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F5" w:rsidRDefault="000F73C4" w:rsidP="0033262E">
      <w:pPr>
        <w:spacing w:after="240" w:line="360" w:lineRule="auto"/>
        <w:jc w:val="both"/>
        <w:rPr>
          <w:rFonts w:ascii="Arial" w:hAnsi="Arial" w:cs="Arial"/>
          <w:b/>
          <w:sz w:val="26"/>
          <w:szCs w:val="26"/>
          <w:lang w:val="en-GB"/>
        </w:rPr>
      </w:pPr>
      <w:r>
        <w:rPr>
          <w:rFonts w:ascii="Arial" w:hAnsi="Arial" w:cs="Arial"/>
          <w:b/>
          <w:sz w:val="26"/>
          <w:szCs w:val="26"/>
          <w:lang w:val="en-GB"/>
        </w:rPr>
        <w:t xml:space="preserve">Standardising the classification of skin tears: validity and reliability testing of the </w:t>
      </w:r>
      <w:r w:rsidR="00431599" w:rsidRPr="00431599">
        <w:rPr>
          <w:rFonts w:ascii="Arial" w:hAnsi="Arial" w:cs="Arial"/>
          <w:b/>
          <w:sz w:val="26"/>
          <w:szCs w:val="26"/>
          <w:lang w:val="en-GB"/>
        </w:rPr>
        <w:t>International Skin Tear Advisory Panel (ISTAP) Classification System</w:t>
      </w:r>
      <w:r w:rsidR="00EC41D8">
        <w:rPr>
          <w:rFonts w:ascii="Arial" w:hAnsi="Arial" w:cs="Arial"/>
          <w:b/>
          <w:sz w:val="26"/>
          <w:szCs w:val="26"/>
          <w:lang w:val="en-GB"/>
        </w:rPr>
        <w:t xml:space="preserve"> in 44 countries</w:t>
      </w:r>
    </w:p>
    <w:p w:rsidR="0033262E" w:rsidRPr="0033262E" w:rsidRDefault="0033262E" w:rsidP="0033262E">
      <w:pPr>
        <w:spacing w:after="240" w:line="360" w:lineRule="auto"/>
        <w:jc w:val="both"/>
        <w:rPr>
          <w:rFonts w:ascii="Arial" w:hAnsi="Arial" w:cs="Arial"/>
          <w:b/>
          <w:sz w:val="26"/>
          <w:szCs w:val="26"/>
          <w:lang w:val="en-GB"/>
        </w:rPr>
      </w:pPr>
    </w:p>
    <w:p w:rsidR="00407A63" w:rsidRPr="004B4942" w:rsidRDefault="001B5332" w:rsidP="008F3431">
      <w:pPr>
        <w:spacing w:line="360" w:lineRule="auto"/>
        <w:jc w:val="both"/>
        <w:rPr>
          <w:rFonts w:ascii="Arial" w:hAnsi="Arial" w:cs="Arial"/>
          <w:b/>
          <w:lang w:val="en-GB"/>
        </w:rPr>
      </w:pPr>
      <w:r w:rsidRPr="004B4942">
        <w:rPr>
          <w:rFonts w:ascii="Arial" w:hAnsi="Arial" w:cs="Arial"/>
          <w:b/>
          <w:lang w:val="en-GB"/>
        </w:rPr>
        <w:t>SUMMARY</w:t>
      </w:r>
    </w:p>
    <w:p w:rsidR="00DD39EF" w:rsidRDefault="004B4942" w:rsidP="00DD39EF">
      <w:pPr>
        <w:spacing w:line="360" w:lineRule="auto"/>
        <w:jc w:val="both"/>
        <w:rPr>
          <w:rFonts w:ascii="Arial" w:hAnsi="Arial" w:cs="Arial"/>
          <w:bCs/>
          <w:sz w:val="20"/>
          <w:szCs w:val="20"/>
          <w:lang w:val="en-GB"/>
        </w:rPr>
      </w:pPr>
      <w:r>
        <w:rPr>
          <w:rFonts w:ascii="Arial" w:hAnsi="Arial" w:cs="Arial"/>
          <w:b/>
          <w:i/>
          <w:sz w:val="20"/>
          <w:szCs w:val="20"/>
          <w:lang w:val="en-GB"/>
        </w:rPr>
        <w:t>Background</w:t>
      </w:r>
      <w:r w:rsidR="00407A63" w:rsidRPr="00BC2162">
        <w:rPr>
          <w:rFonts w:ascii="Arial" w:hAnsi="Arial" w:cs="Arial"/>
          <w:sz w:val="20"/>
          <w:szCs w:val="20"/>
          <w:lang w:val="en-GB"/>
        </w:rPr>
        <w:t xml:space="preserve"> </w:t>
      </w:r>
      <w:r w:rsidR="00BB558D">
        <w:rPr>
          <w:rFonts w:ascii="Arial" w:hAnsi="Arial" w:cs="Arial"/>
          <w:sz w:val="20"/>
          <w:szCs w:val="20"/>
          <w:lang w:val="en-GB"/>
        </w:rPr>
        <w:t xml:space="preserve">Skin tears are </w:t>
      </w:r>
      <w:r w:rsidR="00DD39EF">
        <w:rPr>
          <w:rFonts w:ascii="Arial" w:hAnsi="Arial" w:cs="Arial"/>
          <w:sz w:val="20"/>
          <w:szCs w:val="20"/>
          <w:lang w:val="en-GB"/>
        </w:rPr>
        <w:t xml:space="preserve">acute wounds </w:t>
      </w:r>
      <w:r w:rsidR="007F074E">
        <w:rPr>
          <w:rFonts w:ascii="Arial" w:hAnsi="Arial" w:cs="Arial"/>
          <w:sz w:val="20"/>
          <w:szCs w:val="20"/>
          <w:lang w:val="en-GB"/>
        </w:rPr>
        <w:t xml:space="preserve">that are frequently misdiagnosed and underreported. </w:t>
      </w:r>
      <w:r w:rsidR="008F3431">
        <w:rPr>
          <w:rFonts w:ascii="Arial" w:hAnsi="Arial" w:cs="Arial"/>
          <w:bCs/>
          <w:sz w:val="20"/>
          <w:szCs w:val="20"/>
          <w:lang w:val="en-GB"/>
        </w:rPr>
        <w:t>A standardised</w:t>
      </w:r>
      <w:r w:rsidR="00DD39EF">
        <w:rPr>
          <w:rFonts w:ascii="Arial" w:hAnsi="Arial" w:cs="Arial"/>
          <w:bCs/>
          <w:sz w:val="20"/>
          <w:szCs w:val="20"/>
          <w:lang w:val="en-GB"/>
        </w:rPr>
        <w:t xml:space="preserve"> and globally adopted </w:t>
      </w:r>
      <w:r w:rsidR="008F3431">
        <w:rPr>
          <w:rFonts w:ascii="Arial" w:hAnsi="Arial" w:cs="Arial"/>
          <w:bCs/>
          <w:sz w:val="20"/>
          <w:szCs w:val="20"/>
          <w:lang w:val="en-GB"/>
        </w:rPr>
        <w:t>skin tear cla</w:t>
      </w:r>
      <w:r w:rsidR="007F074E">
        <w:rPr>
          <w:rFonts w:ascii="Arial" w:hAnsi="Arial" w:cs="Arial"/>
          <w:bCs/>
          <w:sz w:val="20"/>
          <w:szCs w:val="20"/>
          <w:lang w:val="en-GB"/>
        </w:rPr>
        <w:t>ssification system</w:t>
      </w:r>
      <w:r w:rsidR="00DD39EF">
        <w:rPr>
          <w:rFonts w:ascii="Arial" w:hAnsi="Arial" w:cs="Arial"/>
          <w:bCs/>
          <w:sz w:val="20"/>
          <w:szCs w:val="20"/>
          <w:lang w:val="en-GB"/>
        </w:rPr>
        <w:t xml:space="preserve"> with supporting evidence for diagnostic validity and reliability is required to allow assessment and reporting in a consistent way.</w:t>
      </w:r>
    </w:p>
    <w:p w:rsidR="00407A63" w:rsidRPr="00BC2162" w:rsidRDefault="004B4942" w:rsidP="007F446C">
      <w:pPr>
        <w:spacing w:line="360" w:lineRule="auto"/>
        <w:jc w:val="both"/>
        <w:rPr>
          <w:rFonts w:ascii="Arial" w:hAnsi="Arial" w:cs="Arial"/>
          <w:sz w:val="20"/>
          <w:szCs w:val="20"/>
          <w:lang w:val="en-GB"/>
        </w:rPr>
      </w:pPr>
      <w:r>
        <w:rPr>
          <w:rFonts w:ascii="Arial" w:hAnsi="Arial" w:cs="Arial"/>
          <w:b/>
          <w:i/>
          <w:sz w:val="20"/>
          <w:szCs w:val="20"/>
          <w:lang w:val="en-GB"/>
        </w:rPr>
        <w:t>Objectives</w:t>
      </w:r>
      <w:r w:rsidR="00407A63" w:rsidRPr="00BC2162">
        <w:rPr>
          <w:rFonts w:ascii="Arial" w:hAnsi="Arial" w:cs="Arial"/>
          <w:sz w:val="20"/>
          <w:szCs w:val="20"/>
          <w:lang w:val="en-GB"/>
        </w:rPr>
        <w:t xml:space="preserve"> </w:t>
      </w:r>
      <w:r w:rsidR="00567240">
        <w:rPr>
          <w:rFonts w:ascii="Arial" w:hAnsi="Arial" w:cs="Arial"/>
          <w:sz w:val="20"/>
          <w:szCs w:val="20"/>
          <w:lang w:val="en-GB"/>
        </w:rPr>
        <w:t xml:space="preserve">To </w:t>
      </w:r>
      <w:r w:rsidR="00BB558D">
        <w:rPr>
          <w:rFonts w:ascii="Arial" w:hAnsi="Arial" w:cs="Arial"/>
          <w:sz w:val="20"/>
          <w:szCs w:val="20"/>
          <w:lang w:val="en-GB"/>
        </w:rPr>
        <w:t>measure</w:t>
      </w:r>
      <w:r w:rsidR="007F446C">
        <w:rPr>
          <w:rFonts w:ascii="Arial" w:hAnsi="Arial" w:cs="Arial"/>
          <w:sz w:val="20"/>
          <w:szCs w:val="20"/>
          <w:lang w:val="en-GB"/>
        </w:rPr>
        <w:t xml:space="preserve"> </w:t>
      </w:r>
      <w:r w:rsidR="00AE2CBA">
        <w:rPr>
          <w:rFonts w:ascii="Arial" w:hAnsi="Arial" w:cs="Arial"/>
          <w:sz w:val="20"/>
          <w:szCs w:val="20"/>
          <w:lang w:val="en-GB"/>
        </w:rPr>
        <w:t xml:space="preserve">the </w:t>
      </w:r>
      <w:r w:rsidR="007F446C">
        <w:rPr>
          <w:rFonts w:ascii="Arial" w:hAnsi="Arial" w:cs="Arial"/>
          <w:sz w:val="20"/>
          <w:szCs w:val="20"/>
          <w:lang w:val="en-GB"/>
        </w:rPr>
        <w:t>validity and reliability of</w:t>
      </w:r>
      <w:r w:rsidR="00567240">
        <w:rPr>
          <w:rFonts w:ascii="Arial" w:hAnsi="Arial" w:cs="Arial"/>
          <w:sz w:val="20"/>
          <w:szCs w:val="20"/>
          <w:lang w:val="en-GB"/>
        </w:rPr>
        <w:t xml:space="preserve"> the International Skin Tear Advisory Panel (ISTAP) Classification System</w:t>
      </w:r>
      <w:r w:rsidR="003807B4">
        <w:rPr>
          <w:rFonts w:ascii="Arial" w:hAnsi="Arial" w:cs="Arial"/>
          <w:sz w:val="20"/>
          <w:szCs w:val="20"/>
          <w:lang w:val="en-GB"/>
        </w:rPr>
        <w:t xml:space="preserve"> </w:t>
      </w:r>
      <w:r w:rsidR="007F446C">
        <w:rPr>
          <w:rFonts w:ascii="Arial" w:hAnsi="Arial" w:cs="Arial"/>
          <w:sz w:val="20"/>
          <w:szCs w:val="20"/>
          <w:lang w:val="en-GB"/>
        </w:rPr>
        <w:t>internationally.</w:t>
      </w:r>
    </w:p>
    <w:p w:rsidR="00F04F69" w:rsidRDefault="004B4942" w:rsidP="00F04F69">
      <w:pPr>
        <w:spacing w:line="360" w:lineRule="auto"/>
        <w:jc w:val="both"/>
        <w:rPr>
          <w:rFonts w:ascii="Arial" w:hAnsi="Arial" w:cs="Arial"/>
          <w:iCs/>
          <w:sz w:val="20"/>
          <w:szCs w:val="20"/>
          <w:lang w:val="en-GB"/>
        </w:rPr>
      </w:pPr>
      <w:r>
        <w:rPr>
          <w:rFonts w:ascii="Arial" w:hAnsi="Arial" w:cs="Arial"/>
          <w:b/>
          <w:i/>
          <w:sz w:val="20"/>
          <w:szCs w:val="20"/>
          <w:lang w:val="en-GB"/>
        </w:rPr>
        <w:t>Methods</w:t>
      </w:r>
      <w:r w:rsidR="00407A63" w:rsidRPr="00BC2162">
        <w:rPr>
          <w:rFonts w:ascii="Arial" w:hAnsi="Arial" w:cs="Arial"/>
          <w:i/>
          <w:sz w:val="20"/>
          <w:szCs w:val="20"/>
          <w:lang w:val="en-GB"/>
        </w:rPr>
        <w:t xml:space="preserve"> </w:t>
      </w:r>
      <w:r w:rsidR="007F446C">
        <w:rPr>
          <w:rFonts w:ascii="Arial" w:hAnsi="Arial" w:cs="Arial"/>
          <w:iCs/>
          <w:sz w:val="20"/>
          <w:szCs w:val="20"/>
          <w:lang w:val="en-GB"/>
        </w:rPr>
        <w:t xml:space="preserve">A multi-country study was set up </w:t>
      </w:r>
      <w:r w:rsidR="00CA1124">
        <w:rPr>
          <w:rFonts w:ascii="Arial" w:hAnsi="Arial" w:cs="Arial"/>
          <w:iCs/>
          <w:sz w:val="20"/>
          <w:szCs w:val="20"/>
          <w:lang w:val="en-GB"/>
        </w:rPr>
        <w:t xml:space="preserve">to validate the content of the ISTAP Classification System through expert consultation in a two-round Delphi procedure involving 17 experts </w:t>
      </w:r>
      <w:r w:rsidR="00BB558D">
        <w:rPr>
          <w:rFonts w:ascii="Arial" w:hAnsi="Arial" w:cs="Arial"/>
          <w:iCs/>
          <w:sz w:val="20"/>
          <w:szCs w:val="20"/>
          <w:lang w:val="en-GB"/>
        </w:rPr>
        <w:t>from</w:t>
      </w:r>
      <w:r w:rsidR="00CA1124">
        <w:rPr>
          <w:rFonts w:ascii="Arial" w:hAnsi="Arial" w:cs="Arial"/>
          <w:iCs/>
          <w:sz w:val="20"/>
          <w:szCs w:val="20"/>
          <w:lang w:val="en-GB"/>
        </w:rPr>
        <w:t xml:space="preserve"> 11 countries. An online survey including 24 skin tear photographs was </w:t>
      </w:r>
      <w:r w:rsidR="00F04F69">
        <w:rPr>
          <w:rFonts w:ascii="Arial" w:hAnsi="Arial" w:cs="Arial"/>
          <w:iCs/>
          <w:sz w:val="20"/>
          <w:szCs w:val="20"/>
          <w:lang w:val="en-GB"/>
        </w:rPr>
        <w:t>conducted</w:t>
      </w:r>
      <w:r w:rsidR="00CA1124">
        <w:rPr>
          <w:rFonts w:ascii="Arial" w:hAnsi="Arial" w:cs="Arial"/>
          <w:iCs/>
          <w:sz w:val="20"/>
          <w:szCs w:val="20"/>
          <w:lang w:val="en-GB"/>
        </w:rPr>
        <w:t xml:space="preserve"> in a convenience sample of 1601 healthcare professionals</w:t>
      </w:r>
      <w:r w:rsidR="00F04F69">
        <w:rPr>
          <w:rFonts w:ascii="Arial" w:hAnsi="Arial" w:cs="Arial"/>
          <w:iCs/>
          <w:sz w:val="20"/>
          <w:szCs w:val="20"/>
          <w:lang w:val="en-GB"/>
        </w:rPr>
        <w:t xml:space="preserve"> from</w:t>
      </w:r>
      <w:r w:rsidR="00782294">
        <w:rPr>
          <w:rFonts w:ascii="Arial" w:hAnsi="Arial" w:cs="Arial"/>
          <w:iCs/>
          <w:sz w:val="20"/>
          <w:szCs w:val="20"/>
          <w:lang w:val="en-GB"/>
        </w:rPr>
        <w:t xml:space="preserve"> 44 countries to</w:t>
      </w:r>
      <w:r w:rsidR="00F04F69">
        <w:rPr>
          <w:rFonts w:ascii="Arial" w:hAnsi="Arial" w:cs="Arial"/>
          <w:iCs/>
          <w:sz w:val="20"/>
          <w:szCs w:val="20"/>
          <w:lang w:val="en-GB"/>
        </w:rPr>
        <w:t xml:space="preserve"> measure diagnostic accuracy, agreement, inter-</w:t>
      </w:r>
      <w:proofErr w:type="spellStart"/>
      <w:r w:rsidR="00F04F69">
        <w:rPr>
          <w:rFonts w:ascii="Arial" w:hAnsi="Arial" w:cs="Arial"/>
          <w:iCs/>
          <w:sz w:val="20"/>
          <w:szCs w:val="20"/>
          <w:lang w:val="en-GB"/>
        </w:rPr>
        <w:t>rater</w:t>
      </w:r>
      <w:proofErr w:type="spellEnd"/>
      <w:r w:rsidR="00F04F69">
        <w:rPr>
          <w:rFonts w:ascii="Arial" w:hAnsi="Arial" w:cs="Arial"/>
          <w:iCs/>
          <w:sz w:val="20"/>
          <w:szCs w:val="20"/>
          <w:lang w:val="en-GB"/>
        </w:rPr>
        <w:t xml:space="preserve"> reliability, and intra-</w:t>
      </w:r>
      <w:proofErr w:type="spellStart"/>
      <w:r w:rsidR="00F04F69">
        <w:rPr>
          <w:rFonts w:ascii="Arial" w:hAnsi="Arial" w:cs="Arial"/>
          <w:iCs/>
          <w:sz w:val="20"/>
          <w:szCs w:val="20"/>
          <w:lang w:val="en-GB"/>
        </w:rPr>
        <w:t>rater</w:t>
      </w:r>
      <w:proofErr w:type="spellEnd"/>
      <w:r w:rsidR="00F04F69">
        <w:rPr>
          <w:rFonts w:ascii="Arial" w:hAnsi="Arial" w:cs="Arial"/>
          <w:iCs/>
          <w:sz w:val="20"/>
          <w:szCs w:val="20"/>
          <w:lang w:val="en-GB"/>
        </w:rPr>
        <w:t xml:space="preserve"> reliability of the instrument.</w:t>
      </w:r>
    </w:p>
    <w:p w:rsidR="0073578A" w:rsidRPr="00F00C19" w:rsidRDefault="004B4942" w:rsidP="006D49EF">
      <w:pPr>
        <w:spacing w:line="360" w:lineRule="auto"/>
        <w:jc w:val="both"/>
        <w:rPr>
          <w:rFonts w:ascii="Arial" w:hAnsi="Arial" w:cs="Arial"/>
          <w:sz w:val="20"/>
          <w:szCs w:val="20"/>
        </w:rPr>
      </w:pPr>
      <w:r>
        <w:rPr>
          <w:rFonts w:ascii="Arial" w:hAnsi="Arial" w:cs="Arial"/>
          <w:b/>
          <w:i/>
          <w:sz w:val="20"/>
          <w:szCs w:val="20"/>
          <w:lang w:val="en-GB"/>
        </w:rPr>
        <w:t xml:space="preserve">Results </w:t>
      </w:r>
      <w:r w:rsidR="00BC0065">
        <w:rPr>
          <w:rFonts w:ascii="Arial" w:hAnsi="Arial" w:cs="Arial"/>
          <w:sz w:val="20"/>
          <w:szCs w:val="20"/>
        </w:rPr>
        <w:t xml:space="preserve">A </w:t>
      </w:r>
      <w:proofErr w:type="spellStart"/>
      <w:r w:rsidR="00BC0065">
        <w:rPr>
          <w:rFonts w:ascii="Arial" w:hAnsi="Arial" w:cs="Arial"/>
          <w:sz w:val="20"/>
          <w:szCs w:val="20"/>
        </w:rPr>
        <w:t>definition</w:t>
      </w:r>
      <w:proofErr w:type="spellEnd"/>
      <w:r w:rsidR="00BC0065">
        <w:rPr>
          <w:rFonts w:ascii="Arial" w:hAnsi="Arial" w:cs="Arial"/>
          <w:sz w:val="20"/>
          <w:szCs w:val="20"/>
        </w:rPr>
        <w:t xml:space="preserve"> </w:t>
      </w:r>
      <w:proofErr w:type="spellStart"/>
      <w:r w:rsidR="00BC0065">
        <w:rPr>
          <w:rFonts w:ascii="Arial" w:hAnsi="Arial" w:cs="Arial"/>
          <w:sz w:val="20"/>
          <w:szCs w:val="20"/>
        </w:rPr>
        <w:t>for</w:t>
      </w:r>
      <w:proofErr w:type="spellEnd"/>
      <w:r w:rsidR="00BC0065">
        <w:rPr>
          <w:rFonts w:ascii="Arial" w:hAnsi="Arial" w:cs="Arial"/>
          <w:sz w:val="20"/>
          <w:szCs w:val="20"/>
        </w:rPr>
        <w:t xml:space="preserve"> </w:t>
      </w:r>
      <w:proofErr w:type="spellStart"/>
      <w:r w:rsidR="00BC0065">
        <w:rPr>
          <w:rFonts w:ascii="Arial" w:hAnsi="Arial" w:cs="Arial"/>
          <w:sz w:val="20"/>
          <w:szCs w:val="20"/>
        </w:rPr>
        <w:t>t</w:t>
      </w:r>
      <w:r w:rsidR="00782294">
        <w:rPr>
          <w:rFonts w:ascii="Arial" w:hAnsi="Arial" w:cs="Arial"/>
          <w:sz w:val="20"/>
          <w:szCs w:val="20"/>
        </w:rPr>
        <w:t>he</w:t>
      </w:r>
      <w:proofErr w:type="spellEnd"/>
      <w:r w:rsidR="00782294">
        <w:rPr>
          <w:rFonts w:ascii="Arial" w:hAnsi="Arial" w:cs="Arial"/>
          <w:sz w:val="20"/>
          <w:szCs w:val="20"/>
        </w:rPr>
        <w:t xml:space="preserve"> concept of</w:t>
      </w:r>
      <w:r w:rsidR="007C2BA4" w:rsidRPr="007C2BA4">
        <w:rPr>
          <w:rFonts w:ascii="Arial" w:hAnsi="Arial" w:cs="Arial"/>
          <w:sz w:val="20"/>
          <w:szCs w:val="20"/>
        </w:rPr>
        <w:t xml:space="preserve"> </w:t>
      </w:r>
      <w:r w:rsidR="007B7E09">
        <w:rPr>
          <w:rFonts w:ascii="Arial" w:hAnsi="Arial" w:cs="Arial"/>
          <w:sz w:val="20"/>
          <w:szCs w:val="20"/>
        </w:rPr>
        <w:t xml:space="preserve">a </w:t>
      </w:r>
      <w:r w:rsidR="007C2BA4" w:rsidRPr="007C2BA4">
        <w:rPr>
          <w:rFonts w:ascii="Arial" w:hAnsi="Arial" w:cs="Arial"/>
          <w:sz w:val="20"/>
          <w:szCs w:val="20"/>
        </w:rPr>
        <w:t>“skin flap”</w:t>
      </w:r>
      <w:r w:rsidR="00BC0065">
        <w:rPr>
          <w:rFonts w:ascii="Arial" w:hAnsi="Arial" w:cs="Arial"/>
          <w:sz w:val="20"/>
          <w:szCs w:val="20"/>
        </w:rPr>
        <w:t xml:space="preserve"> in</w:t>
      </w:r>
      <w:r w:rsidR="00782294">
        <w:rPr>
          <w:rFonts w:ascii="Arial" w:hAnsi="Arial" w:cs="Arial"/>
          <w:sz w:val="20"/>
          <w:szCs w:val="20"/>
        </w:rPr>
        <w:t xml:space="preserve"> </w:t>
      </w:r>
      <w:proofErr w:type="spellStart"/>
      <w:r w:rsidR="00782294">
        <w:rPr>
          <w:rFonts w:ascii="Arial" w:hAnsi="Arial" w:cs="Arial"/>
          <w:sz w:val="20"/>
          <w:szCs w:val="20"/>
        </w:rPr>
        <w:t>the</w:t>
      </w:r>
      <w:proofErr w:type="spellEnd"/>
      <w:r w:rsidR="00782294">
        <w:rPr>
          <w:rFonts w:ascii="Arial" w:hAnsi="Arial" w:cs="Arial"/>
          <w:sz w:val="20"/>
          <w:szCs w:val="20"/>
        </w:rPr>
        <w:t xml:space="preserve"> area of skin </w:t>
      </w:r>
      <w:proofErr w:type="spellStart"/>
      <w:r w:rsidR="00782294">
        <w:rPr>
          <w:rFonts w:ascii="Arial" w:hAnsi="Arial" w:cs="Arial"/>
          <w:sz w:val="20"/>
          <w:szCs w:val="20"/>
        </w:rPr>
        <w:t>tears</w:t>
      </w:r>
      <w:proofErr w:type="spellEnd"/>
      <w:r w:rsidR="00782294">
        <w:rPr>
          <w:rFonts w:ascii="Arial" w:hAnsi="Arial" w:cs="Arial"/>
          <w:sz w:val="20"/>
          <w:szCs w:val="20"/>
        </w:rPr>
        <w:t xml:space="preserve"> was</w:t>
      </w:r>
      <w:r w:rsidR="007C2BA4" w:rsidRPr="007C2BA4">
        <w:rPr>
          <w:rFonts w:ascii="Arial" w:hAnsi="Arial" w:cs="Arial"/>
          <w:sz w:val="20"/>
          <w:szCs w:val="20"/>
        </w:rPr>
        <w:t xml:space="preserve"> </w:t>
      </w:r>
      <w:proofErr w:type="spellStart"/>
      <w:r w:rsidR="00BF5D22">
        <w:rPr>
          <w:rFonts w:ascii="Arial" w:hAnsi="Arial" w:cs="Arial"/>
          <w:sz w:val="20"/>
          <w:szCs w:val="20"/>
        </w:rPr>
        <w:t>developed</w:t>
      </w:r>
      <w:proofErr w:type="spellEnd"/>
      <w:r w:rsidR="00BF5D22">
        <w:rPr>
          <w:rFonts w:ascii="Arial" w:hAnsi="Arial" w:cs="Arial"/>
          <w:sz w:val="20"/>
          <w:szCs w:val="20"/>
        </w:rPr>
        <w:t xml:space="preserve"> </w:t>
      </w:r>
      <w:proofErr w:type="spellStart"/>
      <w:r w:rsidR="00782294">
        <w:rPr>
          <w:rFonts w:ascii="Arial" w:hAnsi="Arial" w:cs="Arial"/>
          <w:sz w:val="20"/>
          <w:szCs w:val="20"/>
        </w:rPr>
        <w:t>and</w:t>
      </w:r>
      <w:proofErr w:type="spellEnd"/>
      <w:r w:rsidR="007C2BA4" w:rsidRPr="007C2BA4">
        <w:rPr>
          <w:rFonts w:ascii="Arial" w:hAnsi="Arial" w:cs="Arial"/>
          <w:sz w:val="20"/>
          <w:szCs w:val="20"/>
        </w:rPr>
        <w:t xml:space="preserve"> </w:t>
      </w:r>
      <w:proofErr w:type="spellStart"/>
      <w:r w:rsidR="007C2BA4" w:rsidRPr="007C2BA4">
        <w:rPr>
          <w:rFonts w:ascii="Arial" w:hAnsi="Arial" w:cs="Arial"/>
          <w:sz w:val="20"/>
          <w:szCs w:val="20"/>
        </w:rPr>
        <w:t>added</w:t>
      </w:r>
      <w:proofErr w:type="spellEnd"/>
      <w:r w:rsidR="007C2BA4" w:rsidRPr="007C2BA4">
        <w:rPr>
          <w:rFonts w:ascii="Arial" w:hAnsi="Arial" w:cs="Arial"/>
          <w:sz w:val="20"/>
          <w:szCs w:val="20"/>
        </w:rPr>
        <w:t xml:space="preserve"> </w:t>
      </w:r>
      <w:proofErr w:type="spellStart"/>
      <w:r w:rsidR="007C2BA4" w:rsidRPr="007C2BA4">
        <w:rPr>
          <w:rFonts w:ascii="Arial" w:hAnsi="Arial" w:cs="Arial"/>
          <w:sz w:val="20"/>
          <w:szCs w:val="20"/>
        </w:rPr>
        <w:t>to</w:t>
      </w:r>
      <w:proofErr w:type="spellEnd"/>
      <w:r w:rsidR="007C2BA4" w:rsidRPr="007C2BA4">
        <w:rPr>
          <w:rFonts w:ascii="Arial" w:hAnsi="Arial" w:cs="Arial"/>
          <w:sz w:val="20"/>
          <w:szCs w:val="20"/>
        </w:rPr>
        <w:t xml:space="preserve"> </w:t>
      </w:r>
      <w:proofErr w:type="spellStart"/>
      <w:r w:rsidR="007C2BA4" w:rsidRPr="007C2BA4">
        <w:rPr>
          <w:rFonts w:ascii="Arial" w:hAnsi="Arial" w:cs="Arial"/>
          <w:sz w:val="20"/>
          <w:szCs w:val="20"/>
        </w:rPr>
        <w:t>the</w:t>
      </w:r>
      <w:proofErr w:type="spellEnd"/>
      <w:r w:rsidR="007C2BA4" w:rsidRPr="007C2BA4">
        <w:rPr>
          <w:rFonts w:ascii="Arial" w:hAnsi="Arial" w:cs="Arial"/>
          <w:sz w:val="20"/>
          <w:szCs w:val="20"/>
        </w:rPr>
        <w:t xml:space="preserve"> </w:t>
      </w:r>
      <w:proofErr w:type="spellStart"/>
      <w:r w:rsidR="007C2BA4" w:rsidRPr="007C2BA4">
        <w:rPr>
          <w:rFonts w:ascii="Arial" w:hAnsi="Arial" w:cs="Arial"/>
          <w:sz w:val="20"/>
          <w:szCs w:val="20"/>
        </w:rPr>
        <w:t>initial</w:t>
      </w:r>
      <w:proofErr w:type="spellEnd"/>
      <w:r w:rsidR="007C2BA4" w:rsidRPr="007C2BA4">
        <w:rPr>
          <w:rFonts w:ascii="Arial" w:hAnsi="Arial" w:cs="Arial"/>
          <w:sz w:val="20"/>
          <w:szCs w:val="20"/>
        </w:rPr>
        <w:t xml:space="preserve"> ISTAP </w:t>
      </w:r>
      <w:proofErr w:type="spellStart"/>
      <w:r w:rsidR="007C2BA4" w:rsidRPr="007C2BA4">
        <w:rPr>
          <w:rFonts w:ascii="Arial" w:hAnsi="Arial" w:cs="Arial"/>
          <w:sz w:val="20"/>
          <w:szCs w:val="20"/>
        </w:rPr>
        <w:t>Classification</w:t>
      </w:r>
      <w:proofErr w:type="spellEnd"/>
      <w:r w:rsidR="007C2BA4" w:rsidRPr="007C2BA4">
        <w:rPr>
          <w:rFonts w:ascii="Arial" w:hAnsi="Arial" w:cs="Arial"/>
          <w:sz w:val="20"/>
          <w:szCs w:val="20"/>
        </w:rPr>
        <w:t xml:space="preserve"> System</w:t>
      </w:r>
      <w:r w:rsidR="00F00C19">
        <w:rPr>
          <w:rFonts w:ascii="Arial" w:hAnsi="Arial" w:cs="Arial"/>
          <w:sz w:val="20"/>
          <w:szCs w:val="20"/>
        </w:rPr>
        <w:t xml:space="preserve"> </w:t>
      </w:r>
      <w:proofErr w:type="spellStart"/>
      <w:r w:rsidR="00F00C19">
        <w:rPr>
          <w:rFonts w:ascii="Arial" w:hAnsi="Arial" w:cs="Arial"/>
          <w:sz w:val="20"/>
          <w:szCs w:val="20"/>
        </w:rPr>
        <w:t>consisting</w:t>
      </w:r>
      <w:proofErr w:type="spellEnd"/>
      <w:r w:rsidR="00F00C19">
        <w:rPr>
          <w:rFonts w:ascii="Arial" w:hAnsi="Arial" w:cs="Arial"/>
          <w:sz w:val="20"/>
          <w:szCs w:val="20"/>
        </w:rPr>
        <w:t xml:space="preserve"> of </w:t>
      </w:r>
      <w:proofErr w:type="spellStart"/>
      <w:r w:rsidR="00F00C19">
        <w:rPr>
          <w:rFonts w:ascii="Arial" w:hAnsi="Arial" w:cs="Arial"/>
          <w:sz w:val="20"/>
          <w:szCs w:val="20"/>
        </w:rPr>
        <w:t>three</w:t>
      </w:r>
      <w:proofErr w:type="spellEnd"/>
      <w:r w:rsidR="00F00C19">
        <w:rPr>
          <w:rFonts w:ascii="Arial" w:hAnsi="Arial" w:cs="Arial"/>
          <w:sz w:val="20"/>
          <w:szCs w:val="20"/>
        </w:rPr>
        <w:t xml:space="preserve"> skin </w:t>
      </w:r>
      <w:proofErr w:type="spellStart"/>
      <w:r w:rsidR="00F00C19">
        <w:rPr>
          <w:rFonts w:ascii="Arial" w:hAnsi="Arial" w:cs="Arial"/>
          <w:sz w:val="20"/>
          <w:szCs w:val="20"/>
        </w:rPr>
        <w:t>tear</w:t>
      </w:r>
      <w:proofErr w:type="spellEnd"/>
      <w:r w:rsidR="00F00C19">
        <w:rPr>
          <w:rFonts w:ascii="Arial" w:hAnsi="Arial" w:cs="Arial"/>
          <w:sz w:val="20"/>
          <w:szCs w:val="20"/>
        </w:rPr>
        <w:t xml:space="preserve"> types</w:t>
      </w:r>
      <w:r w:rsidR="007C2BA4" w:rsidRPr="007C2BA4">
        <w:rPr>
          <w:rFonts w:ascii="Arial" w:hAnsi="Arial" w:cs="Arial"/>
          <w:sz w:val="20"/>
          <w:szCs w:val="20"/>
        </w:rPr>
        <w:t>.</w:t>
      </w:r>
      <w:r w:rsidR="00F00C19">
        <w:rPr>
          <w:rFonts w:ascii="Arial" w:hAnsi="Arial" w:cs="Arial"/>
          <w:sz w:val="20"/>
          <w:szCs w:val="20"/>
        </w:rPr>
        <w:t xml:space="preserve"> </w:t>
      </w:r>
      <w:r w:rsidR="00BC0065">
        <w:rPr>
          <w:rFonts w:ascii="Arial" w:hAnsi="Arial" w:cs="Arial"/>
          <w:sz w:val="20"/>
          <w:szCs w:val="20"/>
        </w:rPr>
        <w:t xml:space="preserve">The agreement </w:t>
      </w:r>
      <w:proofErr w:type="spellStart"/>
      <w:r w:rsidR="00BC0065">
        <w:rPr>
          <w:rFonts w:ascii="Arial" w:hAnsi="Arial" w:cs="Arial"/>
          <w:sz w:val="20"/>
          <w:szCs w:val="20"/>
        </w:rPr>
        <w:t>for</w:t>
      </w:r>
      <w:proofErr w:type="spellEnd"/>
      <w:r w:rsidR="00BC0065">
        <w:rPr>
          <w:rFonts w:ascii="Arial" w:hAnsi="Arial" w:cs="Arial"/>
          <w:sz w:val="20"/>
          <w:szCs w:val="20"/>
        </w:rPr>
        <w:t xml:space="preserve"> </w:t>
      </w:r>
      <w:proofErr w:type="spellStart"/>
      <w:r w:rsidR="00BC0065">
        <w:rPr>
          <w:rFonts w:ascii="Arial" w:hAnsi="Arial" w:cs="Arial"/>
          <w:sz w:val="20"/>
          <w:szCs w:val="20"/>
        </w:rPr>
        <w:t>differentiating</w:t>
      </w:r>
      <w:proofErr w:type="spellEnd"/>
      <w:r w:rsidR="00BC0065">
        <w:rPr>
          <w:rFonts w:ascii="Arial" w:hAnsi="Arial" w:cs="Arial"/>
          <w:sz w:val="20"/>
          <w:szCs w:val="20"/>
        </w:rPr>
        <w:t xml:space="preserve"> </w:t>
      </w:r>
      <w:r w:rsidR="00E9042C">
        <w:rPr>
          <w:rFonts w:ascii="Arial" w:hAnsi="Arial" w:cs="Arial"/>
          <w:sz w:val="20"/>
          <w:szCs w:val="20"/>
        </w:rPr>
        <w:t xml:space="preserve">type 1 </w:t>
      </w:r>
      <w:proofErr w:type="spellStart"/>
      <w:r w:rsidR="00E9042C">
        <w:rPr>
          <w:rFonts w:ascii="Arial" w:hAnsi="Arial" w:cs="Arial"/>
          <w:sz w:val="20"/>
          <w:szCs w:val="20"/>
        </w:rPr>
        <w:t>from</w:t>
      </w:r>
      <w:proofErr w:type="spellEnd"/>
      <w:r w:rsidR="00E9042C">
        <w:rPr>
          <w:rFonts w:ascii="Arial" w:hAnsi="Arial" w:cs="Arial"/>
          <w:sz w:val="20"/>
          <w:szCs w:val="20"/>
        </w:rPr>
        <w:t xml:space="preserve"> </w:t>
      </w:r>
      <w:r w:rsidR="00F00C19">
        <w:rPr>
          <w:rFonts w:ascii="Arial" w:hAnsi="Arial" w:cs="Arial"/>
          <w:sz w:val="20"/>
          <w:szCs w:val="20"/>
        </w:rPr>
        <w:t xml:space="preserve">type 2 </w:t>
      </w:r>
      <w:proofErr w:type="spellStart"/>
      <w:r w:rsidR="00F00C19">
        <w:rPr>
          <w:rFonts w:ascii="Arial" w:hAnsi="Arial" w:cs="Arial"/>
          <w:sz w:val="20"/>
          <w:szCs w:val="20"/>
        </w:rPr>
        <w:t>and</w:t>
      </w:r>
      <w:proofErr w:type="spellEnd"/>
      <w:r w:rsidR="00F00C19">
        <w:rPr>
          <w:rFonts w:ascii="Arial" w:hAnsi="Arial" w:cs="Arial"/>
          <w:sz w:val="20"/>
          <w:szCs w:val="20"/>
        </w:rPr>
        <w:t xml:space="preserve"> 3 skin </w:t>
      </w:r>
      <w:proofErr w:type="spellStart"/>
      <w:r w:rsidR="00F00C19">
        <w:rPr>
          <w:rFonts w:ascii="Arial" w:hAnsi="Arial" w:cs="Arial"/>
          <w:sz w:val="20"/>
          <w:szCs w:val="20"/>
        </w:rPr>
        <w:t>tears</w:t>
      </w:r>
      <w:proofErr w:type="spellEnd"/>
      <w:r w:rsidR="00F00C19">
        <w:rPr>
          <w:rFonts w:ascii="Arial" w:hAnsi="Arial" w:cs="Arial"/>
          <w:sz w:val="20"/>
          <w:szCs w:val="20"/>
        </w:rPr>
        <w:t xml:space="preserve"> was 0.86 (</w:t>
      </w:r>
      <w:r w:rsidR="00F00C19" w:rsidRPr="007C2BA4">
        <w:rPr>
          <w:rFonts w:ascii="Arial" w:hAnsi="Arial" w:cs="Arial"/>
          <w:bCs/>
          <w:sz w:val="20"/>
          <w:szCs w:val="20"/>
          <w:lang w:val="en-GB"/>
        </w:rPr>
        <w:t>95% CI 0.85-0.86</w:t>
      </w:r>
      <w:r w:rsidR="00F00C19">
        <w:rPr>
          <w:rFonts w:ascii="Arial" w:hAnsi="Arial" w:cs="Arial"/>
          <w:bCs/>
          <w:sz w:val="20"/>
          <w:szCs w:val="20"/>
          <w:lang w:val="en-GB"/>
        </w:rPr>
        <w:t>), with a sensitivi</w:t>
      </w:r>
      <w:r w:rsidR="003D43C1">
        <w:rPr>
          <w:rFonts w:ascii="Arial" w:hAnsi="Arial" w:cs="Arial"/>
          <w:bCs/>
          <w:sz w:val="20"/>
          <w:szCs w:val="20"/>
          <w:lang w:val="en-GB"/>
        </w:rPr>
        <w:t>ty of 88% and a specificity of 92</w:t>
      </w:r>
      <w:r w:rsidR="00F00C19">
        <w:rPr>
          <w:rFonts w:ascii="Arial" w:hAnsi="Arial" w:cs="Arial"/>
          <w:bCs/>
          <w:sz w:val="20"/>
          <w:szCs w:val="20"/>
          <w:lang w:val="en-GB"/>
        </w:rPr>
        <w:t>%.</w:t>
      </w:r>
      <w:r w:rsidR="00F00C19">
        <w:rPr>
          <w:rFonts w:ascii="Arial" w:hAnsi="Arial" w:cs="Arial"/>
          <w:sz w:val="20"/>
          <w:szCs w:val="20"/>
        </w:rPr>
        <w:t xml:space="preserve"> </w:t>
      </w:r>
      <w:r w:rsidR="007C2BA4" w:rsidRPr="007C2BA4">
        <w:rPr>
          <w:rFonts w:ascii="Arial" w:hAnsi="Arial" w:cs="Arial"/>
          <w:sz w:val="20"/>
          <w:szCs w:val="20"/>
        </w:rPr>
        <w:t xml:space="preserve">Overall agreement was 0.79 </w:t>
      </w:r>
      <w:r w:rsidR="00F00C19">
        <w:rPr>
          <w:rFonts w:ascii="Arial" w:hAnsi="Arial" w:cs="Arial"/>
          <w:bCs/>
          <w:sz w:val="20"/>
          <w:szCs w:val="20"/>
          <w:lang w:val="en-GB"/>
        </w:rPr>
        <w:t xml:space="preserve">(95% CI 0.79-0.80). </w:t>
      </w:r>
      <w:r w:rsidR="007C2BA4" w:rsidRPr="007C2BA4">
        <w:rPr>
          <w:rFonts w:ascii="Arial" w:hAnsi="Arial" w:cs="Arial"/>
          <w:bCs/>
          <w:sz w:val="20"/>
          <w:szCs w:val="20"/>
          <w:lang w:val="en-GB"/>
        </w:rPr>
        <w:t>The multi-</w:t>
      </w:r>
      <w:proofErr w:type="spellStart"/>
      <w:r w:rsidR="007C2BA4" w:rsidRPr="007C2BA4">
        <w:rPr>
          <w:rFonts w:ascii="Arial" w:hAnsi="Arial" w:cs="Arial"/>
          <w:bCs/>
          <w:sz w:val="20"/>
          <w:szCs w:val="20"/>
          <w:lang w:val="en-GB"/>
        </w:rPr>
        <w:t>rater</w:t>
      </w:r>
      <w:proofErr w:type="spellEnd"/>
      <w:r w:rsidR="007C2BA4" w:rsidRPr="007C2BA4">
        <w:rPr>
          <w:rFonts w:ascii="Arial" w:hAnsi="Arial" w:cs="Arial"/>
          <w:bCs/>
          <w:sz w:val="20"/>
          <w:szCs w:val="20"/>
          <w:lang w:val="en-GB"/>
        </w:rPr>
        <w:t xml:space="preserve"> Fleiss Kappa </w:t>
      </w:r>
      <w:r w:rsidR="00F04F69">
        <w:rPr>
          <w:rFonts w:ascii="Arial" w:hAnsi="Arial" w:cs="Arial"/>
          <w:bCs/>
          <w:sz w:val="20"/>
          <w:szCs w:val="20"/>
          <w:lang w:val="en-GB"/>
        </w:rPr>
        <w:t>was</w:t>
      </w:r>
      <w:r w:rsidR="007C2BA4" w:rsidRPr="007C2BA4">
        <w:rPr>
          <w:rFonts w:ascii="Arial" w:hAnsi="Arial" w:cs="Arial"/>
          <w:bCs/>
          <w:sz w:val="20"/>
          <w:szCs w:val="20"/>
          <w:lang w:val="en-GB"/>
        </w:rPr>
        <w:t xml:space="preserve"> 0.57 (95% CI 0.57-0.57). The Cohen’s Kappa </w:t>
      </w:r>
      <w:r w:rsidR="00F04F69">
        <w:rPr>
          <w:rFonts w:ascii="Arial" w:hAnsi="Arial" w:cs="Arial"/>
          <w:bCs/>
          <w:sz w:val="20"/>
          <w:szCs w:val="20"/>
          <w:lang w:val="en-GB"/>
        </w:rPr>
        <w:t>measuring</w:t>
      </w:r>
      <w:r w:rsidR="007C2BA4" w:rsidRPr="007C2BA4">
        <w:rPr>
          <w:rFonts w:ascii="Arial" w:hAnsi="Arial" w:cs="Arial"/>
          <w:bCs/>
          <w:sz w:val="20"/>
          <w:szCs w:val="20"/>
          <w:lang w:val="en-GB"/>
        </w:rPr>
        <w:t xml:space="preserve"> intra-</w:t>
      </w:r>
      <w:proofErr w:type="spellStart"/>
      <w:r w:rsidR="007C2BA4" w:rsidRPr="007C2BA4">
        <w:rPr>
          <w:rFonts w:ascii="Arial" w:hAnsi="Arial" w:cs="Arial"/>
          <w:bCs/>
          <w:sz w:val="20"/>
          <w:szCs w:val="20"/>
          <w:lang w:val="en-GB"/>
        </w:rPr>
        <w:t>rater</w:t>
      </w:r>
      <w:proofErr w:type="spellEnd"/>
      <w:r w:rsidR="007C2BA4" w:rsidRPr="007C2BA4">
        <w:rPr>
          <w:rFonts w:ascii="Arial" w:hAnsi="Arial" w:cs="Arial"/>
          <w:bCs/>
          <w:sz w:val="20"/>
          <w:szCs w:val="20"/>
          <w:lang w:val="en-GB"/>
        </w:rPr>
        <w:t xml:space="preserve"> reliability was 0.74 </w:t>
      </w:r>
      <w:r w:rsidR="007C2BA4" w:rsidRPr="007C2BA4">
        <w:rPr>
          <w:rFonts w:ascii="Arial" w:hAnsi="Arial" w:cs="Arial"/>
          <w:iCs/>
          <w:sz w:val="20"/>
          <w:szCs w:val="20"/>
          <w:lang w:val="en-GB"/>
        </w:rPr>
        <w:t>(95% CI 0.73-0.75).</w:t>
      </w:r>
    </w:p>
    <w:p w:rsidR="006A0145" w:rsidRPr="006704F0" w:rsidRDefault="004B4942" w:rsidP="001A426E">
      <w:pPr>
        <w:spacing w:line="360" w:lineRule="auto"/>
        <w:jc w:val="both"/>
        <w:rPr>
          <w:rFonts w:ascii="Arial" w:hAnsi="Arial" w:cs="Arial"/>
          <w:iCs/>
          <w:sz w:val="20"/>
          <w:szCs w:val="20"/>
          <w:lang w:val="en-GB"/>
        </w:rPr>
      </w:pPr>
      <w:r>
        <w:rPr>
          <w:rFonts w:ascii="Arial" w:hAnsi="Arial" w:cs="Arial"/>
          <w:b/>
          <w:i/>
          <w:sz w:val="20"/>
          <w:szCs w:val="20"/>
          <w:lang w:val="en-GB"/>
        </w:rPr>
        <w:t xml:space="preserve">Conclusions </w:t>
      </w:r>
      <w:r w:rsidR="001A426E">
        <w:rPr>
          <w:rFonts w:ascii="Arial" w:hAnsi="Arial" w:cs="Arial"/>
          <w:sz w:val="20"/>
          <w:szCs w:val="20"/>
          <w:lang w:val="en-GB"/>
        </w:rPr>
        <w:t xml:space="preserve">The ISTAP Classification System is supported by evidence for validity and reliability. </w:t>
      </w:r>
      <w:r w:rsidR="006704F0">
        <w:rPr>
          <w:rFonts w:ascii="Arial" w:hAnsi="Arial" w:cs="Arial"/>
          <w:bCs/>
          <w:sz w:val="20"/>
          <w:szCs w:val="20"/>
          <w:lang w:val="en-GB"/>
        </w:rPr>
        <w:t>The outcome of this study</w:t>
      </w:r>
      <w:r w:rsidR="006A0145">
        <w:rPr>
          <w:rFonts w:ascii="Arial" w:hAnsi="Arial" w:cs="Arial"/>
          <w:bCs/>
          <w:sz w:val="20"/>
          <w:szCs w:val="20"/>
          <w:lang w:val="en-GB"/>
        </w:rPr>
        <w:t xml:space="preserve"> is a</w:t>
      </w:r>
      <w:r w:rsidR="006704F0">
        <w:rPr>
          <w:rFonts w:ascii="Arial" w:hAnsi="Arial" w:cs="Arial"/>
          <w:bCs/>
          <w:sz w:val="20"/>
          <w:szCs w:val="20"/>
          <w:lang w:val="en-GB"/>
        </w:rPr>
        <w:t>n</w:t>
      </w:r>
      <w:r w:rsidR="006A0145">
        <w:rPr>
          <w:rFonts w:ascii="Arial" w:hAnsi="Arial" w:cs="Arial"/>
          <w:bCs/>
          <w:sz w:val="20"/>
          <w:szCs w:val="20"/>
          <w:lang w:val="en-GB"/>
        </w:rPr>
        <w:t xml:space="preserve"> </w:t>
      </w:r>
      <w:r w:rsidR="006704F0">
        <w:rPr>
          <w:rFonts w:ascii="Arial" w:hAnsi="Arial" w:cs="Arial"/>
          <w:bCs/>
          <w:sz w:val="20"/>
          <w:szCs w:val="20"/>
          <w:lang w:val="en-GB"/>
        </w:rPr>
        <w:t>important</w:t>
      </w:r>
      <w:r w:rsidR="006A0145">
        <w:rPr>
          <w:rFonts w:ascii="Arial" w:hAnsi="Arial" w:cs="Arial"/>
          <w:bCs/>
          <w:sz w:val="20"/>
          <w:szCs w:val="20"/>
          <w:lang w:val="en-GB"/>
        </w:rPr>
        <w:t xml:space="preserve"> step</w:t>
      </w:r>
      <w:r w:rsidR="006704F0">
        <w:rPr>
          <w:rFonts w:ascii="Arial" w:hAnsi="Arial" w:cs="Arial"/>
          <w:bCs/>
          <w:sz w:val="20"/>
          <w:szCs w:val="20"/>
          <w:lang w:val="en-GB"/>
        </w:rPr>
        <w:t xml:space="preserve"> forward</w:t>
      </w:r>
      <w:r w:rsidR="006A0145">
        <w:rPr>
          <w:rFonts w:ascii="Arial" w:hAnsi="Arial" w:cs="Arial"/>
          <w:bCs/>
          <w:sz w:val="20"/>
          <w:szCs w:val="20"/>
          <w:lang w:val="en-GB"/>
        </w:rPr>
        <w:t xml:space="preserve"> towar</w:t>
      </w:r>
      <w:r w:rsidR="006704F0">
        <w:rPr>
          <w:rFonts w:ascii="Arial" w:hAnsi="Arial" w:cs="Arial"/>
          <w:bCs/>
          <w:sz w:val="20"/>
          <w:szCs w:val="20"/>
          <w:lang w:val="en-GB"/>
        </w:rPr>
        <w:t>ds a more</w:t>
      </w:r>
      <w:r w:rsidR="006A0145">
        <w:rPr>
          <w:rFonts w:ascii="Arial" w:hAnsi="Arial" w:cs="Arial"/>
          <w:bCs/>
          <w:sz w:val="20"/>
          <w:szCs w:val="20"/>
          <w:lang w:val="en-GB"/>
        </w:rPr>
        <w:t xml:space="preserve"> systematic assessment and reporting of skin tears in clinical practice and research </w:t>
      </w:r>
      <w:r w:rsidR="006704F0">
        <w:rPr>
          <w:rFonts w:ascii="Arial" w:hAnsi="Arial" w:cs="Arial"/>
          <w:bCs/>
          <w:sz w:val="20"/>
          <w:szCs w:val="20"/>
          <w:lang w:val="en-GB"/>
        </w:rPr>
        <w:t>globally.</w:t>
      </w:r>
    </w:p>
    <w:p w:rsidR="0073578A" w:rsidRPr="00BC2162" w:rsidRDefault="0073578A" w:rsidP="0005550F">
      <w:pPr>
        <w:spacing w:line="360" w:lineRule="auto"/>
        <w:jc w:val="both"/>
        <w:rPr>
          <w:rFonts w:ascii="Arial" w:hAnsi="Arial" w:cs="Arial"/>
          <w:b/>
          <w:sz w:val="20"/>
          <w:szCs w:val="20"/>
          <w:lang w:val="en-GB"/>
        </w:rPr>
      </w:pPr>
    </w:p>
    <w:p w:rsidR="00407A63" w:rsidRDefault="00407A63" w:rsidP="0005550F">
      <w:pPr>
        <w:spacing w:line="360" w:lineRule="auto"/>
        <w:jc w:val="both"/>
        <w:rPr>
          <w:rFonts w:ascii="Arial" w:hAnsi="Arial" w:cs="Arial"/>
          <w:bCs/>
          <w:sz w:val="20"/>
          <w:szCs w:val="20"/>
          <w:lang w:val="en-GB"/>
        </w:rPr>
      </w:pPr>
      <w:r w:rsidRPr="0033262E">
        <w:rPr>
          <w:rFonts w:ascii="Arial" w:hAnsi="Arial" w:cs="Arial"/>
          <w:b/>
          <w:sz w:val="20"/>
          <w:szCs w:val="20"/>
          <w:lang w:val="en-GB"/>
        </w:rPr>
        <w:t>Keywords</w:t>
      </w:r>
      <w:r w:rsidR="006A0CC8" w:rsidRPr="0033262E">
        <w:rPr>
          <w:rFonts w:ascii="Arial" w:hAnsi="Arial" w:cs="Arial"/>
          <w:b/>
          <w:sz w:val="20"/>
          <w:szCs w:val="20"/>
          <w:lang w:val="en-GB"/>
        </w:rPr>
        <w:t>:</w:t>
      </w:r>
      <w:r w:rsidR="006A0CC8" w:rsidRPr="0033262E">
        <w:rPr>
          <w:rFonts w:ascii="Arial" w:hAnsi="Arial" w:cs="Arial"/>
          <w:bCs/>
          <w:sz w:val="20"/>
          <w:szCs w:val="20"/>
          <w:lang w:val="en-GB"/>
        </w:rPr>
        <w:t xml:space="preserve"> Skin tear, </w:t>
      </w:r>
      <w:r w:rsidR="00E74AC8" w:rsidRPr="0033262E">
        <w:rPr>
          <w:rFonts w:ascii="Arial" w:hAnsi="Arial" w:cs="Arial"/>
          <w:bCs/>
          <w:sz w:val="20"/>
          <w:szCs w:val="20"/>
          <w:lang w:val="en-GB"/>
        </w:rPr>
        <w:t>Classification, ISTAP, Psy</w:t>
      </w:r>
      <w:r w:rsidR="007F446C" w:rsidRPr="0033262E">
        <w:rPr>
          <w:rFonts w:ascii="Arial" w:hAnsi="Arial" w:cs="Arial"/>
          <w:bCs/>
          <w:sz w:val="20"/>
          <w:szCs w:val="20"/>
          <w:lang w:val="en-GB"/>
        </w:rPr>
        <w:t>chometric evaluation, Validity</w:t>
      </w:r>
      <w:r w:rsidR="00E74AC8" w:rsidRPr="0033262E">
        <w:rPr>
          <w:rFonts w:ascii="Arial" w:hAnsi="Arial" w:cs="Arial"/>
          <w:bCs/>
          <w:sz w:val="20"/>
          <w:szCs w:val="20"/>
          <w:lang w:val="en-GB"/>
        </w:rPr>
        <w:t>, Reliability</w:t>
      </w:r>
      <w:r w:rsidR="00E74AC8">
        <w:rPr>
          <w:rFonts w:ascii="Arial" w:hAnsi="Arial" w:cs="Arial"/>
          <w:bCs/>
          <w:sz w:val="20"/>
          <w:szCs w:val="20"/>
          <w:lang w:val="en-GB"/>
        </w:rPr>
        <w:t xml:space="preserve"> </w:t>
      </w:r>
    </w:p>
    <w:p w:rsidR="006A0145" w:rsidRDefault="006A0145" w:rsidP="0005550F">
      <w:pPr>
        <w:spacing w:line="360" w:lineRule="auto"/>
        <w:jc w:val="both"/>
        <w:rPr>
          <w:rFonts w:ascii="Arial" w:hAnsi="Arial" w:cs="Arial"/>
          <w:bCs/>
          <w:sz w:val="20"/>
          <w:szCs w:val="20"/>
          <w:lang w:val="en-GB"/>
        </w:rPr>
      </w:pPr>
    </w:p>
    <w:p w:rsidR="006A0145" w:rsidRDefault="006A0145" w:rsidP="0005550F">
      <w:pPr>
        <w:spacing w:line="360" w:lineRule="auto"/>
        <w:jc w:val="both"/>
        <w:rPr>
          <w:rFonts w:ascii="Arial" w:hAnsi="Arial" w:cs="Arial"/>
          <w:bCs/>
          <w:sz w:val="20"/>
          <w:szCs w:val="20"/>
          <w:lang w:val="en-GB"/>
        </w:rPr>
      </w:pPr>
    </w:p>
    <w:p w:rsidR="00D90327" w:rsidRDefault="00D90327" w:rsidP="0005550F">
      <w:pPr>
        <w:spacing w:line="360" w:lineRule="auto"/>
        <w:jc w:val="both"/>
        <w:rPr>
          <w:rFonts w:ascii="Arial" w:hAnsi="Arial" w:cs="Arial"/>
          <w:bCs/>
          <w:sz w:val="20"/>
          <w:szCs w:val="20"/>
          <w:lang w:val="en-GB"/>
        </w:rPr>
      </w:pPr>
    </w:p>
    <w:p w:rsidR="006A0145" w:rsidRDefault="006A0145" w:rsidP="0005550F">
      <w:pPr>
        <w:spacing w:line="360" w:lineRule="auto"/>
        <w:jc w:val="both"/>
        <w:rPr>
          <w:rFonts w:ascii="Arial" w:hAnsi="Arial" w:cs="Arial"/>
          <w:bCs/>
          <w:sz w:val="20"/>
          <w:szCs w:val="20"/>
          <w:lang w:val="en-GB"/>
        </w:rPr>
      </w:pPr>
    </w:p>
    <w:p w:rsidR="006A0145" w:rsidRDefault="006A0145" w:rsidP="0005550F">
      <w:pPr>
        <w:spacing w:line="360" w:lineRule="auto"/>
        <w:jc w:val="both"/>
        <w:rPr>
          <w:rFonts w:ascii="Arial" w:hAnsi="Arial" w:cs="Arial"/>
          <w:bCs/>
          <w:sz w:val="20"/>
          <w:szCs w:val="20"/>
          <w:lang w:val="en-GB"/>
        </w:rPr>
      </w:pPr>
    </w:p>
    <w:p w:rsidR="0033262E" w:rsidRDefault="0033262E" w:rsidP="001B2792">
      <w:pPr>
        <w:spacing w:line="360" w:lineRule="auto"/>
        <w:jc w:val="both"/>
        <w:rPr>
          <w:rFonts w:ascii="Arial" w:hAnsi="Arial" w:cs="Arial"/>
          <w:bCs/>
          <w:sz w:val="20"/>
          <w:szCs w:val="20"/>
          <w:lang w:val="en-GB"/>
        </w:rPr>
      </w:pPr>
    </w:p>
    <w:p w:rsidR="00407A63" w:rsidRPr="001B2792" w:rsidRDefault="00973FD8" w:rsidP="001B2792">
      <w:pPr>
        <w:spacing w:line="360" w:lineRule="auto"/>
        <w:jc w:val="both"/>
        <w:rPr>
          <w:rFonts w:ascii="Arial" w:hAnsi="Arial" w:cs="Arial"/>
          <w:sz w:val="20"/>
          <w:szCs w:val="20"/>
          <w:lang w:val="en-GB"/>
        </w:rPr>
      </w:pPr>
      <w:r w:rsidRPr="00973FD8">
        <w:rPr>
          <w:rFonts w:ascii="Arial" w:hAnsi="Arial" w:cs="Arial"/>
          <w:b/>
          <w:szCs w:val="20"/>
          <w:lang w:val="en-GB"/>
        </w:rPr>
        <w:lastRenderedPageBreak/>
        <w:t>INTRODUCTION</w:t>
      </w:r>
    </w:p>
    <w:p w:rsidR="005C72B6" w:rsidRDefault="003B1342" w:rsidP="00C21D34">
      <w:pPr>
        <w:spacing w:line="360" w:lineRule="auto"/>
        <w:jc w:val="both"/>
        <w:rPr>
          <w:rFonts w:ascii="Arial" w:hAnsi="Arial" w:cs="Arial"/>
          <w:sz w:val="20"/>
          <w:szCs w:val="20"/>
          <w:lang w:val="en-GB"/>
        </w:rPr>
      </w:pPr>
      <w:r w:rsidRPr="00BC2162">
        <w:rPr>
          <w:rFonts w:ascii="Arial" w:hAnsi="Arial" w:cs="Arial"/>
          <w:sz w:val="20"/>
          <w:szCs w:val="20"/>
          <w:lang w:val="en-GB"/>
        </w:rPr>
        <w:t>Skin tears are common acute wounds</w:t>
      </w:r>
      <w:r w:rsidR="0005550F" w:rsidRPr="00BC2162">
        <w:rPr>
          <w:rFonts w:ascii="Arial" w:hAnsi="Arial" w:cs="Arial"/>
          <w:sz w:val="20"/>
          <w:szCs w:val="20"/>
          <w:lang w:val="en-GB"/>
        </w:rPr>
        <w:t xml:space="preserve"> </w:t>
      </w:r>
      <w:r w:rsidR="00AA3166">
        <w:rPr>
          <w:rFonts w:ascii="Arial" w:hAnsi="Arial" w:cs="Arial"/>
          <w:sz w:val="20"/>
          <w:szCs w:val="20"/>
          <w:lang w:val="en-GB"/>
        </w:rPr>
        <w:t>with high potential</w:t>
      </w:r>
      <w:r w:rsidR="00FF07D3" w:rsidRPr="00BC2162">
        <w:rPr>
          <w:rFonts w:ascii="Arial" w:hAnsi="Arial" w:cs="Arial"/>
          <w:sz w:val="20"/>
          <w:szCs w:val="20"/>
          <w:lang w:val="en-GB"/>
        </w:rPr>
        <w:t xml:space="preserve"> </w:t>
      </w:r>
      <w:r w:rsidR="0005550F" w:rsidRPr="00BC2162">
        <w:rPr>
          <w:rFonts w:ascii="Arial" w:hAnsi="Arial" w:cs="Arial"/>
          <w:sz w:val="20"/>
          <w:szCs w:val="20"/>
          <w:lang w:val="en-GB"/>
        </w:rPr>
        <w:t>risk of evolving into complex chronic wounds if not properly managed</w:t>
      </w:r>
      <w:r w:rsidR="0062500F" w:rsidRPr="00BC2162">
        <w:rPr>
          <w:rFonts w:ascii="Arial" w:hAnsi="Arial" w:cs="Arial"/>
          <w:sz w:val="20"/>
          <w:szCs w:val="20"/>
          <w:lang w:val="en-GB"/>
        </w:rPr>
        <w:fldChar w:fldCharType="begin">
          <w:fldData xml:space="preserve">PEVuZE5vdGU+PENpdGU+PEF1dGhvcj5MZUJsYW5jPC9BdXRob3I+PFllYXI+MjAxMzwvWWVhcj48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PEVuZE5vdGU+PENpdGU+PEF1dGhvcj5MZUJsYW5jPC9BdXRob3I+PFllYXI+MjAxMzwvWWVhcj48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62500F" w:rsidRPr="00BC2162">
        <w:rPr>
          <w:rFonts w:ascii="Arial" w:hAnsi="Arial" w:cs="Arial"/>
          <w:sz w:val="20"/>
          <w:szCs w:val="20"/>
          <w:lang w:val="en-GB"/>
        </w:rPr>
      </w:r>
      <w:r w:rsidR="0062500F" w:rsidRPr="00BC2162">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1-4</w:t>
      </w:r>
      <w:r w:rsidR="0062500F" w:rsidRPr="00BC2162">
        <w:rPr>
          <w:rFonts w:ascii="Arial" w:hAnsi="Arial" w:cs="Arial"/>
          <w:sz w:val="20"/>
          <w:szCs w:val="20"/>
          <w:lang w:val="en-GB"/>
        </w:rPr>
        <w:fldChar w:fldCharType="end"/>
      </w:r>
      <w:r w:rsidR="001628E1">
        <w:rPr>
          <w:rFonts w:ascii="Arial" w:hAnsi="Arial" w:cs="Arial"/>
          <w:sz w:val="20"/>
          <w:szCs w:val="20"/>
          <w:lang w:val="en-GB"/>
        </w:rPr>
        <w:t>.</w:t>
      </w:r>
      <w:r w:rsidR="00DF0CD5">
        <w:rPr>
          <w:rFonts w:ascii="Arial" w:hAnsi="Arial" w:cs="Arial"/>
          <w:sz w:val="20"/>
          <w:szCs w:val="20"/>
          <w:lang w:val="en-GB"/>
        </w:rPr>
        <w:t xml:space="preserve"> </w:t>
      </w:r>
      <w:r w:rsidR="00BC2162" w:rsidRPr="00BC2162">
        <w:rPr>
          <w:rFonts w:ascii="Arial" w:hAnsi="Arial" w:cs="Arial"/>
          <w:sz w:val="20"/>
          <w:szCs w:val="20"/>
          <w:lang w:val="en-GB"/>
        </w:rPr>
        <w:t>The International Skin Tear Advisory Panel (ISTAP) defines skin tears as “traumatic wounds caused by mechanical forces, including removal of adhesives. Severity may vary by depth (not extending through the subcutaneous layer)”</w:t>
      </w:r>
      <w:r w:rsidR="005474AF">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5474AF">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w:t>
      </w:r>
      <w:r w:rsidR="005474AF">
        <w:rPr>
          <w:rFonts w:ascii="Arial" w:hAnsi="Arial" w:cs="Arial"/>
          <w:sz w:val="20"/>
          <w:szCs w:val="20"/>
          <w:lang w:val="en-GB"/>
        </w:rPr>
        <w:fldChar w:fldCharType="end"/>
      </w:r>
      <w:r w:rsidR="001628E1">
        <w:rPr>
          <w:rFonts w:ascii="Arial" w:hAnsi="Arial" w:cs="Arial"/>
          <w:sz w:val="20"/>
          <w:szCs w:val="20"/>
          <w:lang w:val="en-GB"/>
        </w:rPr>
        <w:t>.</w:t>
      </w:r>
      <w:r w:rsidR="00DF0CD5">
        <w:rPr>
          <w:rFonts w:ascii="Arial" w:hAnsi="Arial" w:cs="Arial"/>
          <w:sz w:val="20"/>
          <w:szCs w:val="20"/>
          <w:lang w:val="en-GB"/>
        </w:rPr>
        <w:t xml:space="preserve"> </w:t>
      </w:r>
      <w:r w:rsidR="00AE695F">
        <w:rPr>
          <w:rFonts w:ascii="Arial" w:hAnsi="Arial" w:cs="Arial"/>
          <w:sz w:val="20"/>
          <w:szCs w:val="20"/>
          <w:lang w:val="en-GB"/>
        </w:rPr>
        <w:t xml:space="preserve">They </w:t>
      </w:r>
      <w:r w:rsidR="00240194">
        <w:rPr>
          <w:rFonts w:ascii="Arial" w:hAnsi="Arial" w:cs="Arial"/>
          <w:sz w:val="20"/>
          <w:szCs w:val="20"/>
          <w:lang w:val="en-GB"/>
        </w:rPr>
        <w:t>are reported across all health</w:t>
      </w:r>
      <w:r w:rsidR="004726C5">
        <w:rPr>
          <w:rFonts w:ascii="Arial" w:hAnsi="Arial" w:cs="Arial"/>
          <w:sz w:val="20"/>
          <w:szCs w:val="20"/>
          <w:lang w:val="en-GB"/>
        </w:rPr>
        <w:t xml:space="preserve">care settings and are predominantly found in </w:t>
      </w:r>
      <w:r w:rsidR="00033024">
        <w:rPr>
          <w:rFonts w:ascii="Arial" w:hAnsi="Arial" w:cs="Arial"/>
          <w:sz w:val="20"/>
          <w:szCs w:val="20"/>
          <w:lang w:val="en-GB"/>
        </w:rPr>
        <w:t>the elderly, neonates</w:t>
      </w:r>
      <w:r w:rsidR="0047588F">
        <w:rPr>
          <w:rFonts w:ascii="Arial" w:hAnsi="Arial" w:cs="Arial"/>
          <w:sz w:val="20"/>
          <w:szCs w:val="20"/>
          <w:lang w:val="en-GB"/>
        </w:rPr>
        <w:t xml:space="preserve">, </w:t>
      </w:r>
      <w:r w:rsidR="00033024">
        <w:rPr>
          <w:rFonts w:ascii="Arial" w:hAnsi="Arial" w:cs="Arial"/>
          <w:sz w:val="20"/>
          <w:szCs w:val="20"/>
          <w:lang w:val="en-GB"/>
        </w:rPr>
        <w:t xml:space="preserve">and the </w:t>
      </w:r>
      <w:r w:rsidR="0047588F">
        <w:rPr>
          <w:rFonts w:ascii="Arial" w:hAnsi="Arial" w:cs="Arial"/>
          <w:sz w:val="20"/>
          <w:szCs w:val="20"/>
          <w:lang w:val="en-GB"/>
        </w:rPr>
        <w:t>critically and chronically ill populations</w:t>
      </w:r>
      <w:r w:rsidR="0047588F">
        <w:rPr>
          <w:rFonts w:ascii="Arial" w:hAnsi="Arial" w:cs="Arial"/>
          <w:sz w:val="20"/>
          <w:szCs w:val="20"/>
          <w:lang w:val="en-GB"/>
        </w:rPr>
        <w:fldChar w:fldCharType="begin">
          <w:fldData xml:space="preserve">PEVuZE5vdGU+PENpdGU+PEF1dGhvcj5MZUJsYW5jPC9BdXRob3I+PFllYXI+MjAxNzwvWWVhcj48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PEVuZE5vdGU+PENpdGU+PEF1dGhvcj5MZUJsYW5jPC9BdXRob3I+PFllYXI+MjAxNzwvWWVhcj48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47588F">
        <w:rPr>
          <w:rFonts w:ascii="Arial" w:hAnsi="Arial" w:cs="Arial"/>
          <w:sz w:val="20"/>
          <w:szCs w:val="20"/>
          <w:lang w:val="en-GB"/>
        </w:rPr>
      </w:r>
      <w:r w:rsidR="0047588F">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6, 7</w:t>
      </w:r>
      <w:r w:rsidR="0047588F">
        <w:rPr>
          <w:rFonts w:ascii="Arial" w:hAnsi="Arial" w:cs="Arial"/>
          <w:sz w:val="20"/>
          <w:szCs w:val="20"/>
          <w:lang w:val="en-GB"/>
        </w:rPr>
        <w:fldChar w:fldCharType="end"/>
      </w:r>
      <w:r w:rsidR="001628E1">
        <w:rPr>
          <w:rFonts w:ascii="Arial" w:hAnsi="Arial" w:cs="Arial"/>
          <w:sz w:val="20"/>
          <w:szCs w:val="20"/>
          <w:lang w:val="en-GB"/>
        </w:rPr>
        <w:t>.</w:t>
      </w:r>
      <w:r w:rsidR="00FE5B97">
        <w:rPr>
          <w:rFonts w:ascii="Arial" w:hAnsi="Arial" w:cs="Arial"/>
          <w:sz w:val="20"/>
          <w:szCs w:val="20"/>
          <w:lang w:val="en-GB"/>
        </w:rPr>
        <w:t xml:space="preserve"> </w:t>
      </w:r>
      <w:r w:rsidR="00FB699E">
        <w:rPr>
          <w:rFonts w:ascii="Arial" w:hAnsi="Arial" w:cs="Arial"/>
          <w:sz w:val="20"/>
          <w:szCs w:val="20"/>
          <w:lang w:val="en-GB"/>
        </w:rPr>
        <w:t xml:space="preserve">Although </w:t>
      </w:r>
      <w:r w:rsidR="00AE695F">
        <w:rPr>
          <w:rFonts w:ascii="Arial" w:hAnsi="Arial" w:cs="Arial"/>
          <w:sz w:val="20"/>
          <w:szCs w:val="20"/>
          <w:lang w:val="en-GB"/>
        </w:rPr>
        <w:t>skin tears</w:t>
      </w:r>
      <w:r w:rsidR="00FE5B97">
        <w:rPr>
          <w:rFonts w:ascii="Arial" w:hAnsi="Arial" w:cs="Arial"/>
          <w:sz w:val="20"/>
          <w:szCs w:val="20"/>
          <w:lang w:val="en-GB"/>
        </w:rPr>
        <w:t xml:space="preserve"> can occur on any </w:t>
      </w:r>
      <w:r w:rsidR="00240194">
        <w:rPr>
          <w:rFonts w:ascii="Arial" w:hAnsi="Arial" w:cs="Arial"/>
          <w:sz w:val="20"/>
          <w:szCs w:val="20"/>
          <w:lang w:val="en-GB"/>
        </w:rPr>
        <w:t>location</w:t>
      </w:r>
      <w:r w:rsidR="00FB699E">
        <w:rPr>
          <w:rFonts w:ascii="Arial" w:hAnsi="Arial" w:cs="Arial"/>
          <w:sz w:val="20"/>
          <w:szCs w:val="20"/>
          <w:lang w:val="en-GB"/>
        </w:rPr>
        <w:t xml:space="preserve"> of the body, they </w:t>
      </w:r>
      <w:r w:rsidR="005C72B6">
        <w:rPr>
          <w:rFonts w:ascii="Arial" w:hAnsi="Arial" w:cs="Arial"/>
          <w:sz w:val="20"/>
          <w:szCs w:val="20"/>
          <w:lang w:val="en-GB"/>
        </w:rPr>
        <w:t>are particularly common on the</w:t>
      </w:r>
      <w:r w:rsidR="00240194">
        <w:rPr>
          <w:rFonts w:ascii="Arial" w:hAnsi="Arial" w:cs="Arial"/>
          <w:sz w:val="20"/>
          <w:szCs w:val="20"/>
          <w:lang w:val="en-GB"/>
        </w:rPr>
        <w:t xml:space="preserve"> upper and lower</w:t>
      </w:r>
      <w:r w:rsidR="005C72B6">
        <w:rPr>
          <w:rFonts w:ascii="Arial" w:hAnsi="Arial" w:cs="Arial"/>
          <w:sz w:val="20"/>
          <w:szCs w:val="20"/>
          <w:lang w:val="en-GB"/>
        </w:rPr>
        <w:t xml:space="preserve"> extremities</w:t>
      </w:r>
      <w:r w:rsidR="005C72B6">
        <w:rPr>
          <w:rFonts w:ascii="Arial" w:hAnsi="Arial" w:cs="Arial"/>
          <w:sz w:val="20"/>
          <w:szCs w:val="20"/>
          <w:lang w:val="en-GB"/>
        </w:rPr>
        <w:fldChar w:fldCharType="begin">
          <w:fldData xml:space="preserve">PEVuZE5vdGU+PENpdGU+PEF1dGhvcj5MZUJsYW5jPC9BdXRob3I+PFllYXI+MjAxODwvWWVhcj48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PEVuZE5vdGU+PENpdGU+PEF1dGhvcj5MZUJsYW5jPC9BdXRob3I+PFllYXI+MjAxODwvWWVhcj48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5C72B6">
        <w:rPr>
          <w:rFonts w:ascii="Arial" w:hAnsi="Arial" w:cs="Arial"/>
          <w:sz w:val="20"/>
          <w:szCs w:val="20"/>
          <w:lang w:val="en-GB"/>
        </w:rPr>
      </w:r>
      <w:r w:rsidR="005C72B6">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5, 8, 9</w:t>
      </w:r>
      <w:r w:rsidR="005C72B6">
        <w:rPr>
          <w:rFonts w:ascii="Arial" w:hAnsi="Arial" w:cs="Arial"/>
          <w:sz w:val="20"/>
          <w:szCs w:val="20"/>
          <w:lang w:val="en-GB"/>
        </w:rPr>
        <w:fldChar w:fldCharType="end"/>
      </w:r>
      <w:r w:rsidR="001628E1">
        <w:rPr>
          <w:rFonts w:ascii="Arial" w:hAnsi="Arial" w:cs="Arial"/>
          <w:sz w:val="20"/>
          <w:szCs w:val="20"/>
          <w:lang w:val="en-GB"/>
        </w:rPr>
        <w:t>.</w:t>
      </w:r>
    </w:p>
    <w:p w:rsidR="00C2786A" w:rsidRDefault="0048688E" w:rsidP="00C21D34">
      <w:pPr>
        <w:spacing w:line="360" w:lineRule="auto"/>
        <w:jc w:val="both"/>
        <w:rPr>
          <w:rFonts w:ascii="Arial" w:hAnsi="Arial" w:cs="Arial"/>
          <w:sz w:val="20"/>
          <w:szCs w:val="20"/>
          <w:lang w:val="en-GB"/>
        </w:rPr>
      </w:pPr>
      <w:r w:rsidRPr="00397B47">
        <w:rPr>
          <w:rFonts w:ascii="Arial" w:hAnsi="Arial" w:cs="Arial"/>
          <w:sz w:val="20"/>
          <w:szCs w:val="20"/>
          <w:lang w:val="en-GB"/>
        </w:rPr>
        <w:t>The prevalence of skin tears va</w:t>
      </w:r>
      <w:r w:rsidR="00240194">
        <w:rPr>
          <w:rFonts w:ascii="Arial" w:hAnsi="Arial" w:cs="Arial"/>
          <w:sz w:val="20"/>
          <w:szCs w:val="20"/>
          <w:lang w:val="en-GB"/>
        </w:rPr>
        <w:t xml:space="preserve">ries across </w:t>
      </w:r>
      <w:r w:rsidR="00187B7A">
        <w:rPr>
          <w:rFonts w:ascii="Arial" w:hAnsi="Arial" w:cs="Arial"/>
          <w:sz w:val="20"/>
          <w:szCs w:val="20"/>
          <w:lang w:val="en-GB"/>
        </w:rPr>
        <w:t xml:space="preserve">countries, </w:t>
      </w:r>
      <w:r w:rsidR="00D46612" w:rsidRPr="00397B47">
        <w:rPr>
          <w:rFonts w:ascii="Arial" w:hAnsi="Arial" w:cs="Arial"/>
          <w:sz w:val="20"/>
          <w:szCs w:val="20"/>
          <w:lang w:val="en-GB"/>
        </w:rPr>
        <w:t>healthcare settings</w:t>
      </w:r>
      <w:r w:rsidR="00187B7A">
        <w:rPr>
          <w:rFonts w:ascii="Arial" w:hAnsi="Arial" w:cs="Arial"/>
          <w:sz w:val="20"/>
          <w:szCs w:val="20"/>
          <w:lang w:val="en-GB"/>
        </w:rPr>
        <w:t xml:space="preserve"> and patient populations</w:t>
      </w:r>
      <w:r w:rsidR="00AF4B27" w:rsidRPr="00397B47">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 10&lt;/style&gt;&lt;/DisplayText&gt;&lt;record&gt;&lt;rec-number&gt;8406&lt;/rec-number&gt;&lt;foreign-keys&gt;&lt;key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Cite&gt;&lt;Author&gt;Chaplain&lt;/Author&gt;&lt;Year&gt;2018&lt;/Year&gt;&lt;RecNum&gt;8412&lt;/RecNum&gt;&lt;record&gt;&lt;rec-number&gt;8412&lt;/rec-number&gt;&lt;foreign-keys&gt;&lt;key app="EN" db-id="pt9ettsthpdrpxewd29xdvzx9ezaprezd0ff" timestamp="1539169390"&gt;8412&lt;/key&gt;&lt;/foreign-keys&gt;&lt;ref-type name="Journal Article"&gt;17&lt;/ref-type&gt;&lt;contributors&gt;&lt;authors&gt;&lt;author&gt;Valérie Chaplain&lt;/author&gt;&lt;author&gt;Chantal Labrecque&lt;/author&gt;&lt;author&gt;Kevin, Y. Woo&lt;/author&gt;&lt;author&gt;Kimberly LeBlanc&lt;/author&gt;&lt;/authors&gt;&lt;/contributors&gt;&lt;titles&gt;&lt;title&gt;French Canadian translation and the validity and inter-rater reliability of the ISTAP Skin Tear Classification System&lt;/title&gt;&lt;secondary-title&gt;Journal of Wound Care&lt;/secondary-title&gt;&lt;/titles&gt;&lt;periodical&gt;&lt;full-title&gt;Journal of Wound Care&lt;/full-title&gt;&lt;/periodical&gt;&lt;pages&gt;S15-S20&lt;/pages&gt;&lt;volume&gt;27&lt;/volume&gt;&lt;number&gt;Sup9&lt;/number&gt;&lt;keywords&gt;&lt;keyword&gt;classification,International Skin Tear Advisory Panel,skin tears,validation studies&lt;/keyword&gt;&lt;/keywords&gt;&lt;dates&gt;&lt;year&gt;2018&lt;/year&gt;&lt;/dates&gt;&lt;accession-num&gt;30207841&lt;/accession-num&gt;&lt;urls&gt;&lt;related-urls&gt;&lt;url&gt;https://www.magonlinelibrary.com/doi/abs/10.12968/jowc.2018.27.Sup9.S15&lt;/url&gt;&lt;/related-urls&gt;&lt;/urls&gt;&lt;electronic-resource-num&gt;10.12968/jowc.2018.27.Sup9.S15&lt;/electronic-resource-num&gt;&lt;/record&gt;&lt;/Cite&gt;&lt;/EndNote&gt;</w:instrText>
      </w:r>
      <w:r w:rsidR="00AF4B27" w:rsidRPr="00397B47">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5, 10</w:t>
      </w:r>
      <w:r w:rsidR="00AF4B27" w:rsidRPr="00397B47">
        <w:rPr>
          <w:rFonts w:ascii="Arial" w:hAnsi="Arial" w:cs="Arial"/>
          <w:sz w:val="20"/>
          <w:szCs w:val="20"/>
          <w:lang w:val="en-GB"/>
        </w:rPr>
        <w:fldChar w:fldCharType="end"/>
      </w:r>
      <w:r w:rsidR="001628E1">
        <w:rPr>
          <w:rFonts w:ascii="Arial" w:hAnsi="Arial" w:cs="Arial"/>
          <w:sz w:val="20"/>
          <w:szCs w:val="20"/>
          <w:lang w:val="en-GB"/>
        </w:rPr>
        <w:t>.</w:t>
      </w:r>
      <w:r w:rsidR="00302482" w:rsidRPr="00397B47">
        <w:rPr>
          <w:rFonts w:ascii="Arial" w:hAnsi="Arial" w:cs="Arial"/>
          <w:sz w:val="20"/>
          <w:szCs w:val="20"/>
          <w:lang w:val="en-GB"/>
        </w:rPr>
        <w:t xml:space="preserve"> </w:t>
      </w:r>
      <w:r w:rsidR="00240194">
        <w:rPr>
          <w:rFonts w:ascii="Arial" w:hAnsi="Arial" w:cs="Arial"/>
          <w:sz w:val="20"/>
          <w:szCs w:val="20"/>
          <w:lang w:val="en-GB"/>
        </w:rPr>
        <w:t xml:space="preserve">Studies </w:t>
      </w:r>
      <w:r w:rsidR="0015173E">
        <w:rPr>
          <w:rFonts w:ascii="Arial" w:hAnsi="Arial" w:cs="Arial"/>
          <w:sz w:val="20"/>
          <w:szCs w:val="20"/>
          <w:lang w:val="en-GB"/>
        </w:rPr>
        <w:t xml:space="preserve">report </w:t>
      </w:r>
      <w:r w:rsidR="00D46612" w:rsidRPr="00397B47">
        <w:rPr>
          <w:rFonts w:ascii="Arial" w:hAnsi="Arial" w:cs="Arial"/>
          <w:sz w:val="20"/>
          <w:szCs w:val="20"/>
          <w:lang w:val="en-GB"/>
        </w:rPr>
        <w:t>skin tear pr</w:t>
      </w:r>
      <w:r w:rsidR="00520310">
        <w:rPr>
          <w:rFonts w:ascii="Arial" w:hAnsi="Arial" w:cs="Arial"/>
          <w:sz w:val="20"/>
          <w:szCs w:val="20"/>
          <w:lang w:val="en-GB"/>
        </w:rPr>
        <w:t>evalence rates between 3.3</w:t>
      </w:r>
      <w:r w:rsidR="00153274" w:rsidRPr="00397B47">
        <w:rPr>
          <w:rFonts w:ascii="Arial" w:hAnsi="Arial" w:cs="Arial"/>
          <w:sz w:val="20"/>
          <w:szCs w:val="20"/>
          <w:lang w:val="en-GB"/>
        </w:rPr>
        <w:t>-19.8</w:t>
      </w:r>
      <w:r w:rsidR="00D46612" w:rsidRPr="00397B47">
        <w:rPr>
          <w:rFonts w:ascii="Arial" w:hAnsi="Arial" w:cs="Arial"/>
          <w:sz w:val="20"/>
          <w:szCs w:val="20"/>
          <w:lang w:val="en-GB"/>
        </w:rPr>
        <w:t>% in acute care</w:t>
      </w:r>
      <w:r w:rsidR="00CF2C3A" w:rsidRPr="00397B47">
        <w:rPr>
          <w:rFonts w:ascii="Arial" w:hAnsi="Arial" w:cs="Arial"/>
          <w:sz w:val="20"/>
          <w:szCs w:val="20"/>
          <w:lang w:val="en-GB"/>
        </w:rPr>
        <w:fldChar w:fldCharType="begin">
          <w:fldData xml:space="preserve">PEVuZE5vdGU+PENpdGU+PEF1dGhvcj5NY0VybGVhbjwvQXV0aG9yPjxZZWFyPjIwMDQ8L1llYXI+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PEVuZE5vdGU+PENpdGU+PEF1dGhvcj5NY0VybGVhbjwvQXV0aG9yPjxZZWFyPjIwMDQ8L1llYXI+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CF2C3A" w:rsidRPr="00397B47">
        <w:rPr>
          <w:rFonts w:ascii="Arial" w:hAnsi="Arial" w:cs="Arial"/>
          <w:sz w:val="20"/>
          <w:szCs w:val="20"/>
          <w:lang w:val="en-GB"/>
        </w:rPr>
      </w:r>
      <w:r w:rsidR="00CF2C3A" w:rsidRPr="00397B47">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 11-17</w:t>
      </w:r>
      <w:r w:rsidR="00CF2C3A" w:rsidRPr="00397B47">
        <w:rPr>
          <w:rFonts w:ascii="Arial" w:hAnsi="Arial" w:cs="Arial"/>
          <w:sz w:val="20"/>
          <w:szCs w:val="20"/>
          <w:lang w:val="en-GB"/>
        </w:rPr>
        <w:fldChar w:fldCharType="end"/>
      </w:r>
      <w:r w:rsidR="007160E0">
        <w:rPr>
          <w:rFonts w:ascii="Arial" w:hAnsi="Arial" w:cs="Arial"/>
          <w:sz w:val="20"/>
          <w:szCs w:val="20"/>
          <w:lang w:val="en-GB"/>
        </w:rPr>
        <w:t xml:space="preserve">, </w:t>
      </w:r>
      <w:r w:rsidR="00463CCC" w:rsidRPr="00397B47">
        <w:rPr>
          <w:rFonts w:ascii="Arial" w:hAnsi="Arial" w:cs="Arial"/>
          <w:sz w:val="20"/>
          <w:szCs w:val="20"/>
          <w:lang w:val="en-GB"/>
        </w:rPr>
        <w:t>14.3% in palliative care</w:t>
      </w:r>
      <w:r w:rsidR="007160E0">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&lt;EndNote&gt;&lt;Cite&gt;&lt;Author&gt;Maida&lt;/Author&gt;&lt;Year&gt;2012&lt;/Year&gt;&lt;RecNum&gt;8418&lt;/RecNum&gt;&lt;DisplayText&gt;&lt;style face="superscript"&gt;18&lt;/style&gt;&lt;/DisplayText&gt;&lt;record&gt;&lt;rec-number&gt;8418&lt;/rec-number&gt;&lt;foreign-keys&gt;&lt;key app="EN" db-id="pt9ettsthpdrpxewd29xdvzx9ezaprezd0ff" timestamp="1539350777"&gt;8418&lt;/key&gt;&lt;/foreign-keys&gt;&lt;ref-type name="Journal Article"&gt;17&lt;/ref-type&gt;&lt;contributors&gt;&lt;authors&gt;&lt;author&gt;Maida, Vincent&lt;/author&gt;&lt;author&gt;Ennis, Marguerite&lt;/author&gt;&lt;author&gt;Corban, Jason&lt;/author&gt;&lt;/authors&gt;&lt;/contributors&gt;&lt;titles&gt;&lt;title&gt;Wound outcomes in patients with advanced illness&lt;/title&gt;&lt;secondary-title&gt;International Wound Journal&lt;/secondary-title&gt;&lt;/titles&gt;&lt;periodical&gt;&lt;full-title&gt;International Wound Journal&lt;/full-title&gt;&lt;/periodical&gt;&lt;pages&gt;683-692&lt;/pages&gt;&lt;volume&gt;9&lt;/volume&gt;&lt;number&gt;6&lt;/number&gt;&lt;dates&gt;&lt;year&gt;2012&lt;/year&gt;&lt;/dates&gt;&lt;urls&gt;&lt;related-urls&gt;&lt;url&gt;https://onlinelibrary.wiley.com/doi/abs/10.1111/j.1742-481X.2012.00939.x&lt;/url&gt;&lt;/related-urls&gt;&lt;/urls&gt;&lt;electronic-resource-num&gt;doi:10.1111/j.1742-481X.2012.00939.x&lt;/electronic-resource-num&gt;&lt;/record&gt;&lt;/Cite&gt;&lt;/EndNote&gt;</w:instrText>
      </w:r>
      <w:r w:rsidR="007160E0">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18</w:t>
      </w:r>
      <w:r w:rsidR="007160E0">
        <w:rPr>
          <w:rFonts w:ascii="Arial" w:hAnsi="Arial" w:cs="Arial"/>
          <w:sz w:val="20"/>
          <w:szCs w:val="20"/>
          <w:lang w:val="en-GB"/>
        </w:rPr>
        <w:fldChar w:fldCharType="end"/>
      </w:r>
      <w:r w:rsidR="00463CCC" w:rsidRPr="00397B47">
        <w:rPr>
          <w:rFonts w:ascii="Arial" w:hAnsi="Arial" w:cs="Arial"/>
          <w:sz w:val="20"/>
          <w:szCs w:val="20"/>
          <w:lang w:val="en-GB"/>
        </w:rPr>
        <w:t xml:space="preserve">, </w:t>
      </w:r>
      <w:r w:rsidR="00153274" w:rsidRPr="00397B47">
        <w:rPr>
          <w:rFonts w:ascii="Arial" w:hAnsi="Arial" w:cs="Arial"/>
          <w:sz w:val="20"/>
          <w:szCs w:val="20"/>
          <w:lang w:val="en-GB"/>
        </w:rPr>
        <w:t>5.5-19.5% in the community</w:t>
      </w:r>
      <w:r w:rsidR="00CF2C3A" w:rsidRPr="00397B47">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&lt;EndNote&gt;&lt;Cite&gt;&lt;Author&gt;Carville&lt;/Author&gt;&lt;Year&gt;1998&lt;/Year&gt;&lt;RecNum&gt;8420&lt;/RecNum&gt;&lt;DisplayText&gt;&lt;style face="superscript"&gt;19, 20&lt;/style&gt;&lt;/DisplayText&gt;&lt;record&gt;&lt;rec-number&gt;8420&lt;/rec-number&gt;&lt;foreign-keys&gt;&lt;key app="EN" db-id="pt9ettsthpdrpxewd29xdvzx9ezaprezd0ff" timestamp="1539779434"&gt;8420&lt;/key&gt;&lt;/foreign-keys&gt;&lt;ref-type name="Journal Article"&gt;17&lt;/ref-type&gt;&lt;contributors&gt;&lt;authors&gt;&lt;author&gt;Carville, K., Lewin, G.&lt;/author&gt;&lt;/authors&gt;&lt;/contributors&gt;&lt;titles&gt;&lt;title&gt;Caring in the community: a wound prevalence survey&lt;/title&gt;&lt;secondary-title&gt;Primary Intention&lt;/secondary-title&gt;&lt;/titles&gt;&lt;periodical&gt;&lt;full-title&gt;Primary Intention&lt;/full-title&gt;&lt;/periodical&gt;&lt;pages&gt;54-62&lt;/pages&gt;&lt;volume&gt;6&lt;/volume&gt;&lt;dates&gt;&lt;year&gt;1998&lt;/year&gt;&lt;/dates&gt;&lt;urls&gt;&lt;/urls&gt;&lt;/record&gt;&lt;/Cite&gt;&lt;Cite&gt;&lt;Author&gt;Carville&lt;/Author&gt;&lt;Year&gt;2004&lt;/Year&gt;&lt;RecNum&gt;8421&lt;/RecNum&gt;&lt;record&gt;&lt;rec-number&gt;8421&lt;/rec-number&gt;&lt;foreign-keys&gt;&lt;key app="EN" db-id="pt9ettsthpdrpxewd29xdvzx9ezaprezd0ff" timestamp="1539779753"&gt;8421&lt;/key&gt;&lt;/foreign-keys&gt;&lt;ref-type name="Journal Article"&gt;17&lt;/ref-type&gt;&lt;contributors&gt;&lt;authors&gt;&lt;author&gt;Carville, K., Smith, J.&lt;/author&gt;&lt;/authors&gt;&lt;/contributors&gt;&lt;titles&gt;&lt;title&gt;A Report on the Effectiveness of Comprehensive Wound Assessment and Documentation in the Community&lt;/title&gt;&lt;secondary-title&gt;Primary Intention&lt;/secondary-title&gt;&lt;/titles&gt;&lt;periodical&gt;&lt;full-title&gt;Primary Intention&lt;/full-title&gt;&lt;/periodical&gt;&lt;pages&gt;41-49&lt;/pages&gt;&lt;volume&gt;12&lt;/volume&gt;&lt;number&gt;1&lt;/number&gt;&lt;dates&gt;&lt;year&gt;2004&lt;/year&gt;&lt;/dates&gt;&lt;urls&gt;&lt;/urls&gt;&lt;/record&gt;&lt;/Cite&gt;&lt;/EndNote&gt;</w:instrText>
      </w:r>
      <w:r w:rsidR="00CF2C3A" w:rsidRPr="00397B47">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19, 20</w:t>
      </w:r>
      <w:r w:rsidR="00CF2C3A" w:rsidRPr="00397B47">
        <w:rPr>
          <w:rFonts w:ascii="Arial" w:hAnsi="Arial" w:cs="Arial"/>
          <w:sz w:val="20"/>
          <w:szCs w:val="20"/>
          <w:lang w:val="en-GB"/>
        </w:rPr>
        <w:fldChar w:fldCharType="end"/>
      </w:r>
      <w:r w:rsidR="00240194">
        <w:rPr>
          <w:rFonts w:ascii="Arial" w:hAnsi="Arial" w:cs="Arial"/>
          <w:sz w:val="20"/>
          <w:szCs w:val="20"/>
          <w:lang w:val="en-GB"/>
        </w:rPr>
        <w:t>, and 3.0</w:t>
      </w:r>
      <w:r w:rsidR="00A04316" w:rsidRPr="00397B47">
        <w:rPr>
          <w:rFonts w:ascii="Arial" w:hAnsi="Arial" w:cs="Arial"/>
          <w:sz w:val="20"/>
          <w:szCs w:val="20"/>
          <w:lang w:val="en-GB"/>
        </w:rPr>
        <w:t>-26</w:t>
      </w:r>
      <w:r w:rsidR="0012490E">
        <w:rPr>
          <w:rFonts w:ascii="Arial" w:hAnsi="Arial" w:cs="Arial"/>
          <w:sz w:val="20"/>
          <w:szCs w:val="20"/>
          <w:lang w:val="en-GB"/>
        </w:rPr>
        <w:t>.0</w:t>
      </w:r>
      <w:r w:rsidR="00A04316" w:rsidRPr="00397B47">
        <w:rPr>
          <w:rFonts w:ascii="Arial" w:hAnsi="Arial" w:cs="Arial"/>
          <w:sz w:val="20"/>
          <w:szCs w:val="20"/>
          <w:lang w:val="en-GB"/>
        </w:rPr>
        <w:t>% in long-term car</w:t>
      </w:r>
      <w:r w:rsidR="0050112D" w:rsidRPr="00397B47">
        <w:rPr>
          <w:rFonts w:ascii="Arial" w:hAnsi="Arial" w:cs="Arial"/>
          <w:sz w:val="20"/>
          <w:szCs w:val="20"/>
          <w:lang w:val="en-GB"/>
        </w:rPr>
        <w:t>e</w:t>
      </w:r>
      <w:r w:rsidR="00CF2C3A" w:rsidRPr="00397B47">
        <w:rPr>
          <w:rFonts w:ascii="Arial" w:hAnsi="Arial" w:cs="Arial"/>
          <w:sz w:val="20"/>
          <w:szCs w:val="20"/>
          <w:lang w:val="en-GB"/>
        </w:rPr>
        <w:fldChar w:fldCharType="begin">
          <w:fldData xml:space="preserve">PEVuZE5vdGU+PENpdGU+PEF1dGhvcj5MZUJsYW5jPC9BdXRob3I+PFllYXI+MjAxMzwvWWVhcj48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=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PEVuZE5vdGU+PENpdGU+PEF1dGhvcj5MZUJsYW5jPC9BdXRob3I+PFllYXI+MjAxMzwvWWVhcj48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=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CF2C3A" w:rsidRPr="00397B47">
        <w:rPr>
          <w:rFonts w:ascii="Arial" w:hAnsi="Arial" w:cs="Arial"/>
          <w:sz w:val="20"/>
          <w:szCs w:val="20"/>
          <w:lang w:val="en-GB"/>
        </w:rPr>
      </w:r>
      <w:r w:rsidR="00CF2C3A" w:rsidRPr="00397B47">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1, 5, 21-28</w:t>
      </w:r>
      <w:r w:rsidR="00CF2C3A" w:rsidRPr="00397B47">
        <w:rPr>
          <w:rFonts w:ascii="Arial" w:hAnsi="Arial" w:cs="Arial"/>
          <w:sz w:val="20"/>
          <w:szCs w:val="20"/>
          <w:lang w:val="en-GB"/>
        </w:rPr>
        <w:fldChar w:fldCharType="end"/>
      </w:r>
      <w:r w:rsidR="0050112D" w:rsidRPr="00397B47">
        <w:rPr>
          <w:rFonts w:ascii="Arial" w:hAnsi="Arial" w:cs="Arial"/>
          <w:sz w:val="20"/>
          <w:szCs w:val="20"/>
          <w:lang w:val="en-GB"/>
        </w:rPr>
        <w:t>.</w:t>
      </w:r>
      <w:r w:rsidR="00F32B81" w:rsidRPr="00397B47">
        <w:rPr>
          <w:rFonts w:ascii="Arial" w:hAnsi="Arial" w:cs="Arial"/>
          <w:sz w:val="20"/>
          <w:szCs w:val="20"/>
          <w:lang w:val="en-GB"/>
        </w:rPr>
        <w:t xml:space="preserve"> </w:t>
      </w:r>
      <w:r w:rsidR="00240194">
        <w:rPr>
          <w:rFonts w:ascii="Arial" w:hAnsi="Arial" w:cs="Arial"/>
          <w:sz w:val="20"/>
          <w:szCs w:val="20"/>
          <w:lang w:val="en-GB"/>
        </w:rPr>
        <w:t xml:space="preserve">Skin </w:t>
      </w:r>
      <w:r w:rsidR="00144750" w:rsidRPr="00397B47">
        <w:rPr>
          <w:rFonts w:ascii="Arial" w:hAnsi="Arial" w:cs="Arial"/>
          <w:sz w:val="20"/>
          <w:szCs w:val="20"/>
          <w:lang w:val="en-GB"/>
        </w:rPr>
        <w:t>tear in</w:t>
      </w:r>
      <w:r w:rsidR="000E6C26" w:rsidRPr="00397B47">
        <w:rPr>
          <w:rFonts w:ascii="Arial" w:hAnsi="Arial" w:cs="Arial"/>
          <w:sz w:val="20"/>
          <w:szCs w:val="20"/>
          <w:lang w:val="en-GB"/>
        </w:rPr>
        <w:t>cidenc</w:t>
      </w:r>
      <w:r w:rsidR="00240194">
        <w:rPr>
          <w:rFonts w:ascii="Arial" w:hAnsi="Arial" w:cs="Arial"/>
          <w:sz w:val="20"/>
          <w:szCs w:val="20"/>
          <w:lang w:val="en-GB"/>
        </w:rPr>
        <w:t>e rates vary</w:t>
      </w:r>
      <w:r w:rsidR="0012490E">
        <w:rPr>
          <w:rFonts w:ascii="Arial" w:hAnsi="Arial" w:cs="Arial"/>
          <w:sz w:val="20"/>
          <w:szCs w:val="20"/>
          <w:lang w:val="en-GB"/>
        </w:rPr>
        <w:t xml:space="preserve"> between 2.2-92</w:t>
      </w:r>
      <w:r w:rsidR="00DF5855" w:rsidRPr="00397B47">
        <w:rPr>
          <w:rFonts w:ascii="Arial" w:hAnsi="Arial" w:cs="Arial"/>
          <w:sz w:val="20"/>
          <w:szCs w:val="20"/>
          <w:lang w:val="en-GB"/>
        </w:rPr>
        <w:t>.0</w:t>
      </w:r>
      <w:r w:rsidR="00144750" w:rsidRPr="00397B47">
        <w:rPr>
          <w:rFonts w:ascii="Arial" w:hAnsi="Arial" w:cs="Arial"/>
          <w:sz w:val="20"/>
          <w:szCs w:val="20"/>
          <w:lang w:val="en-GB"/>
        </w:rPr>
        <w:t>%</w:t>
      </w:r>
      <w:r w:rsidR="00240194">
        <w:rPr>
          <w:rFonts w:ascii="Arial" w:hAnsi="Arial" w:cs="Arial"/>
          <w:sz w:val="20"/>
          <w:szCs w:val="20"/>
          <w:lang w:val="en-GB"/>
        </w:rPr>
        <w:t xml:space="preserve">, with </w:t>
      </w:r>
      <w:r w:rsidR="000E6C26" w:rsidRPr="00397B47">
        <w:rPr>
          <w:rFonts w:ascii="Arial" w:hAnsi="Arial" w:cs="Arial"/>
          <w:sz w:val="20"/>
          <w:szCs w:val="20"/>
          <w:lang w:val="en-GB"/>
        </w:rPr>
        <w:t>highest</w:t>
      </w:r>
      <w:r w:rsidR="00240194">
        <w:rPr>
          <w:rFonts w:ascii="Arial" w:hAnsi="Arial" w:cs="Arial"/>
          <w:sz w:val="20"/>
          <w:szCs w:val="20"/>
          <w:lang w:val="en-GB"/>
        </w:rPr>
        <w:t xml:space="preserve"> incidence</w:t>
      </w:r>
      <w:r w:rsidR="000E6C26" w:rsidRPr="00397B47">
        <w:rPr>
          <w:rFonts w:ascii="Arial" w:hAnsi="Arial" w:cs="Arial"/>
          <w:sz w:val="20"/>
          <w:szCs w:val="20"/>
          <w:lang w:val="en-GB"/>
        </w:rPr>
        <w:t xml:space="preserve"> in </w:t>
      </w:r>
      <w:r w:rsidR="0012490E">
        <w:rPr>
          <w:rFonts w:ascii="Arial" w:hAnsi="Arial" w:cs="Arial"/>
          <w:sz w:val="20"/>
          <w:szCs w:val="20"/>
          <w:lang w:val="en-GB"/>
        </w:rPr>
        <w:t>long-term care facilities</w:t>
      </w:r>
      <w:r w:rsidR="006E7CE5" w:rsidRPr="00397B47">
        <w:rPr>
          <w:rFonts w:ascii="Arial" w:hAnsi="Arial" w:cs="Arial"/>
          <w:sz w:val="20"/>
          <w:szCs w:val="20"/>
          <w:lang w:val="en-GB"/>
        </w:rPr>
        <w:fldChar w:fldCharType="begin">
          <w:fldData xml:space="preserve">PEVuZE5vdGU+PENpdGU+PEF1dGhvcj5QYXluZTwvQXV0aG9yPjxZZWFyPjE5OTA8L1llYXI+PFJl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PEVuZE5vdGU+PENpdGU+PEF1dGhvcj5QYXluZTwvQXV0aG9yPjxZZWFyPjE5OTA8L1llYXI+PFJl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6E7CE5" w:rsidRPr="00397B47">
        <w:rPr>
          <w:rFonts w:ascii="Arial" w:hAnsi="Arial" w:cs="Arial"/>
          <w:sz w:val="20"/>
          <w:szCs w:val="20"/>
          <w:lang w:val="en-GB"/>
        </w:rPr>
      </w:r>
      <w:r w:rsidR="006E7CE5" w:rsidRPr="00397B47">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9, 23, 29-34</w:t>
      </w:r>
      <w:r w:rsidR="006E7CE5" w:rsidRPr="00397B47">
        <w:rPr>
          <w:rFonts w:ascii="Arial" w:hAnsi="Arial" w:cs="Arial"/>
          <w:sz w:val="20"/>
          <w:szCs w:val="20"/>
          <w:lang w:val="en-GB"/>
        </w:rPr>
        <w:fldChar w:fldCharType="end"/>
      </w:r>
      <w:r w:rsidR="001628E1">
        <w:rPr>
          <w:rFonts w:ascii="Arial" w:hAnsi="Arial" w:cs="Arial"/>
          <w:sz w:val="20"/>
          <w:szCs w:val="20"/>
          <w:lang w:val="en-GB"/>
        </w:rPr>
        <w:t xml:space="preserve">. </w:t>
      </w:r>
      <w:r w:rsidR="00240194">
        <w:rPr>
          <w:rFonts w:ascii="Arial" w:hAnsi="Arial" w:cs="Arial"/>
          <w:sz w:val="20"/>
          <w:szCs w:val="20"/>
          <w:lang w:val="en-GB"/>
        </w:rPr>
        <w:t xml:space="preserve">The </w:t>
      </w:r>
      <w:r w:rsidR="00C44A0A">
        <w:rPr>
          <w:rFonts w:ascii="Arial" w:hAnsi="Arial" w:cs="Arial"/>
          <w:sz w:val="20"/>
          <w:szCs w:val="20"/>
          <w:lang w:val="en-GB"/>
        </w:rPr>
        <w:t xml:space="preserve">variety in prevalence and incidence rates may </w:t>
      </w:r>
      <w:r w:rsidR="00751D0C">
        <w:rPr>
          <w:rFonts w:ascii="Arial" w:hAnsi="Arial" w:cs="Arial"/>
          <w:sz w:val="20"/>
          <w:szCs w:val="20"/>
          <w:lang w:val="en-GB"/>
        </w:rPr>
        <w:t xml:space="preserve">in part </w:t>
      </w:r>
      <w:r w:rsidR="00C44A0A">
        <w:rPr>
          <w:rFonts w:ascii="Arial" w:hAnsi="Arial" w:cs="Arial"/>
          <w:sz w:val="20"/>
          <w:szCs w:val="20"/>
          <w:lang w:val="en-GB"/>
        </w:rPr>
        <w:t xml:space="preserve">be attributed to </w:t>
      </w:r>
      <w:r w:rsidR="00751D0C">
        <w:rPr>
          <w:rFonts w:ascii="Arial" w:hAnsi="Arial" w:cs="Arial"/>
          <w:sz w:val="20"/>
          <w:szCs w:val="20"/>
          <w:lang w:val="en-GB"/>
        </w:rPr>
        <w:t xml:space="preserve">varying patient populations, </w:t>
      </w:r>
      <w:r w:rsidR="00C44A0A">
        <w:rPr>
          <w:rFonts w:ascii="Arial" w:hAnsi="Arial" w:cs="Arial"/>
          <w:sz w:val="20"/>
          <w:szCs w:val="20"/>
          <w:lang w:val="en-GB"/>
        </w:rPr>
        <w:t xml:space="preserve">differences in prevention and management practices, </w:t>
      </w:r>
      <w:r w:rsidR="002C215E">
        <w:rPr>
          <w:rFonts w:ascii="Arial" w:hAnsi="Arial" w:cs="Arial"/>
          <w:sz w:val="20"/>
          <w:szCs w:val="20"/>
          <w:lang w:val="en-GB"/>
        </w:rPr>
        <w:t xml:space="preserve">nurses’ </w:t>
      </w:r>
      <w:r w:rsidR="00DC6181">
        <w:rPr>
          <w:rFonts w:ascii="Arial" w:hAnsi="Arial" w:cs="Arial"/>
          <w:sz w:val="20"/>
          <w:szCs w:val="20"/>
          <w:lang w:val="en-GB"/>
        </w:rPr>
        <w:t>knowledge</w:t>
      </w:r>
      <w:r w:rsidR="00C44A0A">
        <w:rPr>
          <w:rFonts w:ascii="Arial" w:hAnsi="Arial" w:cs="Arial"/>
          <w:sz w:val="20"/>
          <w:szCs w:val="20"/>
          <w:lang w:val="en-GB"/>
        </w:rPr>
        <w:t xml:space="preserve"> and equipment, but c</w:t>
      </w:r>
      <w:r w:rsidR="00643448">
        <w:rPr>
          <w:rFonts w:ascii="Arial" w:hAnsi="Arial" w:cs="Arial"/>
          <w:sz w:val="20"/>
          <w:szCs w:val="20"/>
          <w:lang w:val="en-GB"/>
        </w:rPr>
        <w:t>an</w:t>
      </w:r>
      <w:r w:rsidR="00C44A0A">
        <w:rPr>
          <w:rFonts w:ascii="Arial" w:hAnsi="Arial" w:cs="Arial"/>
          <w:sz w:val="20"/>
          <w:szCs w:val="20"/>
          <w:lang w:val="en-GB"/>
        </w:rPr>
        <w:t xml:space="preserve"> also be exp</w:t>
      </w:r>
      <w:r w:rsidR="00643448">
        <w:rPr>
          <w:rFonts w:ascii="Arial" w:hAnsi="Arial" w:cs="Arial"/>
          <w:sz w:val="20"/>
          <w:szCs w:val="20"/>
          <w:lang w:val="en-GB"/>
        </w:rPr>
        <w:t xml:space="preserve">lained by the lack of a uniform </w:t>
      </w:r>
      <w:r w:rsidR="008C3526">
        <w:rPr>
          <w:rFonts w:ascii="Arial" w:hAnsi="Arial" w:cs="Arial"/>
          <w:sz w:val="20"/>
          <w:szCs w:val="20"/>
          <w:lang w:val="en-GB"/>
        </w:rPr>
        <w:t>method for assessment</w:t>
      </w:r>
      <w:r w:rsidR="00C44A0A">
        <w:rPr>
          <w:rFonts w:ascii="Arial" w:hAnsi="Arial" w:cs="Arial"/>
          <w:sz w:val="20"/>
          <w:szCs w:val="20"/>
          <w:lang w:val="en-GB"/>
        </w:rPr>
        <w:t xml:space="preserve"> and </w:t>
      </w:r>
      <w:r w:rsidR="00643448">
        <w:rPr>
          <w:rFonts w:ascii="Arial" w:hAnsi="Arial" w:cs="Arial"/>
          <w:sz w:val="20"/>
          <w:szCs w:val="20"/>
          <w:lang w:val="en-GB"/>
        </w:rPr>
        <w:t>documentation</w:t>
      </w:r>
      <w:r w:rsidR="001E555A">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 35&lt;/style&gt;&lt;/DisplayText&gt;&lt;record&gt;&lt;rec-number&gt;8406&lt;/rec-number&gt;&lt;foreign-keys&gt;&lt;key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Cite&gt;&lt;Author&gt;LeBlanc&lt;/Author&gt;&lt;Year&gt;2014&lt;/Year&gt;&lt;RecNum&gt;8437&lt;/RecNum&gt;&lt;record&gt;&lt;rec-number&gt;8437&lt;/rec-number&gt;&lt;foreign-keys&gt;&lt;key app="EN" db-id="pt9ettsthpdrpxewd29xdvzx9ezaprezd0ff" timestamp="1541690042"&gt;8437&lt;/key&gt;&lt;/foreign-keys&gt;&lt;ref-type name="Journal Article"&gt;17&lt;/ref-type&gt;&lt;contributors&gt;&lt;authors&gt;&lt;author&gt;LeBlanc, Kimberly&lt;/author&gt;&lt;author&gt;Baranoski, Sharon&lt;/author&gt;&lt;author&gt;Holloway, Samantha&lt;/author&gt;&lt;author&gt;Langemo, Diane&lt;/author&gt;&lt;author&gt;Regan, Mary&lt;/author&gt;&lt;/authors&gt;&lt;/contributors&gt;&lt;titles&gt;&lt;title&gt;A descriptive cross-sectional international study to explore current practices in the assessment, prevention and treatment of skin tears&lt;/title&gt;&lt;secondary-title&gt;International Wound Journal&lt;/secondary-title&gt;&lt;/titles&gt;&lt;periodical&gt;&lt;full-title&gt;International Wound Journal&lt;/full-title&gt;&lt;/periodical&gt;&lt;pages&gt;424-430&lt;/pages&gt;&lt;volume&gt;11&lt;/volume&gt;&lt;number&gt;4&lt;/number&gt;&lt;dates&gt;&lt;year&gt;2014&lt;/year&gt;&lt;/dates&gt;&lt;urls&gt;&lt;related-urls&gt;&lt;url&gt;https://onlinelibrary.wiley.com/doi/abs/10.1111/iwj.12203&lt;/url&gt;&lt;/related-urls&gt;&lt;/urls&gt;&lt;electronic-resource-num&gt;doi:10.1111/iwj.12203&lt;/electronic-resource-num&gt;&lt;/record&gt;&lt;/Cite&gt;&lt;/EndNote&gt;</w:instrText>
      </w:r>
      <w:r w:rsidR="001E555A">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5, 35</w:t>
      </w:r>
      <w:r w:rsidR="001E555A">
        <w:rPr>
          <w:rFonts w:ascii="Arial" w:hAnsi="Arial" w:cs="Arial"/>
          <w:sz w:val="20"/>
          <w:szCs w:val="20"/>
          <w:lang w:val="en-GB"/>
        </w:rPr>
        <w:fldChar w:fldCharType="end"/>
      </w:r>
      <w:r w:rsidR="00DC6181">
        <w:rPr>
          <w:rFonts w:ascii="Arial" w:hAnsi="Arial" w:cs="Arial"/>
          <w:sz w:val="20"/>
          <w:szCs w:val="20"/>
          <w:lang w:val="en-GB"/>
        </w:rPr>
        <w:t>.</w:t>
      </w:r>
      <w:r w:rsidR="00A30C51">
        <w:rPr>
          <w:rFonts w:ascii="Arial" w:hAnsi="Arial" w:cs="Arial"/>
          <w:sz w:val="20"/>
          <w:szCs w:val="20"/>
          <w:lang w:val="en-GB"/>
        </w:rPr>
        <w:t xml:space="preserve"> </w:t>
      </w:r>
      <w:r w:rsidR="00126159" w:rsidRPr="00126159">
        <w:rPr>
          <w:rFonts w:ascii="Arial" w:hAnsi="Arial" w:cs="Arial"/>
          <w:sz w:val="20"/>
          <w:szCs w:val="20"/>
          <w:lang w:val="en-GB"/>
        </w:rPr>
        <w:t>A cross-sectional international study in</w:t>
      </w:r>
      <w:r w:rsidR="00643448">
        <w:rPr>
          <w:rFonts w:ascii="Arial" w:hAnsi="Arial" w:cs="Arial"/>
          <w:sz w:val="20"/>
          <w:szCs w:val="20"/>
          <w:lang w:val="en-GB"/>
        </w:rPr>
        <w:t>cluding 1127 health</w:t>
      </w:r>
      <w:r w:rsidR="00126159" w:rsidRPr="00126159">
        <w:rPr>
          <w:rFonts w:ascii="Arial" w:hAnsi="Arial" w:cs="Arial"/>
          <w:sz w:val="20"/>
          <w:szCs w:val="20"/>
          <w:lang w:val="en-GB"/>
        </w:rPr>
        <w:t xml:space="preserve">care professionals </w:t>
      </w:r>
      <w:r w:rsidR="0015173E">
        <w:rPr>
          <w:rFonts w:ascii="Arial" w:hAnsi="Arial" w:cs="Arial"/>
          <w:sz w:val="20"/>
          <w:szCs w:val="20"/>
          <w:lang w:val="en-GB"/>
        </w:rPr>
        <w:t>from</w:t>
      </w:r>
      <w:r w:rsidR="00126159" w:rsidRPr="00126159">
        <w:rPr>
          <w:rFonts w:ascii="Arial" w:hAnsi="Arial" w:cs="Arial"/>
          <w:sz w:val="20"/>
          <w:szCs w:val="20"/>
          <w:lang w:val="en-GB"/>
        </w:rPr>
        <w:t xml:space="preserve"> 16 countries revealed </w:t>
      </w:r>
      <w:r w:rsidR="009A577F">
        <w:rPr>
          <w:rFonts w:ascii="Arial" w:hAnsi="Arial" w:cs="Arial"/>
          <w:sz w:val="20"/>
          <w:szCs w:val="20"/>
          <w:lang w:val="en-GB"/>
        </w:rPr>
        <w:t xml:space="preserve">significant problems </w:t>
      </w:r>
      <w:r w:rsidR="008C3526">
        <w:rPr>
          <w:rFonts w:ascii="Arial" w:hAnsi="Arial" w:cs="Arial"/>
          <w:sz w:val="20"/>
          <w:szCs w:val="20"/>
          <w:lang w:val="en-GB"/>
        </w:rPr>
        <w:t xml:space="preserve">with </w:t>
      </w:r>
      <w:r w:rsidR="00F67F78">
        <w:rPr>
          <w:rFonts w:ascii="Arial" w:hAnsi="Arial" w:cs="Arial"/>
          <w:sz w:val="20"/>
          <w:szCs w:val="20"/>
          <w:lang w:val="en-GB"/>
        </w:rPr>
        <w:t xml:space="preserve">the </w:t>
      </w:r>
      <w:r w:rsidR="007D4B0D">
        <w:rPr>
          <w:rFonts w:ascii="Arial" w:hAnsi="Arial" w:cs="Arial"/>
          <w:sz w:val="20"/>
          <w:szCs w:val="20"/>
          <w:lang w:val="en-GB"/>
        </w:rPr>
        <w:t>assessment</w:t>
      </w:r>
      <w:r w:rsidR="00FA2CCD">
        <w:rPr>
          <w:rFonts w:ascii="Arial" w:hAnsi="Arial" w:cs="Arial"/>
          <w:sz w:val="20"/>
          <w:szCs w:val="20"/>
          <w:lang w:val="en-GB"/>
        </w:rPr>
        <w:t>, classification</w:t>
      </w:r>
      <w:r w:rsidR="007D4B0D">
        <w:rPr>
          <w:rFonts w:ascii="Arial" w:hAnsi="Arial" w:cs="Arial"/>
          <w:sz w:val="20"/>
          <w:szCs w:val="20"/>
          <w:lang w:val="en-GB"/>
        </w:rPr>
        <w:t xml:space="preserve"> and documentation of skin tears</w:t>
      </w:r>
      <w:r w:rsidR="00FA2CCD">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&lt;EndNote&gt;&lt;Cite&gt;&lt;Author&gt;LeBlanc&lt;/Author&gt;&lt;Year&gt;2014&lt;/Year&gt;&lt;RecNum&gt;8437&lt;/RecNum&gt;&lt;DisplayText&gt;&lt;style face="superscript"&gt;35&lt;/style&gt;&lt;/DisplayText&gt;&lt;record&gt;&lt;rec-number&gt;8437&lt;/rec-number&gt;&lt;foreign-keys&gt;&lt;key app="EN" db-id="pt9ettsthpdrpxewd29xdvzx9ezaprezd0ff" timestamp="1541690042"&gt;8437&lt;/key&gt;&lt;/foreign-keys&gt;&lt;ref-type name="Journal Article"&gt;17&lt;/ref-type&gt;&lt;contributors&gt;&lt;authors&gt;&lt;author&gt;LeBlanc, Kimberly&lt;/author&gt;&lt;author&gt;Baranoski, Sharon&lt;/author&gt;&lt;author&gt;Holloway, Samantha&lt;/author&gt;&lt;author&gt;Langemo, Diane&lt;/author&gt;&lt;author&gt;Regan, Mary&lt;/author&gt;&lt;/authors&gt;&lt;/contributors&gt;&lt;titles&gt;&lt;title&gt;A descriptive cross-sectional international study to explore current practices in the assessment, prevention and treatment of skin tears&lt;/title&gt;&lt;secondary-title&gt;International Wound Journal&lt;/secondary-title&gt;&lt;/titles&gt;&lt;periodical&gt;&lt;full-title&gt;International Wound Journal&lt;/full-title&gt;&lt;/periodical&gt;&lt;pages&gt;424-430&lt;/pages&gt;&lt;volume&gt;11&lt;/volume&gt;&lt;number&gt;4&lt;/number&gt;&lt;dates&gt;&lt;year&gt;2014&lt;/year&gt;&lt;/dates&gt;&lt;urls&gt;&lt;related-urls&gt;&lt;url&gt;https://onlinelibrary.wiley.com/doi/abs/10.1111/iwj.12203&lt;/url&gt;&lt;/related-urls&gt;&lt;/urls&gt;&lt;electronic-resource-num&gt;doi:10.1111/iwj.12203&lt;/electronic-resource-num&gt;&lt;/record&gt;&lt;/Cite&gt;&lt;/EndNote&gt;</w:instrText>
      </w:r>
      <w:r w:rsidR="00FA2CCD">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35</w:t>
      </w:r>
      <w:r w:rsidR="00FA2CCD">
        <w:rPr>
          <w:rFonts w:ascii="Arial" w:hAnsi="Arial" w:cs="Arial"/>
          <w:sz w:val="20"/>
          <w:szCs w:val="20"/>
          <w:lang w:val="en-GB"/>
        </w:rPr>
        <w:fldChar w:fldCharType="end"/>
      </w:r>
      <w:r w:rsidR="00DC6181">
        <w:rPr>
          <w:rFonts w:ascii="Arial" w:hAnsi="Arial" w:cs="Arial"/>
          <w:sz w:val="20"/>
          <w:szCs w:val="20"/>
          <w:lang w:val="en-GB"/>
        </w:rPr>
        <w:t>.</w:t>
      </w:r>
      <w:r w:rsidR="0015173E">
        <w:rPr>
          <w:rFonts w:ascii="Arial" w:hAnsi="Arial" w:cs="Arial"/>
          <w:sz w:val="20"/>
          <w:szCs w:val="20"/>
          <w:lang w:val="en-GB"/>
        </w:rPr>
        <w:t xml:space="preserve"> The majority of </w:t>
      </w:r>
      <w:r w:rsidR="007D4B0D">
        <w:rPr>
          <w:rFonts w:ascii="Arial" w:hAnsi="Arial" w:cs="Arial"/>
          <w:sz w:val="20"/>
          <w:szCs w:val="20"/>
          <w:lang w:val="en-GB"/>
        </w:rPr>
        <w:t xml:space="preserve">respondents (70%) reported </w:t>
      </w:r>
      <w:r w:rsidR="008C3526">
        <w:rPr>
          <w:rFonts w:ascii="Arial" w:hAnsi="Arial" w:cs="Arial"/>
          <w:sz w:val="20"/>
          <w:szCs w:val="20"/>
          <w:lang w:val="en-GB"/>
        </w:rPr>
        <w:t>issues</w:t>
      </w:r>
      <w:r w:rsidR="007D4B0D">
        <w:rPr>
          <w:rFonts w:ascii="Arial" w:hAnsi="Arial" w:cs="Arial"/>
          <w:sz w:val="20"/>
          <w:szCs w:val="20"/>
          <w:lang w:val="en-GB"/>
        </w:rPr>
        <w:t xml:space="preserve"> with</w:t>
      </w:r>
      <w:r w:rsidR="004054F6">
        <w:rPr>
          <w:rFonts w:ascii="Arial" w:hAnsi="Arial" w:cs="Arial"/>
          <w:sz w:val="20"/>
          <w:szCs w:val="20"/>
          <w:lang w:val="en-GB"/>
        </w:rPr>
        <w:t xml:space="preserve"> the</w:t>
      </w:r>
      <w:r w:rsidR="007D4B0D">
        <w:rPr>
          <w:rFonts w:ascii="Arial" w:hAnsi="Arial" w:cs="Arial"/>
          <w:sz w:val="20"/>
          <w:szCs w:val="20"/>
          <w:lang w:val="en-GB"/>
        </w:rPr>
        <w:t xml:space="preserve"> assessment and documentation of skin tears in their </w:t>
      </w:r>
      <w:r w:rsidR="008C3526">
        <w:rPr>
          <w:rFonts w:ascii="Arial" w:hAnsi="Arial" w:cs="Arial"/>
          <w:sz w:val="20"/>
          <w:szCs w:val="20"/>
          <w:lang w:val="en-GB"/>
        </w:rPr>
        <w:t>settings, with a</w:t>
      </w:r>
      <w:r w:rsidR="005D12BB">
        <w:rPr>
          <w:rFonts w:ascii="Arial" w:hAnsi="Arial" w:cs="Arial"/>
          <w:sz w:val="20"/>
          <w:szCs w:val="20"/>
          <w:lang w:val="en-GB"/>
        </w:rPr>
        <w:t>n overwhelming</w:t>
      </w:r>
      <w:r w:rsidR="008C3526">
        <w:rPr>
          <w:rFonts w:ascii="Arial" w:hAnsi="Arial" w:cs="Arial"/>
          <w:sz w:val="20"/>
          <w:szCs w:val="20"/>
          <w:lang w:val="en-GB"/>
        </w:rPr>
        <w:t xml:space="preserve"> </w:t>
      </w:r>
      <w:r w:rsidR="007D4B0D">
        <w:rPr>
          <w:rFonts w:ascii="Arial" w:hAnsi="Arial" w:cs="Arial"/>
          <w:sz w:val="20"/>
          <w:szCs w:val="20"/>
          <w:lang w:val="en-GB"/>
        </w:rPr>
        <w:t xml:space="preserve">majority (90%) </w:t>
      </w:r>
      <w:r w:rsidR="008C3526">
        <w:rPr>
          <w:rFonts w:ascii="Arial" w:hAnsi="Arial" w:cs="Arial"/>
          <w:sz w:val="20"/>
          <w:szCs w:val="20"/>
          <w:lang w:val="en-GB"/>
        </w:rPr>
        <w:t>preferring</w:t>
      </w:r>
      <w:r w:rsidR="00DC6181">
        <w:rPr>
          <w:rFonts w:ascii="Arial" w:hAnsi="Arial" w:cs="Arial"/>
          <w:sz w:val="20"/>
          <w:szCs w:val="20"/>
          <w:lang w:val="en-GB"/>
        </w:rPr>
        <w:t xml:space="preserve"> a simplified method. </w:t>
      </w:r>
      <w:r w:rsidR="00844419">
        <w:rPr>
          <w:rFonts w:ascii="Arial" w:hAnsi="Arial" w:cs="Arial"/>
          <w:sz w:val="20"/>
          <w:szCs w:val="20"/>
          <w:lang w:val="en-GB"/>
        </w:rPr>
        <w:t>Eighty-one percent</w:t>
      </w:r>
      <w:r w:rsidR="0015173E">
        <w:rPr>
          <w:rFonts w:ascii="Arial" w:hAnsi="Arial" w:cs="Arial"/>
          <w:sz w:val="20"/>
          <w:szCs w:val="20"/>
          <w:lang w:val="en-GB"/>
        </w:rPr>
        <w:t xml:space="preserve"> of </w:t>
      </w:r>
      <w:r w:rsidR="008C3526">
        <w:rPr>
          <w:rFonts w:ascii="Arial" w:hAnsi="Arial" w:cs="Arial"/>
          <w:sz w:val="20"/>
          <w:szCs w:val="20"/>
          <w:lang w:val="en-GB"/>
        </w:rPr>
        <w:t xml:space="preserve">respondents reported </w:t>
      </w:r>
      <w:r w:rsidR="00FA2CCD">
        <w:rPr>
          <w:rFonts w:ascii="Arial" w:hAnsi="Arial" w:cs="Arial"/>
          <w:sz w:val="20"/>
          <w:szCs w:val="20"/>
          <w:lang w:val="en-GB"/>
        </w:rPr>
        <w:t xml:space="preserve">not using any tool or classification system for </w:t>
      </w:r>
      <w:r w:rsidR="008C3526">
        <w:rPr>
          <w:rFonts w:ascii="Arial" w:hAnsi="Arial" w:cs="Arial"/>
          <w:sz w:val="20"/>
          <w:szCs w:val="20"/>
          <w:lang w:val="en-GB"/>
        </w:rPr>
        <w:t xml:space="preserve">the classification of </w:t>
      </w:r>
      <w:r w:rsidR="00FA2CCD">
        <w:rPr>
          <w:rFonts w:ascii="Arial" w:hAnsi="Arial" w:cs="Arial"/>
          <w:sz w:val="20"/>
          <w:szCs w:val="20"/>
          <w:lang w:val="en-GB"/>
        </w:rPr>
        <w:t xml:space="preserve">skin tears and </w:t>
      </w:r>
      <w:r w:rsidR="008C3526">
        <w:rPr>
          <w:rFonts w:ascii="Arial" w:hAnsi="Arial" w:cs="Arial"/>
          <w:sz w:val="20"/>
          <w:szCs w:val="20"/>
          <w:lang w:val="en-GB"/>
        </w:rPr>
        <w:t>40%</w:t>
      </w:r>
      <w:r w:rsidR="00FA2CCD">
        <w:rPr>
          <w:rFonts w:ascii="Arial" w:hAnsi="Arial" w:cs="Arial"/>
          <w:sz w:val="20"/>
          <w:szCs w:val="20"/>
          <w:lang w:val="en-GB"/>
        </w:rPr>
        <w:t xml:space="preserve"> admitted to ignoring and not documenting any</w:t>
      </w:r>
      <w:r w:rsidR="00817350">
        <w:rPr>
          <w:rFonts w:ascii="Arial" w:hAnsi="Arial" w:cs="Arial"/>
          <w:sz w:val="20"/>
          <w:szCs w:val="20"/>
          <w:lang w:val="en-GB"/>
        </w:rPr>
        <w:t xml:space="preserve"> information about</w:t>
      </w:r>
      <w:r w:rsidR="00FA2CCD">
        <w:rPr>
          <w:rFonts w:ascii="Arial" w:hAnsi="Arial" w:cs="Arial"/>
          <w:sz w:val="20"/>
          <w:szCs w:val="20"/>
          <w:lang w:val="en-GB"/>
        </w:rPr>
        <w:t xml:space="preserve"> these wounds</w:t>
      </w:r>
      <w:r w:rsidR="00FA2CCD">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&lt;EndNote&gt;&lt;Cite&gt;&lt;Author&gt;LeBlanc&lt;/Author&gt;&lt;Year&gt;2014&lt;/Year&gt;&lt;RecNum&gt;8437&lt;/RecNum&gt;&lt;DisplayText&gt;&lt;style face="superscript"&gt;35&lt;/style&gt;&lt;/DisplayText&gt;&lt;record&gt;&lt;rec-number&gt;8437&lt;/rec-number&gt;&lt;foreign-keys&gt;&lt;key app="EN" db-id="pt9ettsthpdrpxewd29xdvzx9ezaprezd0ff" timestamp="1541690042"&gt;8437&lt;/key&gt;&lt;/foreign-keys&gt;&lt;ref-type name="Journal Article"&gt;17&lt;/ref-type&gt;&lt;contributors&gt;&lt;authors&gt;&lt;author&gt;LeBlanc, Kimberly&lt;/author&gt;&lt;author&gt;Baranoski, Sharon&lt;/author&gt;&lt;author&gt;Holloway, Samantha&lt;/author&gt;&lt;author&gt;Langemo, Diane&lt;/author&gt;&lt;author&gt;Regan, Mary&lt;/author&gt;&lt;/authors&gt;&lt;/contributors&gt;&lt;titles&gt;&lt;title&gt;A descriptive cross-sectional international study to explore current practices in the assessment, prevention and treatment of skin tears&lt;/title&gt;&lt;secondary-title&gt;International Wound Journal&lt;/secondary-title&gt;&lt;/titles&gt;&lt;periodical&gt;&lt;full-title&gt;International Wound Journal&lt;/full-title&gt;&lt;/periodical&gt;&lt;pages&gt;424-430&lt;/pages&gt;&lt;volume&gt;11&lt;/volume&gt;&lt;number&gt;4&lt;/number&gt;&lt;dates&gt;&lt;year&gt;2014&lt;/year&gt;&lt;/dates&gt;&lt;urls&gt;&lt;related-urls&gt;&lt;url&gt;https://onlinelibrary.wiley.com/doi/abs/10.1111/iwj.12203&lt;/url&gt;&lt;/related-urls&gt;&lt;/urls&gt;&lt;electronic-resource-num&gt;doi:10.1111/iwj.12203&lt;/electronic-resource-num&gt;&lt;/record&gt;&lt;/Cite&gt;&lt;/EndNote&gt;</w:instrText>
      </w:r>
      <w:r w:rsidR="00FA2CCD">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35</w:t>
      </w:r>
      <w:r w:rsidR="00FA2CCD">
        <w:rPr>
          <w:rFonts w:ascii="Arial" w:hAnsi="Arial" w:cs="Arial"/>
          <w:sz w:val="20"/>
          <w:szCs w:val="20"/>
          <w:lang w:val="en-GB"/>
        </w:rPr>
        <w:fldChar w:fldCharType="end"/>
      </w:r>
      <w:r w:rsidR="00E20223">
        <w:rPr>
          <w:rFonts w:ascii="Arial" w:hAnsi="Arial" w:cs="Arial"/>
          <w:sz w:val="20"/>
          <w:szCs w:val="20"/>
          <w:lang w:val="en-GB"/>
        </w:rPr>
        <w:t>.</w:t>
      </w:r>
      <w:r w:rsidR="00C53965">
        <w:rPr>
          <w:rFonts w:ascii="Arial" w:hAnsi="Arial" w:cs="Arial"/>
          <w:sz w:val="20"/>
          <w:szCs w:val="20"/>
          <w:lang w:val="en-GB"/>
        </w:rPr>
        <w:t xml:space="preserve"> </w:t>
      </w:r>
      <w:r w:rsidR="00AE05F9" w:rsidRPr="0011715D">
        <w:rPr>
          <w:rFonts w:ascii="Arial" w:hAnsi="Arial" w:cs="Arial"/>
          <w:sz w:val="20"/>
          <w:szCs w:val="20"/>
          <w:lang w:val="en-GB"/>
        </w:rPr>
        <w:t>In addition,</w:t>
      </w:r>
      <w:r w:rsidR="002C215E" w:rsidRPr="0011715D">
        <w:rPr>
          <w:rFonts w:ascii="Arial" w:hAnsi="Arial" w:cs="Arial"/>
          <w:sz w:val="20"/>
          <w:szCs w:val="20"/>
          <w:lang w:val="en-GB"/>
        </w:rPr>
        <w:t xml:space="preserve"> skin tears </w:t>
      </w:r>
      <w:r w:rsidR="0011715D">
        <w:rPr>
          <w:rFonts w:ascii="Arial" w:hAnsi="Arial" w:cs="Arial"/>
          <w:sz w:val="20"/>
          <w:szCs w:val="20"/>
          <w:lang w:val="en-GB"/>
        </w:rPr>
        <w:t xml:space="preserve">are often not recognised </w:t>
      </w:r>
      <w:r w:rsidR="00C87797">
        <w:rPr>
          <w:rFonts w:ascii="Arial" w:hAnsi="Arial" w:cs="Arial"/>
          <w:sz w:val="20"/>
          <w:szCs w:val="20"/>
          <w:lang w:val="en-GB"/>
        </w:rPr>
        <w:t xml:space="preserve">as unique wounds </w:t>
      </w:r>
      <w:r w:rsidR="0011715D">
        <w:rPr>
          <w:rFonts w:ascii="Arial" w:hAnsi="Arial" w:cs="Arial"/>
          <w:sz w:val="20"/>
          <w:szCs w:val="20"/>
          <w:lang w:val="en-GB"/>
        </w:rPr>
        <w:t>distinct from other wound types</w:t>
      </w:r>
      <w:r w:rsidR="00C87797">
        <w:rPr>
          <w:rFonts w:ascii="Arial" w:hAnsi="Arial" w:cs="Arial"/>
          <w:sz w:val="20"/>
          <w:szCs w:val="20"/>
          <w:lang w:val="en-GB"/>
        </w:rPr>
        <w:t>, making them frequently misdiagnosed and underreported</w:t>
      </w:r>
      <w:r w:rsidR="00C87797">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C87797">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w:t>
      </w:r>
      <w:r w:rsidR="00C87797">
        <w:rPr>
          <w:rFonts w:ascii="Arial" w:hAnsi="Arial" w:cs="Arial"/>
          <w:sz w:val="20"/>
          <w:szCs w:val="20"/>
          <w:lang w:val="en-GB"/>
        </w:rPr>
        <w:fldChar w:fldCharType="end"/>
      </w:r>
      <w:r w:rsidR="009A21E2">
        <w:rPr>
          <w:rFonts w:ascii="Arial" w:hAnsi="Arial" w:cs="Arial"/>
          <w:sz w:val="20"/>
          <w:szCs w:val="20"/>
          <w:lang w:val="en-GB"/>
        </w:rPr>
        <w:t>.</w:t>
      </w:r>
    </w:p>
    <w:p w:rsidR="00D35746" w:rsidRDefault="00E02428" w:rsidP="00C21D34">
      <w:pPr>
        <w:spacing w:line="360" w:lineRule="auto"/>
        <w:jc w:val="both"/>
        <w:rPr>
          <w:rFonts w:ascii="Arial" w:hAnsi="Arial" w:cs="Arial"/>
          <w:sz w:val="20"/>
          <w:szCs w:val="20"/>
          <w:lang w:val="en-GB"/>
        </w:rPr>
      </w:pPr>
      <w:r>
        <w:rPr>
          <w:rFonts w:ascii="Arial" w:hAnsi="Arial" w:cs="Arial"/>
          <w:sz w:val="20"/>
          <w:szCs w:val="20"/>
          <w:lang w:val="en-GB"/>
        </w:rPr>
        <w:t xml:space="preserve">The lack of diagnostic accuracy </w:t>
      </w:r>
      <w:r w:rsidR="00D35746">
        <w:rPr>
          <w:rFonts w:ascii="Arial" w:hAnsi="Arial" w:cs="Arial"/>
          <w:sz w:val="20"/>
          <w:szCs w:val="20"/>
          <w:lang w:val="en-GB"/>
        </w:rPr>
        <w:t xml:space="preserve">results in </w:t>
      </w:r>
      <w:r w:rsidR="00057F1D">
        <w:rPr>
          <w:rFonts w:ascii="Arial" w:hAnsi="Arial" w:cs="Arial"/>
          <w:sz w:val="20"/>
          <w:szCs w:val="20"/>
          <w:lang w:val="en-GB"/>
        </w:rPr>
        <w:t>delayed or in</w:t>
      </w:r>
      <w:r w:rsidR="00D35746">
        <w:rPr>
          <w:rFonts w:ascii="Arial" w:hAnsi="Arial" w:cs="Arial"/>
          <w:sz w:val="20"/>
          <w:szCs w:val="20"/>
          <w:lang w:val="en-GB"/>
        </w:rPr>
        <w:t>appropriate management</w:t>
      </w:r>
      <w:r w:rsidR="00057F1D">
        <w:rPr>
          <w:rFonts w:ascii="Arial" w:hAnsi="Arial" w:cs="Arial"/>
          <w:sz w:val="20"/>
          <w:szCs w:val="20"/>
          <w:lang w:val="en-GB"/>
        </w:rPr>
        <w:t xml:space="preserve">, causing </w:t>
      </w:r>
      <w:r w:rsidR="002F5CEE">
        <w:rPr>
          <w:rFonts w:ascii="Arial" w:hAnsi="Arial" w:cs="Arial"/>
          <w:sz w:val="20"/>
          <w:szCs w:val="20"/>
          <w:lang w:val="en-GB"/>
        </w:rPr>
        <w:t xml:space="preserve">increased pain and suffering, delayed wound healing, infection, prolonged hospitalisation, and high health care costs, </w:t>
      </w:r>
      <w:r w:rsidR="008556FA">
        <w:rPr>
          <w:rFonts w:ascii="Arial" w:hAnsi="Arial" w:cs="Arial"/>
          <w:sz w:val="20"/>
          <w:szCs w:val="20"/>
          <w:lang w:val="en-GB"/>
        </w:rPr>
        <w:t xml:space="preserve">all </w:t>
      </w:r>
      <w:r w:rsidR="00B8563F">
        <w:rPr>
          <w:rFonts w:ascii="Arial" w:hAnsi="Arial" w:cs="Arial"/>
          <w:sz w:val="20"/>
          <w:szCs w:val="20"/>
          <w:lang w:val="en-GB"/>
        </w:rPr>
        <w:t>negatively affect</w:t>
      </w:r>
      <w:r w:rsidR="008556FA">
        <w:rPr>
          <w:rFonts w:ascii="Arial" w:hAnsi="Arial" w:cs="Arial"/>
          <w:sz w:val="20"/>
          <w:szCs w:val="20"/>
          <w:lang w:val="en-GB"/>
        </w:rPr>
        <w:t>ing</w:t>
      </w:r>
      <w:r w:rsidR="002F5CEE">
        <w:rPr>
          <w:rFonts w:ascii="Arial" w:hAnsi="Arial" w:cs="Arial"/>
          <w:sz w:val="20"/>
          <w:szCs w:val="20"/>
          <w:lang w:val="en-GB"/>
        </w:rPr>
        <w:t xml:space="preserve"> the quality of care</w:t>
      </w:r>
      <w:r w:rsidR="002F5CEE">
        <w:rPr>
          <w:rFonts w:ascii="Arial" w:hAnsi="Arial" w:cs="Arial"/>
          <w:sz w:val="20"/>
          <w:szCs w:val="20"/>
          <w:lang w:val="en-GB"/>
        </w:rPr>
        <w:fldChar w:fldCharType="begin">
          <w:fldData xml:space="preserve">PEVuZE5vdGU+PENpdGU+PEF1dGhvcj5TdHJhenppZXJpLVB1bGlkbzwvQXV0aG9yPjxZZWFyPjIw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PEVuZE5vdGU+PENpdGU+PEF1dGhvcj5TdHJhenppZXJpLVB1bGlkbzwvQXV0aG9yPjxZZWFyPjIw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2F5CEE">
        <w:rPr>
          <w:rFonts w:ascii="Arial" w:hAnsi="Arial" w:cs="Arial"/>
          <w:sz w:val="20"/>
          <w:szCs w:val="20"/>
          <w:lang w:val="en-GB"/>
        </w:rPr>
      </w:r>
      <w:r w:rsidR="002F5CEE">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7, 26</w:t>
      </w:r>
      <w:r w:rsidR="002F5CEE">
        <w:rPr>
          <w:rFonts w:ascii="Arial" w:hAnsi="Arial" w:cs="Arial"/>
          <w:sz w:val="20"/>
          <w:szCs w:val="20"/>
          <w:lang w:val="en-GB"/>
        </w:rPr>
        <w:fldChar w:fldCharType="end"/>
      </w:r>
      <w:r w:rsidR="009A21E2">
        <w:rPr>
          <w:rFonts w:ascii="Arial" w:hAnsi="Arial" w:cs="Arial"/>
          <w:sz w:val="20"/>
          <w:szCs w:val="20"/>
          <w:lang w:val="en-GB"/>
        </w:rPr>
        <w:t>.</w:t>
      </w:r>
      <w:r w:rsidR="00C2786A">
        <w:rPr>
          <w:rFonts w:ascii="Arial" w:hAnsi="Arial" w:cs="Arial"/>
          <w:sz w:val="20"/>
          <w:szCs w:val="20"/>
          <w:lang w:val="en-GB"/>
        </w:rPr>
        <w:t xml:space="preserve"> In order to </w:t>
      </w:r>
      <w:r w:rsidR="007A7F86">
        <w:rPr>
          <w:rFonts w:ascii="Arial" w:hAnsi="Arial" w:cs="Arial"/>
          <w:sz w:val="20"/>
          <w:szCs w:val="20"/>
          <w:lang w:val="en-GB"/>
        </w:rPr>
        <w:t>set appropriate treatment goals and optimise management</w:t>
      </w:r>
      <w:r w:rsidR="005C3E8D">
        <w:rPr>
          <w:rFonts w:ascii="Arial" w:hAnsi="Arial" w:cs="Arial"/>
          <w:sz w:val="20"/>
          <w:szCs w:val="20"/>
          <w:lang w:val="en-GB"/>
        </w:rPr>
        <w:t xml:space="preserve"> from the earliest possible stage of care</w:t>
      </w:r>
      <w:r w:rsidR="00C2786A">
        <w:rPr>
          <w:rFonts w:ascii="Arial" w:hAnsi="Arial" w:cs="Arial"/>
          <w:sz w:val="20"/>
          <w:szCs w:val="20"/>
          <w:lang w:val="en-GB"/>
        </w:rPr>
        <w:t>, the systematic assessment of skin tears using a valid and reliable international classification tool is recommended</w:t>
      </w:r>
      <w:r w:rsidR="00CB6473">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CB6473">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w:t>
      </w:r>
      <w:r w:rsidR="00CB6473">
        <w:rPr>
          <w:rFonts w:ascii="Arial" w:hAnsi="Arial" w:cs="Arial"/>
          <w:sz w:val="20"/>
          <w:szCs w:val="20"/>
          <w:lang w:val="en-GB"/>
        </w:rPr>
        <w:fldChar w:fldCharType="end"/>
      </w:r>
      <w:r w:rsidR="009A21E2">
        <w:rPr>
          <w:rFonts w:ascii="Arial" w:hAnsi="Arial" w:cs="Arial"/>
          <w:sz w:val="20"/>
          <w:szCs w:val="20"/>
          <w:lang w:val="en-GB"/>
        </w:rPr>
        <w:t>.</w:t>
      </w:r>
    </w:p>
    <w:p w:rsidR="002F045C" w:rsidRDefault="00D100B5" w:rsidP="00C21D34">
      <w:pPr>
        <w:spacing w:line="360" w:lineRule="auto"/>
        <w:jc w:val="both"/>
        <w:rPr>
          <w:rFonts w:ascii="Arial" w:hAnsi="Arial" w:cs="Arial"/>
          <w:sz w:val="20"/>
          <w:szCs w:val="20"/>
          <w:lang w:val="en-GB"/>
        </w:rPr>
      </w:pPr>
      <w:r>
        <w:rPr>
          <w:rFonts w:ascii="Arial" w:hAnsi="Arial" w:cs="Arial"/>
          <w:sz w:val="20"/>
          <w:szCs w:val="20"/>
          <w:lang w:val="en-GB"/>
        </w:rPr>
        <w:t>To date, three skin tear classific</w:t>
      </w:r>
      <w:r w:rsidR="001606D4">
        <w:rPr>
          <w:rFonts w:ascii="Arial" w:hAnsi="Arial" w:cs="Arial"/>
          <w:sz w:val="20"/>
          <w:szCs w:val="20"/>
          <w:lang w:val="en-GB"/>
        </w:rPr>
        <w:t>ation tools have been developed</w:t>
      </w:r>
      <w:r w:rsidR="001606D4">
        <w:rPr>
          <w:rFonts w:ascii="Arial" w:hAnsi="Arial" w:cs="Arial"/>
          <w:sz w:val="20"/>
          <w:szCs w:val="20"/>
          <w:lang w:val="en-GB"/>
        </w:rPr>
        <w:fldChar w:fldCharType="begin">
          <w:fldData xml:space="preserve">PEVuZE5vdGU+PENpdGU+PEF1dGhvcj5QYXluZTwvQXV0aG9yPjxZZWFyPjE5OTM8L1llYXI+PFJl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PEVuZE5vdGU+PENpdGU+PEF1dGhvcj5QYXluZTwvQXV0aG9yPjxZZWFyPjE5OTM8L1llYXI+PFJl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1606D4">
        <w:rPr>
          <w:rFonts w:ascii="Arial" w:hAnsi="Arial" w:cs="Arial"/>
          <w:sz w:val="20"/>
          <w:szCs w:val="20"/>
          <w:lang w:val="en-GB"/>
        </w:rPr>
      </w:r>
      <w:r w:rsidR="001606D4">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36-38</w:t>
      </w:r>
      <w:r w:rsidR="001606D4">
        <w:rPr>
          <w:rFonts w:ascii="Arial" w:hAnsi="Arial" w:cs="Arial"/>
          <w:sz w:val="20"/>
          <w:szCs w:val="20"/>
          <w:lang w:val="en-GB"/>
        </w:rPr>
        <w:fldChar w:fldCharType="end"/>
      </w:r>
      <w:r w:rsidR="009A21E2">
        <w:rPr>
          <w:rFonts w:ascii="Arial" w:hAnsi="Arial" w:cs="Arial"/>
          <w:sz w:val="20"/>
          <w:szCs w:val="20"/>
          <w:lang w:val="en-GB"/>
        </w:rPr>
        <w:t>.</w:t>
      </w:r>
      <w:r w:rsidR="001606D4">
        <w:rPr>
          <w:rFonts w:ascii="Arial" w:hAnsi="Arial" w:cs="Arial"/>
          <w:sz w:val="20"/>
          <w:szCs w:val="20"/>
          <w:lang w:val="en-GB"/>
        </w:rPr>
        <w:t xml:space="preserve"> </w:t>
      </w:r>
      <w:r w:rsidR="003E52D8">
        <w:rPr>
          <w:rFonts w:ascii="Arial" w:hAnsi="Arial" w:cs="Arial"/>
          <w:sz w:val="20"/>
          <w:szCs w:val="20"/>
          <w:lang w:val="en-GB"/>
        </w:rPr>
        <w:t>The Pay</w:t>
      </w:r>
      <w:r w:rsidR="002D67B2">
        <w:rPr>
          <w:rFonts w:ascii="Arial" w:hAnsi="Arial" w:cs="Arial"/>
          <w:sz w:val="20"/>
          <w:szCs w:val="20"/>
          <w:lang w:val="en-GB"/>
        </w:rPr>
        <w:t>ne-Martin Classification S</w:t>
      </w:r>
      <w:r w:rsidR="004F1E98">
        <w:rPr>
          <w:rFonts w:ascii="Arial" w:hAnsi="Arial" w:cs="Arial"/>
          <w:sz w:val="20"/>
          <w:szCs w:val="20"/>
          <w:lang w:val="en-GB"/>
        </w:rPr>
        <w:t xml:space="preserve">ystem grades skin tears based on </w:t>
      </w:r>
      <w:r w:rsidR="00514FA9">
        <w:rPr>
          <w:rFonts w:ascii="Arial" w:hAnsi="Arial" w:cs="Arial"/>
          <w:sz w:val="20"/>
          <w:szCs w:val="20"/>
          <w:lang w:val="en-GB"/>
        </w:rPr>
        <w:t>the extent of tissue loss, measured as a percentage</w:t>
      </w:r>
      <w:r w:rsidR="00EF631D">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&lt;EndNote&gt;&lt;Cite&gt;&lt;Author&gt;Payne&lt;/Author&gt;&lt;Year&gt;1993&lt;/Year&gt;&lt;RecNum&gt;8439&lt;/RecNum&gt;&lt;DisplayText&gt;&lt;style face="superscript"&gt;36&lt;/style&gt;&lt;/DisplayText&gt;&lt;record&gt;&lt;rec-number&gt;8439&lt;/rec-number&gt;&lt;foreign-keys&gt;&lt;key app="EN" db-id="pt9ettsthpdrpxewd29xdvzx9ezaprezd0ff" timestamp="1543506390"&gt;8439&lt;/key&gt;&lt;/foreign-keys&gt;&lt;ref-type name="Journal Article"&gt;17&lt;/ref-type&gt;&lt;contributors&gt;&lt;authors&gt;&lt;author&gt;Payne, RL&lt;/author&gt;&lt;author&gt;Martin, ML&lt;/author&gt;&lt;/authors&gt;&lt;/contributors&gt;&lt;titles&gt;&lt;title&gt;Defining and classifying skin tears: need for a common language&lt;/title&gt;&lt;secondary-title&gt;Ostomy/Wound Management&lt;/secondary-title&gt;&lt;/titles&gt;&lt;periodical&gt;&lt;full-title&gt;Ostomy/wound management&lt;/full-title&gt;&lt;abbr-1&gt;Ostomy Wound Manage&lt;/abbr-1&gt;&lt;/periodical&gt;&lt;pages&gt;16-20, 22-4, 26&lt;/pages&gt;&lt;volume&gt;39&lt;/volume&gt;&lt;number&gt;5&lt;/number&gt;&lt;dates&gt;&lt;year&gt;1993&lt;/year&gt;&lt;/dates&gt;&lt;isbn&gt;0889-5899&lt;/isbn&gt;&lt;urls&gt;&lt;/urls&gt;&lt;/record&gt;&lt;/Cite&gt;&lt;/EndNote&gt;</w:instrText>
      </w:r>
      <w:r w:rsidR="00EF631D">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36</w:t>
      </w:r>
      <w:r w:rsidR="00EF631D">
        <w:rPr>
          <w:rFonts w:ascii="Arial" w:hAnsi="Arial" w:cs="Arial"/>
          <w:sz w:val="20"/>
          <w:szCs w:val="20"/>
          <w:lang w:val="en-GB"/>
        </w:rPr>
        <w:fldChar w:fldCharType="end"/>
      </w:r>
      <w:r w:rsidR="009A21E2">
        <w:rPr>
          <w:rFonts w:ascii="Arial" w:hAnsi="Arial" w:cs="Arial"/>
          <w:sz w:val="20"/>
          <w:szCs w:val="20"/>
          <w:lang w:val="en-GB"/>
        </w:rPr>
        <w:t>.</w:t>
      </w:r>
      <w:r w:rsidR="00514FA9">
        <w:rPr>
          <w:rFonts w:ascii="Arial" w:hAnsi="Arial" w:cs="Arial"/>
          <w:sz w:val="20"/>
          <w:szCs w:val="20"/>
          <w:lang w:val="en-GB"/>
        </w:rPr>
        <w:t xml:space="preserve"> </w:t>
      </w:r>
      <w:r w:rsidR="002D67B2">
        <w:rPr>
          <w:rFonts w:ascii="Arial" w:hAnsi="Arial" w:cs="Arial"/>
          <w:sz w:val="20"/>
          <w:szCs w:val="20"/>
          <w:lang w:val="en-GB"/>
        </w:rPr>
        <w:t xml:space="preserve">In </w:t>
      </w:r>
      <w:r w:rsidR="0068451F">
        <w:rPr>
          <w:rFonts w:ascii="Arial" w:hAnsi="Arial" w:cs="Arial"/>
          <w:sz w:val="20"/>
          <w:szCs w:val="20"/>
          <w:lang w:val="en-GB"/>
        </w:rPr>
        <w:t>2007</w:t>
      </w:r>
      <w:r w:rsidR="002D67B2">
        <w:rPr>
          <w:rFonts w:ascii="Arial" w:hAnsi="Arial" w:cs="Arial"/>
          <w:sz w:val="20"/>
          <w:szCs w:val="20"/>
          <w:lang w:val="en-GB"/>
        </w:rPr>
        <w:t xml:space="preserve">, Carville </w:t>
      </w:r>
      <w:r w:rsidR="002D67B2" w:rsidRPr="000B3AB9">
        <w:rPr>
          <w:rFonts w:ascii="Arial" w:hAnsi="Arial" w:cs="Arial"/>
          <w:i/>
          <w:iCs/>
          <w:sz w:val="20"/>
          <w:szCs w:val="20"/>
          <w:lang w:val="en-GB"/>
        </w:rPr>
        <w:t>et al.</w:t>
      </w:r>
      <w:r w:rsidR="002D67B2">
        <w:rPr>
          <w:rFonts w:ascii="Arial" w:hAnsi="Arial" w:cs="Arial"/>
          <w:sz w:val="20"/>
          <w:szCs w:val="20"/>
          <w:lang w:val="en-GB"/>
        </w:rPr>
        <w:t xml:space="preserve"> established and </w:t>
      </w:r>
      <w:r w:rsidR="00105A47">
        <w:rPr>
          <w:rFonts w:ascii="Arial" w:hAnsi="Arial" w:cs="Arial"/>
          <w:sz w:val="20"/>
          <w:szCs w:val="20"/>
          <w:lang w:val="en-GB"/>
        </w:rPr>
        <w:t>psychometrically tested</w:t>
      </w:r>
      <w:r w:rsidR="002D67B2">
        <w:rPr>
          <w:rFonts w:ascii="Arial" w:hAnsi="Arial" w:cs="Arial"/>
          <w:sz w:val="20"/>
          <w:szCs w:val="20"/>
          <w:lang w:val="en-GB"/>
        </w:rPr>
        <w:t xml:space="preserve"> the Skin Tear Audit Research (STAR) Classification System</w:t>
      </w:r>
      <w:r w:rsidR="0068451F">
        <w:rPr>
          <w:rFonts w:ascii="Arial" w:hAnsi="Arial" w:cs="Arial"/>
          <w:sz w:val="20"/>
          <w:szCs w:val="20"/>
          <w:lang w:val="en-GB"/>
        </w:rPr>
        <w:t xml:space="preserve"> which was developed as a modified version of the Payne-Martin scale, additionally including skin</w:t>
      </w:r>
      <w:r w:rsidR="00EF631D">
        <w:rPr>
          <w:rFonts w:ascii="Arial" w:hAnsi="Arial" w:cs="Arial"/>
          <w:sz w:val="20"/>
          <w:szCs w:val="20"/>
          <w:lang w:val="en-GB"/>
        </w:rPr>
        <w:t>/flap</w:t>
      </w:r>
      <w:r w:rsidR="0068451F">
        <w:rPr>
          <w:rFonts w:ascii="Arial" w:hAnsi="Arial" w:cs="Arial"/>
          <w:sz w:val="20"/>
          <w:szCs w:val="20"/>
          <w:lang w:val="en-GB"/>
        </w:rPr>
        <w:t xml:space="preserve"> colour distinction</w:t>
      </w:r>
      <w:r w:rsidR="00EF631D">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&lt;EndNote&gt;&lt;Cite&gt;&lt;Author&gt;Carville&lt;/Author&gt;&lt;Year&gt;2007&lt;/Year&gt;&lt;RecNum&gt;8438&lt;/RecNum&gt;&lt;DisplayText&gt;&lt;style face="superscript"&gt;37&lt;/style&gt;&lt;/DisplayText&gt;&lt;record&gt;&lt;rec-number&gt;8438&lt;/rec-number&gt;&lt;foreign-keys&gt;&lt;key app="EN" db-id="pt9ettsthpdrpxewd29xdvzx9ezaprezd0ff" timestamp="1543505336"&gt;8438&lt;/key&gt;&lt;/foreign-keys&gt;&lt;ref-type name="Journal Article"&gt;17&lt;/ref-type&gt;&lt;contributors&gt;&lt;authors&gt;&lt;author&gt;Carville, Keryln&lt;/author&gt;&lt;author&gt;Lewin, Gill&lt;/author&gt;&lt;author&gt;Newall, Nelly&lt;/author&gt;&lt;author&gt;Haslehurst, P&lt;/author&gt;&lt;author&gt;Michael, Rene&lt;/author&gt;&lt;author&gt;Santamaria, Nick&lt;/author&gt;&lt;author&gt;Roberts, Pamela&lt;/author&gt;&lt;/authors&gt;&lt;/contributors&gt;&lt;titles&gt;&lt;title&gt;STAR: a consensus for skin tear classification&lt;/title&gt;&lt;secondary-title&gt;Primary Intention: The Australian Journal of Wound Management&lt;/secondary-title&gt;&lt;/titles&gt;&lt;periodical&gt;&lt;full-title&gt;Primary Intention: The Australian Journal of Wound Management&lt;/full-title&gt;&lt;/periodical&gt;&lt;pages&gt;18&lt;/pages&gt;&lt;volume&gt;15&lt;/volume&gt;&lt;number&gt;1&lt;/number&gt;&lt;dates&gt;&lt;year&gt;2007&lt;/year&gt;&lt;/dates&gt;&lt;urls&gt;&lt;/urls&gt;&lt;/record&gt;&lt;/Cite&gt;&lt;/EndNote&gt;</w:instrText>
      </w:r>
      <w:r w:rsidR="00EF631D">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37</w:t>
      </w:r>
      <w:r w:rsidR="00EF631D">
        <w:rPr>
          <w:rFonts w:ascii="Arial" w:hAnsi="Arial" w:cs="Arial"/>
          <w:sz w:val="20"/>
          <w:szCs w:val="20"/>
          <w:lang w:val="en-GB"/>
        </w:rPr>
        <w:fldChar w:fldCharType="end"/>
      </w:r>
      <w:r w:rsidR="009A21E2">
        <w:rPr>
          <w:rFonts w:ascii="Arial" w:hAnsi="Arial" w:cs="Arial"/>
          <w:sz w:val="20"/>
          <w:szCs w:val="20"/>
          <w:lang w:val="en-GB"/>
        </w:rPr>
        <w:t>.</w:t>
      </w:r>
      <w:r w:rsidR="006E5DA9">
        <w:rPr>
          <w:rFonts w:ascii="Arial" w:hAnsi="Arial" w:cs="Arial"/>
          <w:sz w:val="20"/>
          <w:szCs w:val="20"/>
          <w:lang w:val="en-GB"/>
        </w:rPr>
        <w:t xml:space="preserve"> </w:t>
      </w:r>
      <w:r w:rsidR="00D76D1C" w:rsidRPr="002D67B2">
        <w:rPr>
          <w:rFonts w:ascii="Arial" w:hAnsi="Arial" w:cs="Arial"/>
          <w:sz w:val="20"/>
          <w:szCs w:val="20"/>
          <w:lang w:val="en-GB"/>
        </w:rPr>
        <w:t>However, both</w:t>
      </w:r>
      <w:r w:rsidR="00817350">
        <w:rPr>
          <w:rFonts w:ascii="Arial" w:hAnsi="Arial" w:cs="Arial"/>
          <w:sz w:val="20"/>
          <w:szCs w:val="20"/>
          <w:lang w:val="en-GB"/>
        </w:rPr>
        <w:t xml:space="preserve"> </w:t>
      </w:r>
      <w:r w:rsidR="002D67B2" w:rsidRPr="002D67B2">
        <w:rPr>
          <w:rFonts w:ascii="Arial" w:hAnsi="Arial" w:cs="Arial"/>
          <w:sz w:val="20"/>
          <w:szCs w:val="20"/>
          <w:lang w:val="en-GB"/>
        </w:rPr>
        <w:t>systems were found to be</w:t>
      </w:r>
      <w:r w:rsidR="002D67B2">
        <w:rPr>
          <w:rFonts w:ascii="Arial" w:hAnsi="Arial" w:cs="Arial"/>
          <w:sz w:val="20"/>
          <w:szCs w:val="20"/>
          <w:lang w:val="en-GB"/>
        </w:rPr>
        <w:t xml:space="preserve"> compl</w:t>
      </w:r>
      <w:r w:rsidR="0068451F">
        <w:rPr>
          <w:rFonts w:ascii="Arial" w:hAnsi="Arial" w:cs="Arial"/>
          <w:sz w:val="20"/>
          <w:szCs w:val="20"/>
          <w:lang w:val="en-GB"/>
        </w:rPr>
        <w:t xml:space="preserve">ex for use in clinical practice </w:t>
      </w:r>
      <w:r w:rsidR="002D67B2">
        <w:rPr>
          <w:rFonts w:ascii="Arial" w:hAnsi="Arial" w:cs="Arial"/>
          <w:sz w:val="20"/>
          <w:szCs w:val="20"/>
          <w:lang w:val="en-GB"/>
        </w:rPr>
        <w:t>and neither of them gained widespread acceptance.</w:t>
      </w:r>
      <w:r w:rsidR="004F5D9C">
        <w:rPr>
          <w:rFonts w:ascii="Arial" w:hAnsi="Arial" w:cs="Arial"/>
          <w:sz w:val="20"/>
          <w:szCs w:val="20"/>
          <w:lang w:val="en-GB"/>
        </w:rPr>
        <w:fldChar w:fldCharType="begin">
          <w:fldData xml:space="preserve">PEVuZE5vdGU+PENpdGU+PEF1dGhvcj5MZUJsYW5jPC9BdXRob3I+PFllYXI+MjAxMTwvWWVhcj48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PEVuZE5vdGU+PENpdGU+PEF1dGhvcj5MZUJsYW5jPC9BdXRob3I+PFllYXI+MjAxMTwvWWVhcj48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4F5D9C">
        <w:rPr>
          <w:rFonts w:ascii="Arial" w:hAnsi="Arial" w:cs="Arial"/>
          <w:sz w:val="20"/>
          <w:szCs w:val="20"/>
          <w:lang w:val="en-GB"/>
        </w:rPr>
      </w:r>
      <w:r w:rsidR="004F5D9C">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7, 39</w:t>
      </w:r>
      <w:r w:rsidR="004F5D9C">
        <w:rPr>
          <w:rFonts w:ascii="Arial" w:hAnsi="Arial" w:cs="Arial"/>
          <w:sz w:val="20"/>
          <w:szCs w:val="20"/>
          <w:lang w:val="en-GB"/>
        </w:rPr>
        <w:fldChar w:fldCharType="end"/>
      </w:r>
      <w:r w:rsidR="002D67B2">
        <w:rPr>
          <w:rFonts w:ascii="Arial" w:hAnsi="Arial" w:cs="Arial"/>
          <w:sz w:val="20"/>
          <w:szCs w:val="20"/>
          <w:lang w:val="en-GB"/>
        </w:rPr>
        <w:t xml:space="preserve"> </w:t>
      </w:r>
      <w:r w:rsidR="0068451F">
        <w:rPr>
          <w:rFonts w:ascii="Arial" w:hAnsi="Arial" w:cs="Arial"/>
          <w:sz w:val="20"/>
          <w:szCs w:val="20"/>
          <w:lang w:val="en-GB"/>
        </w:rPr>
        <w:t>In addition</w:t>
      </w:r>
      <w:r w:rsidR="00D76D1C" w:rsidRPr="002D67B2">
        <w:rPr>
          <w:rFonts w:ascii="Arial" w:hAnsi="Arial" w:cs="Arial"/>
          <w:sz w:val="20"/>
          <w:szCs w:val="20"/>
          <w:lang w:val="en-GB"/>
        </w:rPr>
        <w:t xml:space="preserve">, </w:t>
      </w:r>
      <w:r w:rsidR="00EF631D">
        <w:rPr>
          <w:rFonts w:ascii="Arial" w:hAnsi="Arial" w:cs="Arial"/>
          <w:sz w:val="20"/>
          <w:szCs w:val="20"/>
          <w:lang w:val="en-GB"/>
        </w:rPr>
        <w:t>the Payne-Martin Classification</w:t>
      </w:r>
      <w:r w:rsidR="00BA1FEB">
        <w:rPr>
          <w:rFonts w:ascii="Arial" w:hAnsi="Arial" w:cs="Arial"/>
          <w:sz w:val="20"/>
          <w:szCs w:val="20"/>
          <w:lang w:val="en-GB"/>
        </w:rPr>
        <w:t xml:space="preserve"> System has never been evaluated on its psychometric properties</w:t>
      </w:r>
      <w:r w:rsidR="00EF631D">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EF631D">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w:t>
      </w:r>
      <w:r w:rsidR="00EF631D">
        <w:rPr>
          <w:rFonts w:ascii="Arial" w:hAnsi="Arial" w:cs="Arial"/>
          <w:sz w:val="20"/>
          <w:szCs w:val="20"/>
          <w:lang w:val="en-GB"/>
        </w:rPr>
        <w:fldChar w:fldCharType="end"/>
      </w:r>
      <w:r w:rsidR="009A21E2">
        <w:rPr>
          <w:rFonts w:ascii="Arial" w:hAnsi="Arial" w:cs="Arial"/>
          <w:sz w:val="20"/>
          <w:szCs w:val="20"/>
          <w:lang w:val="en-GB"/>
        </w:rPr>
        <w:t>.</w:t>
      </w:r>
      <w:r w:rsidR="00792DCB">
        <w:rPr>
          <w:rFonts w:ascii="Arial" w:hAnsi="Arial" w:cs="Arial"/>
          <w:sz w:val="20"/>
          <w:szCs w:val="20"/>
          <w:lang w:val="en-GB"/>
        </w:rPr>
        <w:t xml:space="preserve"> </w:t>
      </w:r>
      <w:r w:rsidR="00317E84">
        <w:rPr>
          <w:rFonts w:ascii="Arial" w:hAnsi="Arial" w:cs="Arial"/>
          <w:sz w:val="20"/>
          <w:szCs w:val="20"/>
          <w:lang w:val="en-GB"/>
        </w:rPr>
        <w:t xml:space="preserve">In an effort to </w:t>
      </w:r>
      <w:r w:rsidR="00F67F78">
        <w:rPr>
          <w:rFonts w:ascii="Arial" w:hAnsi="Arial" w:cs="Arial"/>
          <w:sz w:val="20"/>
          <w:szCs w:val="20"/>
          <w:lang w:val="en-GB"/>
        </w:rPr>
        <w:t>fulfil</w:t>
      </w:r>
      <w:r w:rsidR="00317E84">
        <w:rPr>
          <w:rFonts w:ascii="Arial" w:hAnsi="Arial" w:cs="Arial"/>
          <w:sz w:val="20"/>
          <w:szCs w:val="20"/>
          <w:lang w:val="en-GB"/>
        </w:rPr>
        <w:t xml:space="preserve"> the need</w:t>
      </w:r>
      <w:r w:rsidR="00792DCB" w:rsidRPr="00317E84">
        <w:rPr>
          <w:rFonts w:ascii="Arial" w:hAnsi="Arial" w:cs="Arial"/>
          <w:sz w:val="20"/>
          <w:szCs w:val="20"/>
          <w:lang w:val="en-GB"/>
        </w:rPr>
        <w:t xml:space="preserve"> for a user-friend</w:t>
      </w:r>
      <w:r w:rsidR="00317E84" w:rsidRPr="00317E84">
        <w:rPr>
          <w:rFonts w:ascii="Arial" w:hAnsi="Arial" w:cs="Arial"/>
          <w:sz w:val="20"/>
          <w:szCs w:val="20"/>
          <w:lang w:val="en-GB"/>
        </w:rPr>
        <w:t>l</w:t>
      </w:r>
      <w:r w:rsidR="00792DCB" w:rsidRPr="00317E84">
        <w:rPr>
          <w:rFonts w:ascii="Arial" w:hAnsi="Arial" w:cs="Arial"/>
          <w:sz w:val="20"/>
          <w:szCs w:val="20"/>
          <w:lang w:val="en-GB"/>
        </w:rPr>
        <w:t>y</w:t>
      </w:r>
      <w:r w:rsidR="00317E84" w:rsidRPr="00317E84">
        <w:rPr>
          <w:rFonts w:ascii="Arial" w:hAnsi="Arial" w:cs="Arial"/>
          <w:sz w:val="20"/>
          <w:szCs w:val="20"/>
          <w:lang w:val="en-GB"/>
        </w:rPr>
        <w:t xml:space="preserve"> and simple classification tool</w:t>
      </w:r>
      <w:r w:rsidR="00D7288E">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&lt;EndNote&gt;&lt;Cite&gt;&lt;Author&gt;LeBlanc&lt;/Author&gt;&lt;Year&gt;2014&lt;/Year&gt;&lt;RecNum&gt;8437&lt;/RecNum&gt;&lt;DisplayText&gt;&lt;style face="superscript"&gt;35&lt;/style&gt;&lt;/DisplayText&gt;&lt;record&gt;&lt;rec-number&gt;8437&lt;/rec-number&gt;&lt;foreign-keys&gt;&lt;key app="EN" db-id="pt9ettsthpdrpxewd29xdvzx9ezaprezd0ff" timestamp="1541690042"&gt;8437&lt;/key&gt;&lt;/foreign-keys&gt;&lt;ref-type name="Journal Article"&gt;17&lt;/ref-type&gt;&lt;contributors&gt;&lt;authors&gt;&lt;author&gt;LeBlanc, Kimberly&lt;/author&gt;&lt;author&gt;Baranoski, Sharon&lt;/author&gt;&lt;author&gt;Holloway, Samantha&lt;/author&gt;&lt;author&gt;Langemo, Diane&lt;/author&gt;&lt;author&gt;Regan, Mary&lt;/author&gt;&lt;/authors&gt;&lt;/contributors&gt;&lt;titles&gt;&lt;title&gt;A descriptive cross-sectional international study to explore current practices in the assessment, prevention and treatment of skin tears&lt;/title&gt;&lt;secondary-title&gt;International Wound Journal&lt;/secondary-title&gt;&lt;/titles&gt;&lt;periodical&gt;&lt;full-title&gt;International Wound Journal&lt;/full-title&gt;&lt;/periodical&gt;&lt;pages&gt;424-430&lt;/pages&gt;&lt;volume&gt;11&lt;/volume&gt;&lt;number&gt;4&lt;/number&gt;&lt;dates&gt;&lt;year&gt;2014&lt;/year&gt;&lt;/dates&gt;&lt;urls&gt;&lt;related-urls&gt;&lt;url&gt;https://onlinelibrary.wiley.com/doi/abs/10.1111/iwj.12203&lt;/url&gt;&lt;/related-urls&gt;&lt;/urls&gt;&lt;electronic-resource-num&gt;doi:10.1111/iwj.12203&lt;/electronic-resource-num&gt;&lt;/record&gt;&lt;/Cite&gt;&lt;/EndNote&gt;</w:instrText>
      </w:r>
      <w:r w:rsidR="00D7288E">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35</w:t>
      </w:r>
      <w:r w:rsidR="00D7288E">
        <w:rPr>
          <w:rFonts w:ascii="Arial" w:hAnsi="Arial" w:cs="Arial"/>
          <w:sz w:val="20"/>
          <w:szCs w:val="20"/>
          <w:lang w:val="en-GB"/>
        </w:rPr>
        <w:fldChar w:fldCharType="end"/>
      </w:r>
      <w:r w:rsidR="00317E84" w:rsidRPr="00317E84">
        <w:rPr>
          <w:rFonts w:ascii="Arial" w:hAnsi="Arial" w:cs="Arial"/>
          <w:sz w:val="20"/>
          <w:szCs w:val="20"/>
          <w:lang w:val="en-GB"/>
        </w:rPr>
        <w:t xml:space="preserve">, an </w:t>
      </w:r>
      <w:r w:rsidR="00317E84">
        <w:rPr>
          <w:rFonts w:ascii="Arial" w:hAnsi="Arial" w:cs="Arial"/>
          <w:sz w:val="20"/>
          <w:szCs w:val="20"/>
          <w:lang w:val="en-GB"/>
        </w:rPr>
        <w:t>ISTAP consensus panel</w:t>
      </w:r>
      <w:r w:rsidR="00317E84" w:rsidRPr="00317E84">
        <w:rPr>
          <w:rFonts w:ascii="Arial" w:hAnsi="Arial" w:cs="Arial"/>
          <w:sz w:val="20"/>
          <w:szCs w:val="20"/>
          <w:lang w:val="en-GB"/>
        </w:rPr>
        <w:t xml:space="preserve"> </w:t>
      </w:r>
      <w:r w:rsidR="00D7288E">
        <w:rPr>
          <w:rFonts w:ascii="Arial" w:hAnsi="Arial" w:cs="Arial"/>
          <w:sz w:val="20"/>
          <w:szCs w:val="20"/>
          <w:lang w:val="en-GB"/>
        </w:rPr>
        <w:t xml:space="preserve">developed </w:t>
      </w:r>
      <w:r w:rsidR="00A74242">
        <w:rPr>
          <w:rFonts w:ascii="Arial" w:hAnsi="Arial" w:cs="Arial"/>
          <w:sz w:val="20"/>
          <w:szCs w:val="20"/>
          <w:lang w:val="en-GB"/>
        </w:rPr>
        <w:t xml:space="preserve">and </w:t>
      </w:r>
      <w:r w:rsidR="00BA1FEB">
        <w:rPr>
          <w:rFonts w:ascii="Arial" w:hAnsi="Arial" w:cs="Arial"/>
          <w:sz w:val="20"/>
          <w:szCs w:val="20"/>
          <w:lang w:val="en-GB"/>
        </w:rPr>
        <w:t>psychometrically tested</w:t>
      </w:r>
      <w:r w:rsidR="00A74242">
        <w:rPr>
          <w:rFonts w:ascii="Arial" w:hAnsi="Arial" w:cs="Arial"/>
          <w:sz w:val="20"/>
          <w:szCs w:val="20"/>
          <w:lang w:val="en-GB"/>
        </w:rPr>
        <w:t xml:space="preserve"> </w:t>
      </w:r>
      <w:r w:rsidR="00D7288E">
        <w:rPr>
          <w:rFonts w:ascii="Arial" w:hAnsi="Arial" w:cs="Arial"/>
          <w:sz w:val="20"/>
          <w:szCs w:val="20"/>
          <w:lang w:val="en-GB"/>
        </w:rPr>
        <w:t>the ISTAP Classification System</w:t>
      </w:r>
      <w:r w:rsidR="0062426D">
        <w:rPr>
          <w:rFonts w:ascii="Arial" w:hAnsi="Arial" w:cs="Arial"/>
          <w:sz w:val="20"/>
          <w:szCs w:val="20"/>
          <w:lang w:val="en-GB"/>
        </w:rPr>
        <w:t xml:space="preserve"> which categorises skin tears as type 1 (no skin/flap loss), type 2 (partial skin/flap loss) or type 3 (total skin/flap loss)</w:t>
      </w:r>
      <w:r w:rsidR="00D55ED1">
        <w:rPr>
          <w:rFonts w:ascii="Arial" w:hAnsi="Arial" w:cs="Arial"/>
          <w:sz w:val="20"/>
          <w:szCs w:val="20"/>
          <w:lang w:val="en-GB"/>
        </w:rPr>
        <w:fldChar w:fldCharType="begin">
          <w:fldData xml:space="preserve">PEVuZE5vdGU+PENpdGU+PEF1dGhvcj5MZUJsYW5jPC9BdXRob3I+PFllYXI+MjAxMzwvWWVhcj48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PEVuZE5vdGU+PENpdGU+PEF1dGhvcj5MZUJsYW5jPC9BdXRob3I+PFllYXI+MjAxMzwvWWVhcj48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D55ED1">
        <w:rPr>
          <w:rFonts w:ascii="Arial" w:hAnsi="Arial" w:cs="Arial"/>
          <w:sz w:val="20"/>
          <w:szCs w:val="20"/>
          <w:lang w:val="en-GB"/>
        </w:rPr>
      </w:r>
      <w:r w:rsidR="00D55ED1">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38, 39</w:t>
      </w:r>
      <w:r w:rsidR="00D55ED1">
        <w:rPr>
          <w:rFonts w:ascii="Arial" w:hAnsi="Arial" w:cs="Arial"/>
          <w:sz w:val="20"/>
          <w:szCs w:val="20"/>
          <w:lang w:val="en-GB"/>
        </w:rPr>
        <w:fldChar w:fldCharType="end"/>
      </w:r>
      <w:r w:rsidR="009A21E2">
        <w:rPr>
          <w:rFonts w:ascii="Arial" w:hAnsi="Arial" w:cs="Arial"/>
          <w:sz w:val="20"/>
          <w:szCs w:val="20"/>
          <w:lang w:val="en-GB"/>
        </w:rPr>
        <w:t>.</w:t>
      </w:r>
      <w:r w:rsidR="00044886">
        <w:rPr>
          <w:rFonts w:ascii="Arial" w:hAnsi="Arial" w:cs="Arial"/>
          <w:sz w:val="20"/>
          <w:szCs w:val="20"/>
          <w:lang w:val="en-GB"/>
        </w:rPr>
        <w:t xml:space="preserve"> </w:t>
      </w:r>
      <w:r w:rsidR="0062426D">
        <w:rPr>
          <w:rFonts w:ascii="Arial" w:hAnsi="Arial" w:cs="Arial"/>
          <w:sz w:val="20"/>
          <w:szCs w:val="20"/>
          <w:lang w:val="en-GB"/>
        </w:rPr>
        <w:t>The ISTAP</w:t>
      </w:r>
      <w:r w:rsidR="00F67F78">
        <w:rPr>
          <w:rFonts w:ascii="Arial" w:hAnsi="Arial" w:cs="Arial"/>
          <w:sz w:val="20"/>
          <w:szCs w:val="20"/>
          <w:lang w:val="en-GB"/>
        </w:rPr>
        <w:t xml:space="preserve"> tool classifies </w:t>
      </w:r>
      <w:r w:rsidR="00F67F78">
        <w:rPr>
          <w:rFonts w:ascii="Arial" w:hAnsi="Arial" w:cs="Arial"/>
          <w:sz w:val="20"/>
          <w:szCs w:val="20"/>
          <w:lang w:val="en-GB"/>
        </w:rPr>
        <w:lastRenderedPageBreak/>
        <w:t>skin tears based on the severity of “skin flap” loss, but does not provide a definition of a “skin flap”. In their best practice document</w:t>
      </w:r>
      <w:r w:rsidR="0062426D">
        <w:rPr>
          <w:rFonts w:ascii="Arial" w:hAnsi="Arial" w:cs="Arial"/>
          <w:sz w:val="20"/>
          <w:szCs w:val="20"/>
          <w:lang w:val="en-GB"/>
        </w:rPr>
        <w:t>,</w:t>
      </w:r>
      <w:r w:rsidR="00F67F78">
        <w:rPr>
          <w:rFonts w:ascii="Arial" w:hAnsi="Arial" w:cs="Arial"/>
          <w:sz w:val="20"/>
          <w:szCs w:val="20"/>
          <w:lang w:val="en-GB"/>
        </w:rPr>
        <w:t xml:space="preserve"> developed in 2018, the </w:t>
      </w:r>
      <w:r w:rsidR="00EA370E">
        <w:rPr>
          <w:rFonts w:ascii="Arial" w:hAnsi="Arial" w:cs="Arial"/>
          <w:sz w:val="20"/>
          <w:szCs w:val="20"/>
          <w:lang w:val="en-GB"/>
        </w:rPr>
        <w:t>ISTAP panel indicated</w:t>
      </w:r>
      <w:r w:rsidR="00F67F78">
        <w:rPr>
          <w:rFonts w:ascii="Arial" w:hAnsi="Arial" w:cs="Arial"/>
          <w:sz w:val="20"/>
          <w:szCs w:val="20"/>
          <w:lang w:val="en-GB"/>
        </w:rPr>
        <w:t xml:space="preserve"> a need for standardised terminology in order to avoid confusion</w:t>
      </w:r>
      <w:r w:rsidR="00F67F78">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F67F78">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w:t>
      </w:r>
      <w:r w:rsidR="00F67F78">
        <w:rPr>
          <w:rFonts w:ascii="Arial" w:hAnsi="Arial" w:cs="Arial"/>
          <w:sz w:val="20"/>
          <w:szCs w:val="20"/>
          <w:lang w:val="en-GB"/>
        </w:rPr>
        <w:fldChar w:fldCharType="end"/>
      </w:r>
      <w:r w:rsidR="009A21E2">
        <w:rPr>
          <w:rFonts w:ascii="Arial" w:hAnsi="Arial" w:cs="Arial"/>
          <w:sz w:val="20"/>
          <w:szCs w:val="20"/>
          <w:lang w:val="en-GB"/>
        </w:rPr>
        <w:t>.</w:t>
      </w:r>
      <w:r w:rsidR="00F67F78">
        <w:rPr>
          <w:rFonts w:ascii="Arial" w:hAnsi="Arial" w:cs="Arial"/>
          <w:sz w:val="20"/>
          <w:szCs w:val="20"/>
          <w:lang w:val="en-GB"/>
        </w:rPr>
        <w:t xml:space="preserve"> </w:t>
      </w:r>
      <w:r w:rsidR="00A74242">
        <w:rPr>
          <w:rFonts w:ascii="Arial" w:hAnsi="Arial" w:cs="Arial"/>
          <w:sz w:val="20"/>
          <w:szCs w:val="20"/>
          <w:lang w:val="en-GB"/>
        </w:rPr>
        <w:t xml:space="preserve">Since 2013, the ISTAP Classification System has been translated and its psychometric properties </w:t>
      </w:r>
      <w:r w:rsidR="00EA370E">
        <w:rPr>
          <w:rFonts w:ascii="Arial" w:hAnsi="Arial" w:cs="Arial"/>
          <w:sz w:val="20"/>
          <w:szCs w:val="20"/>
          <w:lang w:val="en-GB"/>
        </w:rPr>
        <w:t xml:space="preserve">were measured </w:t>
      </w:r>
      <w:r w:rsidR="00A74242">
        <w:rPr>
          <w:rFonts w:ascii="Arial" w:hAnsi="Arial" w:cs="Arial"/>
          <w:sz w:val="20"/>
          <w:szCs w:val="20"/>
          <w:lang w:val="en-GB"/>
        </w:rPr>
        <w:t xml:space="preserve">in </w:t>
      </w:r>
      <w:r w:rsidR="00044886">
        <w:rPr>
          <w:rFonts w:ascii="Arial" w:hAnsi="Arial" w:cs="Arial"/>
          <w:sz w:val="20"/>
          <w:szCs w:val="20"/>
          <w:lang w:val="en-GB"/>
        </w:rPr>
        <w:t>Denmark</w:t>
      </w:r>
      <w:r w:rsidR="009921E5">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&lt;EndNote&gt;&lt;Cite&gt;&lt;Author&gt;Skiveren&lt;/Author&gt;&lt;Year&gt;2015&lt;/Year&gt;&lt;RecNum&gt;8442&lt;/RecNum&gt;&lt;DisplayText&gt;&lt;style face="superscript"&gt;40&lt;/style&gt;&lt;/DisplayText&gt;&lt;record&gt;&lt;rec-number&gt;8442&lt;/rec-number&gt;&lt;foreign-keys&gt;&lt;key app="EN" db-id="pt9ettsthpdrpxewd29xdvzx9ezaprezd0ff" timestamp="1543588022"&gt;8442&lt;/key&gt;&lt;/foreign-keys&gt;&lt;ref-type name="Journal Article"&gt;17&lt;/ref-type&gt;&lt;contributors&gt;&lt;authors&gt;&lt;author&gt;Skiveren, J&lt;/author&gt;&lt;author&gt;Bermark, S&lt;/author&gt;&lt;author&gt;LeBlanc, K&lt;/author&gt;&lt;author&gt;Baranoski, S&lt;/author&gt;&lt;/authors&gt;&lt;/contributors&gt;&lt;titles&gt;&lt;title&gt;Danish Translation and validation of the international skin tear advisory panel skin tear classification system&lt;/title&gt;&lt;secondary-title&gt;Journal of wound care&lt;/secondary-title&gt;&lt;/titles&gt;&lt;periodical&gt;&lt;full-title&gt;Journal of Wound Care&lt;/full-title&gt;&lt;/periodical&gt;&lt;pages&gt;388-392&lt;/pages&gt;&lt;volume&gt;24&lt;/volume&gt;&lt;number&gt;8&lt;/number&gt;&lt;dates&gt;&lt;year&gt;2015&lt;/year&gt;&lt;/dates&gt;&lt;isbn&gt;0969-0700&lt;/isbn&gt;&lt;urls&gt;&lt;/urls&gt;&lt;/record&gt;&lt;/Cite&gt;&lt;/EndNote&gt;</w:instrText>
      </w:r>
      <w:r w:rsidR="009921E5">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40</w:t>
      </w:r>
      <w:r w:rsidR="009921E5">
        <w:rPr>
          <w:rFonts w:ascii="Arial" w:hAnsi="Arial" w:cs="Arial"/>
          <w:sz w:val="20"/>
          <w:szCs w:val="20"/>
          <w:lang w:val="en-GB"/>
        </w:rPr>
        <w:fldChar w:fldCharType="end"/>
      </w:r>
      <w:r w:rsidR="00044886">
        <w:rPr>
          <w:rFonts w:ascii="Arial" w:hAnsi="Arial" w:cs="Arial"/>
          <w:sz w:val="20"/>
          <w:szCs w:val="20"/>
          <w:lang w:val="en-GB"/>
        </w:rPr>
        <w:t>, Sweden</w:t>
      </w:r>
      <w:r w:rsidR="009921E5">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&lt;EndNote&gt;&lt;Cite&gt;&lt;Author&gt;Källman&lt;/Author&gt;&lt;Year&gt;2018&lt;/Year&gt;&lt;RecNum&gt;8443&lt;/RecNum&gt;&lt;DisplayText&gt;&lt;style face="superscript"&gt;41&lt;/style&gt;&lt;/DisplayText&gt;&lt;record&gt;&lt;rec-number&gt;8443&lt;/rec-number&gt;&lt;foreign-keys&gt;&lt;key app="EN" db-id="pt9ettsthpdrpxewd29xdvzx9ezaprezd0ff" timestamp="1543588057"&gt;8443&lt;/key&gt;&lt;/foreign-keys&gt;&lt;ref-type name="Journal Article"&gt;17&lt;/ref-type&gt;&lt;contributors&gt;&lt;authors&gt;&lt;author&gt;Källman, Ulrika&lt;/author&gt;&lt;author&gt;Kimberly, Le Blanc&lt;/author&gt;&lt;author&gt;Bååth, Carina&lt;/author&gt;&lt;/authors&gt;&lt;/contributors&gt;&lt;titles&gt;&lt;title&gt;Swedish translation and validation of the international skin tear advisory panel skin tear classification system&lt;/title&gt;&lt;secondary-title&gt;International wound journal&lt;/secondary-title&gt;&lt;/titles&gt;&lt;periodical&gt;&lt;full-title&gt;International Wound Journal&lt;/full-title&gt;&lt;/periodical&gt;&lt;dates&gt;&lt;year&gt;2018&lt;/year&gt;&lt;/dates&gt;&lt;isbn&gt;1742-4801&lt;/isbn&gt;&lt;urls&gt;&lt;/urls&gt;&lt;/record&gt;&lt;/Cite&gt;&lt;/EndNote&gt;</w:instrText>
      </w:r>
      <w:r w:rsidR="009921E5">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41</w:t>
      </w:r>
      <w:r w:rsidR="009921E5">
        <w:rPr>
          <w:rFonts w:ascii="Arial" w:hAnsi="Arial" w:cs="Arial"/>
          <w:sz w:val="20"/>
          <w:szCs w:val="20"/>
          <w:lang w:val="en-GB"/>
        </w:rPr>
        <w:fldChar w:fldCharType="end"/>
      </w:r>
      <w:r w:rsidR="00044886">
        <w:rPr>
          <w:rFonts w:ascii="Arial" w:hAnsi="Arial" w:cs="Arial"/>
          <w:sz w:val="20"/>
          <w:szCs w:val="20"/>
          <w:lang w:val="en-GB"/>
        </w:rPr>
        <w:t>, French Canada</w:t>
      </w:r>
      <w:r w:rsidR="009921E5">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&lt;EndNote&gt;&lt;Cite&gt;&lt;Author&gt;Chaplain&lt;/Author&gt;&lt;Year&gt;2018&lt;/Year&gt;&lt;RecNum&gt;8412&lt;/RecNum&gt;&lt;DisplayText&gt;&lt;style face="superscript"&gt;10&lt;/style&gt;&lt;/DisplayText&gt;&lt;record&gt;&lt;rec-number&gt;8412&lt;/rec-number&gt;&lt;foreign-keys&gt;&lt;key app="EN" db-id="pt9ettsthpdrpxewd29xdvzx9ezaprezd0ff" timestamp="1539169390"&gt;8412&lt;/key&gt;&lt;/foreign-keys&gt;&lt;ref-type name="Journal Article"&gt;17&lt;/ref-type&gt;&lt;contributors&gt;&lt;authors&gt;&lt;author&gt;Valérie Chaplain&lt;/author&gt;&lt;author&gt;Chantal Labrecque&lt;/author&gt;&lt;author&gt;Kevin, Y. Woo&lt;/author&gt;&lt;author&gt;Kimberly LeBlanc&lt;/author&gt;&lt;/authors&gt;&lt;/contributors&gt;&lt;titles&gt;&lt;title&gt;French Canadian translation and the validity and inter-rater reliability of the ISTAP Skin Tear Classification System&lt;/title&gt;&lt;secondary-title&gt;Journal of Wound Care&lt;/secondary-title&gt;&lt;/titles&gt;&lt;periodical&gt;&lt;full-title&gt;Journal of Wound Care&lt;/full-title&gt;&lt;/periodical&gt;&lt;pages&gt;S15-S20&lt;/pages&gt;&lt;volume&gt;27&lt;/volume&gt;&lt;number&gt;Sup9&lt;/number&gt;&lt;keywords&gt;&lt;keyword&gt;classification,International Skin Tear Advisory Panel,skin tears,validation studies&lt;/keyword&gt;&lt;/keywords&gt;&lt;dates&gt;&lt;year&gt;2018&lt;/year&gt;&lt;/dates&gt;&lt;accession-num&gt;30207841&lt;/accession-num&gt;&lt;urls&gt;&lt;related-urls&gt;&lt;url&gt;https://www.magonlinelibrary.com/doi/abs/10.12968/jowc.2018.27.Sup9.S15&lt;/url&gt;&lt;/related-urls&gt;&lt;/urls&gt;&lt;electronic-resource-num&gt;10.12968/jowc.2018.27.Sup9.S15&lt;/electronic-resource-num&gt;&lt;/record&gt;&lt;/Cite&gt;&lt;/EndNote&gt;</w:instrText>
      </w:r>
      <w:r w:rsidR="009921E5">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10</w:t>
      </w:r>
      <w:r w:rsidR="009921E5">
        <w:rPr>
          <w:rFonts w:ascii="Arial" w:hAnsi="Arial" w:cs="Arial"/>
          <w:sz w:val="20"/>
          <w:szCs w:val="20"/>
          <w:lang w:val="en-GB"/>
        </w:rPr>
        <w:fldChar w:fldCharType="end"/>
      </w:r>
      <w:r w:rsidR="00044886">
        <w:rPr>
          <w:rFonts w:ascii="Arial" w:hAnsi="Arial" w:cs="Arial"/>
          <w:sz w:val="20"/>
          <w:szCs w:val="20"/>
          <w:lang w:val="en-GB"/>
        </w:rPr>
        <w:t>, and Brazil</w:t>
      </w:r>
      <w:r w:rsidR="009921E5">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&lt;EndNote&gt;&lt;Cite&gt;&lt;Author&gt;da Silva&lt;/Author&gt;&lt;Year&gt;2018&lt;/Year&gt;&lt;RecNum&gt;8445&lt;/RecNum&gt;&lt;DisplayText&gt;&lt;style face="superscript"&gt;42&lt;/style&gt;&lt;/DisplayText&gt;&lt;record&gt;&lt;rec-number&gt;8445&lt;/rec-number&gt;&lt;foreign-keys&gt;&lt;key app="EN" db-id="pt9ettsthpdrpxewd29xdvzx9ezaprezd0ff" timestamp="1543588136"&gt;8445&lt;/key&gt;&lt;/foreign-keys&gt;&lt;ref-type name="Journal Article"&gt;17&lt;/ref-type&gt;&lt;contributors&gt;&lt;authors&gt;&lt;author&gt;da Silva, Cinthia Viana Bandeira&lt;/author&gt;&lt;author&gt;Campanili, Ticiane Carolina Gonçalves Faustino&lt;/author&gt;&lt;author&gt;LeBlanc, Kimberly&lt;/author&gt;&lt;author&gt;Baranoski, Sharon&lt;/author&gt;&lt;author&gt;de Gouveia Santos, Vera Lúcia Conceição&lt;/author&gt;&lt;/authors&gt;&lt;/contributors&gt;&lt;titles&gt;&lt;title&gt;Cultural adaptation and content validity of ISTAP Skin Tear Classification for Portuguese in Brazil&lt;/title&gt;&lt;secondary-title&gt;Revista Estima&lt;/secondary-title&gt;&lt;/titles&gt;&lt;periodical&gt;&lt;full-title&gt;Revista Estima&lt;/full-title&gt;&lt;/periodical&gt;&lt;volume&gt;16&lt;/volume&gt;&lt;number&gt;1&lt;/number&gt;&lt;dates&gt;&lt;year&gt;2018&lt;/year&gt;&lt;/dates&gt;&lt;isbn&gt;2595-7007&lt;/isbn&gt;&lt;urls&gt;&lt;/urls&gt;&lt;/record&gt;&lt;/Cite&gt;&lt;/EndNote&gt;</w:instrText>
      </w:r>
      <w:r w:rsidR="009921E5">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42</w:t>
      </w:r>
      <w:r w:rsidR="009921E5">
        <w:rPr>
          <w:rFonts w:ascii="Arial" w:hAnsi="Arial" w:cs="Arial"/>
          <w:sz w:val="20"/>
          <w:szCs w:val="20"/>
          <w:lang w:val="en-GB"/>
        </w:rPr>
        <w:fldChar w:fldCharType="end"/>
      </w:r>
      <w:r w:rsidR="00044886">
        <w:rPr>
          <w:rFonts w:ascii="Arial" w:hAnsi="Arial" w:cs="Arial"/>
          <w:sz w:val="20"/>
          <w:szCs w:val="20"/>
          <w:lang w:val="en-GB"/>
        </w:rPr>
        <w:t>.</w:t>
      </w:r>
      <w:r w:rsidR="009921E5">
        <w:rPr>
          <w:rFonts w:ascii="Arial" w:hAnsi="Arial" w:cs="Arial"/>
          <w:sz w:val="20"/>
          <w:szCs w:val="20"/>
          <w:lang w:val="en-GB"/>
        </w:rPr>
        <w:t xml:space="preserve"> </w:t>
      </w:r>
      <w:r w:rsidR="00037D9B">
        <w:rPr>
          <w:rFonts w:ascii="Arial" w:hAnsi="Arial" w:cs="Arial"/>
          <w:sz w:val="20"/>
          <w:szCs w:val="20"/>
          <w:lang w:val="en-GB"/>
        </w:rPr>
        <w:t>It is acknowledged</w:t>
      </w:r>
      <w:r w:rsidR="00CD0474">
        <w:rPr>
          <w:rFonts w:ascii="Arial" w:hAnsi="Arial" w:cs="Arial"/>
          <w:sz w:val="20"/>
          <w:szCs w:val="20"/>
          <w:lang w:val="en-GB"/>
        </w:rPr>
        <w:t xml:space="preserve"> </w:t>
      </w:r>
      <w:r w:rsidR="00037D9B">
        <w:rPr>
          <w:rFonts w:ascii="Arial" w:hAnsi="Arial" w:cs="Arial"/>
          <w:sz w:val="20"/>
          <w:szCs w:val="20"/>
          <w:lang w:val="en-GB"/>
        </w:rPr>
        <w:t xml:space="preserve">that further </w:t>
      </w:r>
      <w:r w:rsidR="00872F1A">
        <w:rPr>
          <w:rFonts w:ascii="Arial" w:hAnsi="Arial" w:cs="Arial"/>
          <w:sz w:val="20"/>
          <w:szCs w:val="20"/>
          <w:lang w:val="en-GB"/>
        </w:rPr>
        <w:t xml:space="preserve">psychometric testing with </w:t>
      </w:r>
      <w:r w:rsidR="00F153FA">
        <w:rPr>
          <w:rFonts w:ascii="Arial" w:hAnsi="Arial" w:cs="Arial"/>
          <w:sz w:val="20"/>
          <w:szCs w:val="20"/>
          <w:lang w:val="en-GB"/>
        </w:rPr>
        <w:t>larger</w:t>
      </w:r>
      <w:r w:rsidR="00CD0474">
        <w:rPr>
          <w:rFonts w:ascii="Arial" w:hAnsi="Arial" w:cs="Arial"/>
          <w:sz w:val="20"/>
          <w:szCs w:val="20"/>
          <w:lang w:val="en-GB"/>
        </w:rPr>
        <w:t xml:space="preserve"> samples of health</w:t>
      </w:r>
      <w:r w:rsidR="00872F1A">
        <w:rPr>
          <w:rFonts w:ascii="Arial" w:hAnsi="Arial" w:cs="Arial"/>
          <w:sz w:val="20"/>
          <w:szCs w:val="20"/>
          <w:lang w:val="en-GB"/>
        </w:rPr>
        <w:t>care professionals across settings and countries</w:t>
      </w:r>
      <w:r w:rsidR="00CD0474">
        <w:rPr>
          <w:rFonts w:ascii="Arial" w:hAnsi="Arial" w:cs="Arial"/>
          <w:sz w:val="20"/>
          <w:szCs w:val="20"/>
          <w:lang w:val="en-GB"/>
        </w:rPr>
        <w:t xml:space="preserve"> </w:t>
      </w:r>
      <w:r w:rsidR="00872F1A">
        <w:rPr>
          <w:rFonts w:ascii="Arial" w:hAnsi="Arial" w:cs="Arial"/>
          <w:sz w:val="20"/>
          <w:szCs w:val="20"/>
          <w:lang w:val="en-GB"/>
        </w:rPr>
        <w:t>is required</w:t>
      </w:r>
      <w:r w:rsidR="00872F1A">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&lt;EndNote&gt;&lt;Cite&gt;&lt;Author&gt;LeBlanc&lt;/Author&gt;&lt;Year&gt;2013&lt;/Year&gt;&lt;RecNum&gt;8441&lt;/RecNum&gt;&lt;DisplayText&gt;&lt;style face="superscript"&gt;39&lt;/style&gt;&lt;/DisplayText&gt;&lt;record&gt;&lt;rec-number&gt;8441&lt;/rec-number&gt;&lt;foreign-keys&gt;&lt;key app="EN" db-id="pt9ettsthpdrpxewd29xdvzx9ezaprezd0ff" timestamp="1543587981"&gt;8441&lt;/key&gt;&lt;/foreign-keys&gt;&lt;ref-type name="Journal Article"&gt;17&lt;/ref-type&gt;&lt;contributors&gt;&lt;authors&gt;&lt;author&gt;LeBlanc, Kimberly&lt;/author&gt;&lt;author&gt;Baranoski, Sharon&lt;/author&gt;&lt;author&gt;Holloway, Samantha&lt;/author&gt;&lt;author&gt;Langemo, Diane&lt;/author&gt;&lt;/authors&gt;&lt;/contributors&gt;&lt;titles&gt;&lt;title&gt;Validation of a new classification system for skin tears&lt;/title&gt;&lt;secondary-title&gt;Advances in skin &amp;amp; wound care&lt;/secondary-title&gt;&lt;/titles&gt;&lt;periodical&gt;&lt;full-title&gt;Advances in Skin &amp;amp; Wound Care&lt;/full-title&gt;&lt;/periodical&gt;&lt;pages&gt;263-265&lt;/pages&gt;&lt;volume&gt;26&lt;/volume&gt;&lt;number&gt;6&lt;/number&gt;&lt;dates&gt;&lt;year&gt;2013&lt;/year&gt;&lt;/dates&gt;&lt;isbn&gt;1527-7941&lt;/isbn&gt;&lt;urls&gt;&lt;/urls&gt;&lt;/record&gt;&lt;/Cite&gt;&lt;/EndNote&gt;</w:instrText>
      </w:r>
      <w:r w:rsidR="00872F1A">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39</w:t>
      </w:r>
      <w:r w:rsidR="00872F1A">
        <w:rPr>
          <w:rFonts w:ascii="Arial" w:hAnsi="Arial" w:cs="Arial"/>
          <w:sz w:val="20"/>
          <w:szCs w:val="20"/>
          <w:lang w:val="en-GB"/>
        </w:rPr>
        <w:fldChar w:fldCharType="end"/>
      </w:r>
      <w:r w:rsidR="0062426D">
        <w:rPr>
          <w:rFonts w:ascii="Arial" w:hAnsi="Arial" w:cs="Arial"/>
          <w:sz w:val="20"/>
          <w:szCs w:val="20"/>
          <w:lang w:val="en-GB"/>
        </w:rPr>
        <w:t>.</w:t>
      </w:r>
      <w:r w:rsidR="00726AFC">
        <w:rPr>
          <w:rFonts w:ascii="Arial" w:hAnsi="Arial" w:cs="Arial"/>
          <w:sz w:val="20"/>
          <w:szCs w:val="20"/>
          <w:lang w:val="en-GB"/>
        </w:rPr>
        <w:t xml:space="preserve"> </w:t>
      </w:r>
    </w:p>
    <w:p w:rsidR="00F67F78" w:rsidRDefault="00726AFC" w:rsidP="00F67F78">
      <w:pPr>
        <w:spacing w:line="360" w:lineRule="auto"/>
        <w:jc w:val="both"/>
        <w:rPr>
          <w:rFonts w:ascii="Arial" w:hAnsi="Arial" w:cs="Arial"/>
          <w:sz w:val="20"/>
          <w:szCs w:val="20"/>
          <w:lang w:val="en-GB"/>
        </w:rPr>
      </w:pPr>
      <w:r>
        <w:rPr>
          <w:rFonts w:ascii="Arial" w:hAnsi="Arial" w:cs="Arial"/>
          <w:sz w:val="20"/>
          <w:szCs w:val="20"/>
          <w:lang w:val="en-GB"/>
        </w:rPr>
        <w:t xml:space="preserve">The aim of this study was </w:t>
      </w:r>
      <w:r w:rsidR="00CB5BA0">
        <w:rPr>
          <w:rFonts w:ascii="Arial" w:hAnsi="Arial" w:cs="Arial"/>
          <w:sz w:val="20"/>
          <w:szCs w:val="20"/>
          <w:lang w:val="en-GB"/>
        </w:rPr>
        <w:t xml:space="preserve">to </w:t>
      </w:r>
      <w:r w:rsidR="00CD0474">
        <w:rPr>
          <w:rFonts w:ascii="Arial" w:hAnsi="Arial" w:cs="Arial"/>
          <w:sz w:val="20"/>
          <w:szCs w:val="20"/>
          <w:lang w:val="en-GB"/>
        </w:rPr>
        <w:t xml:space="preserve">evaluate </w:t>
      </w:r>
      <w:r w:rsidR="00B37F04">
        <w:rPr>
          <w:rFonts w:ascii="Arial" w:hAnsi="Arial" w:cs="Arial"/>
          <w:sz w:val="20"/>
          <w:szCs w:val="20"/>
          <w:lang w:val="en-GB"/>
        </w:rPr>
        <w:t xml:space="preserve">the </w:t>
      </w:r>
      <w:r w:rsidR="00CD0474">
        <w:rPr>
          <w:rFonts w:ascii="Arial" w:hAnsi="Arial" w:cs="Arial"/>
          <w:sz w:val="20"/>
          <w:szCs w:val="20"/>
          <w:lang w:val="en-GB"/>
        </w:rPr>
        <w:t>validity and reliability of the ISTAP Classification System internationally.</w:t>
      </w:r>
    </w:p>
    <w:p w:rsidR="00C53965" w:rsidRDefault="00973FD8" w:rsidP="004B4942">
      <w:pPr>
        <w:spacing w:before="240" w:line="360" w:lineRule="auto"/>
        <w:jc w:val="both"/>
        <w:rPr>
          <w:rFonts w:ascii="Arial" w:hAnsi="Arial" w:cs="Arial"/>
          <w:b/>
          <w:szCs w:val="20"/>
          <w:lang w:val="en-GB"/>
        </w:rPr>
      </w:pPr>
      <w:r w:rsidRPr="00577F9D">
        <w:rPr>
          <w:rFonts w:ascii="Arial" w:hAnsi="Arial" w:cs="Arial"/>
          <w:b/>
          <w:szCs w:val="20"/>
          <w:lang w:val="en-GB"/>
        </w:rPr>
        <w:t>METHODS</w:t>
      </w:r>
    </w:p>
    <w:p w:rsidR="00EA370E" w:rsidRDefault="00EA370E" w:rsidP="00574104">
      <w:pPr>
        <w:spacing w:after="0" w:line="360" w:lineRule="auto"/>
        <w:jc w:val="both"/>
        <w:rPr>
          <w:rFonts w:ascii="Arial" w:hAnsi="Arial" w:cs="Arial"/>
          <w:sz w:val="20"/>
          <w:szCs w:val="20"/>
          <w:lang w:val="en-GB"/>
        </w:rPr>
      </w:pPr>
      <w:r>
        <w:rPr>
          <w:rFonts w:ascii="Arial" w:hAnsi="Arial" w:cs="Arial"/>
          <w:sz w:val="20"/>
          <w:szCs w:val="20"/>
          <w:lang w:val="en-GB"/>
        </w:rPr>
        <w:t xml:space="preserve">The study consisted of two phases. Phase 1 was a study to validate the content of the ISTAP Classification System through expert consultation in a two-round Delphi procedure. Phase 2 </w:t>
      </w:r>
      <w:r w:rsidR="00574104">
        <w:rPr>
          <w:rFonts w:ascii="Arial" w:hAnsi="Arial" w:cs="Arial"/>
          <w:sz w:val="20"/>
          <w:szCs w:val="20"/>
          <w:lang w:val="en-GB"/>
        </w:rPr>
        <w:t>included</w:t>
      </w:r>
      <w:r>
        <w:rPr>
          <w:rFonts w:ascii="Arial" w:hAnsi="Arial" w:cs="Arial"/>
          <w:sz w:val="20"/>
          <w:szCs w:val="20"/>
          <w:lang w:val="en-GB"/>
        </w:rPr>
        <w:t xml:space="preserve"> the measurement of the psychometric properties o</w:t>
      </w:r>
      <w:r w:rsidR="00574104">
        <w:rPr>
          <w:rFonts w:ascii="Arial" w:hAnsi="Arial" w:cs="Arial"/>
          <w:sz w:val="20"/>
          <w:szCs w:val="20"/>
          <w:lang w:val="en-GB"/>
        </w:rPr>
        <w:t>f the instrument. Diagnostic accuracy, a</w:t>
      </w:r>
      <w:r>
        <w:rPr>
          <w:rFonts w:ascii="Arial" w:hAnsi="Arial" w:cs="Arial"/>
          <w:sz w:val="20"/>
          <w:szCs w:val="20"/>
          <w:lang w:val="en-GB"/>
        </w:rPr>
        <w:t xml:space="preserve">greement, </w:t>
      </w:r>
      <w:r w:rsidRPr="00A44C70">
        <w:rPr>
          <w:rFonts w:ascii="Arial" w:hAnsi="Arial" w:cs="Arial"/>
          <w:iCs/>
          <w:sz w:val="20"/>
          <w:szCs w:val="20"/>
          <w:lang w:val="en-GB"/>
        </w:rPr>
        <w:t>inter-</w:t>
      </w:r>
      <w:proofErr w:type="spellStart"/>
      <w:r w:rsidRPr="00A44C70">
        <w:rPr>
          <w:rFonts w:ascii="Arial" w:hAnsi="Arial" w:cs="Arial"/>
          <w:iCs/>
          <w:sz w:val="20"/>
          <w:szCs w:val="20"/>
          <w:lang w:val="en-GB"/>
        </w:rPr>
        <w:t>rater</w:t>
      </w:r>
      <w:proofErr w:type="spellEnd"/>
      <w:r w:rsidRPr="00A44C70">
        <w:rPr>
          <w:rFonts w:ascii="Arial" w:hAnsi="Arial" w:cs="Arial"/>
          <w:iCs/>
          <w:sz w:val="20"/>
          <w:szCs w:val="20"/>
          <w:lang w:val="en-GB"/>
        </w:rPr>
        <w:t xml:space="preserve"> reliabili</w:t>
      </w:r>
      <w:r>
        <w:rPr>
          <w:rFonts w:ascii="Arial" w:hAnsi="Arial" w:cs="Arial"/>
          <w:iCs/>
          <w:sz w:val="20"/>
          <w:szCs w:val="20"/>
          <w:lang w:val="en-GB"/>
        </w:rPr>
        <w:t>ty, and intra-</w:t>
      </w:r>
      <w:proofErr w:type="spellStart"/>
      <w:r>
        <w:rPr>
          <w:rFonts w:ascii="Arial" w:hAnsi="Arial" w:cs="Arial"/>
          <w:iCs/>
          <w:sz w:val="20"/>
          <w:szCs w:val="20"/>
          <w:lang w:val="en-GB"/>
        </w:rPr>
        <w:t>rater</w:t>
      </w:r>
      <w:proofErr w:type="spellEnd"/>
      <w:r>
        <w:rPr>
          <w:rFonts w:ascii="Arial" w:hAnsi="Arial" w:cs="Arial"/>
          <w:iCs/>
          <w:sz w:val="20"/>
          <w:szCs w:val="20"/>
          <w:lang w:val="en-GB"/>
        </w:rPr>
        <w:t xml:space="preserve"> reliability </w:t>
      </w:r>
      <w:r w:rsidRPr="00A44C70">
        <w:rPr>
          <w:rFonts w:ascii="Arial" w:hAnsi="Arial" w:cs="Arial"/>
          <w:iCs/>
          <w:sz w:val="20"/>
          <w:szCs w:val="20"/>
          <w:lang w:val="en-GB"/>
        </w:rPr>
        <w:t xml:space="preserve">were </w:t>
      </w:r>
      <w:r>
        <w:rPr>
          <w:rFonts w:ascii="Arial" w:hAnsi="Arial" w:cs="Arial"/>
          <w:iCs/>
          <w:sz w:val="20"/>
          <w:szCs w:val="20"/>
          <w:lang w:val="en-GB"/>
        </w:rPr>
        <w:t>measured.</w:t>
      </w:r>
    </w:p>
    <w:p w:rsidR="00577F9D" w:rsidRDefault="00A67A76" w:rsidP="007B7E09">
      <w:pPr>
        <w:spacing w:before="240" w:line="360" w:lineRule="auto"/>
        <w:jc w:val="both"/>
        <w:rPr>
          <w:rFonts w:ascii="Arial" w:hAnsi="Arial" w:cs="Arial"/>
          <w:b/>
          <w:sz w:val="20"/>
          <w:szCs w:val="20"/>
          <w:lang w:val="en-GB"/>
        </w:rPr>
      </w:pPr>
      <w:r>
        <w:rPr>
          <w:rFonts w:ascii="Arial" w:hAnsi="Arial" w:cs="Arial"/>
          <w:b/>
          <w:sz w:val="20"/>
          <w:szCs w:val="20"/>
          <w:lang w:val="en-GB"/>
        </w:rPr>
        <w:t xml:space="preserve">Phase 1. </w:t>
      </w:r>
      <w:r w:rsidR="007B7E09">
        <w:rPr>
          <w:rFonts w:ascii="Arial" w:hAnsi="Arial" w:cs="Arial"/>
          <w:b/>
          <w:sz w:val="20"/>
          <w:szCs w:val="20"/>
          <w:lang w:val="en-GB"/>
        </w:rPr>
        <w:t>Design and content validation of a definition for the concept of a “skin flap”</w:t>
      </w:r>
      <w:r w:rsidR="00E95265">
        <w:rPr>
          <w:rFonts w:ascii="Arial" w:hAnsi="Arial" w:cs="Arial"/>
          <w:b/>
          <w:sz w:val="20"/>
          <w:szCs w:val="20"/>
          <w:lang w:val="en-GB"/>
        </w:rPr>
        <w:t xml:space="preserve"> in skin tears</w:t>
      </w:r>
    </w:p>
    <w:p w:rsidR="00A80FE2" w:rsidRDefault="002F0462" w:rsidP="00C21D34">
      <w:pPr>
        <w:spacing w:after="0" w:line="360" w:lineRule="auto"/>
        <w:jc w:val="both"/>
        <w:rPr>
          <w:rFonts w:ascii="Arial" w:hAnsi="Arial" w:cs="Arial"/>
          <w:sz w:val="20"/>
          <w:szCs w:val="20"/>
          <w:lang w:val="en-GB"/>
        </w:rPr>
      </w:pPr>
      <w:r>
        <w:rPr>
          <w:rFonts w:ascii="Arial" w:hAnsi="Arial" w:cs="Arial"/>
          <w:sz w:val="20"/>
          <w:szCs w:val="20"/>
          <w:lang w:val="en-GB"/>
        </w:rPr>
        <w:t>Following</w:t>
      </w:r>
      <w:r w:rsidR="00F67F78">
        <w:rPr>
          <w:rFonts w:ascii="Arial" w:hAnsi="Arial" w:cs="Arial"/>
          <w:sz w:val="20"/>
          <w:szCs w:val="20"/>
          <w:lang w:val="en-GB"/>
        </w:rPr>
        <w:t xml:space="preserve"> the development of the ISTAP best practice document</w:t>
      </w:r>
      <w:r w:rsidR="00F67F78">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F67F78">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w:t>
      </w:r>
      <w:r w:rsidR="00F67F78">
        <w:rPr>
          <w:rFonts w:ascii="Arial" w:hAnsi="Arial" w:cs="Arial"/>
          <w:sz w:val="20"/>
          <w:szCs w:val="20"/>
          <w:lang w:val="en-GB"/>
        </w:rPr>
        <w:fldChar w:fldCharType="end"/>
      </w:r>
      <w:r w:rsidR="00F67F78">
        <w:rPr>
          <w:rFonts w:ascii="Arial" w:hAnsi="Arial" w:cs="Arial"/>
          <w:sz w:val="20"/>
          <w:szCs w:val="20"/>
          <w:lang w:val="en-GB"/>
        </w:rPr>
        <w:t xml:space="preserve">, a </w:t>
      </w:r>
      <w:r w:rsidR="00AF4E6B">
        <w:rPr>
          <w:rFonts w:ascii="Arial" w:hAnsi="Arial" w:cs="Arial"/>
          <w:sz w:val="20"/>
          <w:szCs w:val="20"/>
          <w:lang w:val="en-GB"/>
        </w:rPr>
        <w:t xml:space="preserve">definition of a “skin flap” </w:t>
      </w:r>
      <w:r w:rsidR="004F434D">
        <w:rPr>
          <w:rFonts w:ascii="Arial" w:hAnsi="Arial" w:cs="Arial"/>
          <w:sz w:val="20"/>
          <w:szCs w:val="20"/>
          <w:lang w:val="en-GB"/>
        </w:rPr>
        <w:t>was proposed</w:t>
      </w:r>
      <w:r w:rsidR="00EE656D">
        <w:rPr>
          <w:rFonts w:ascii="Arial" w:hAnsi="Arial" w:cs="Arial"/>
          <w:sz w:val="20"/>
          <w:szCs w:val="20"/>
          <w:lang w:val="en-GB"/>
        </w:rPr>
        <w:t xml:space="preserve"> to be added to the current </w:t>
      </w:r>
      <w:r w:rsidR="00AF4E6B">
        <w:rPr>
          <w:rFonts w:ascii="Arial" w:hAnsi="Arial" w:cs="Arial"/>
          <w:sz w:val="20"/>
          <w:szCs w:val="20"/>
          <w:lang w:val="en-GB"/>
        </w:rPr>
        <w:t xml:space="preserve">ISTAP </w:t>
      </w:r>
      <w:r w:rsidR="00EE656D">
        <w:rPr>
          <w:rFonts w:ascii="Arial" w:hAnsi="Arial" w:cs="Arial"/>
          <w:sz w:val="20"/>
          <w:szCs w:val="20"/>
          <w:lang w:val="en-GB"/>
        </w:rPr>
        <w:t>classification tool</w:t>
      </w:r>
      <w:r w:rsidR="004F434D">
        <w:rPr>
          <w:rFonts w:ascii="Arial" w:hAnsi="Arial" w:cs="Arial"/>
          <w:sz w:val="20"/>
          <w:szCs w:val="20"/>
          <w:lang w:val="en-GB"/>
        </w:rPr>
        <w:t>.</w:t>
      </w:r>
      <w:r w:rsidR="00F67F78">
        <w:rPr>
          <w:rFonts w:ascii="Arial" w:hAnsi="Arial" w:cs="Arial"/>
          <w:sz w:val="20"/>
          <w:szCs w:val="20"/>
          <w:lang w:val="en-GB"/>
        </w:rPr>
        <w:t xml:space="preserve"> </w:t>
      </w:r>
      <w:r w:rsidR="00A80FE2">
        <w:rPr>
          <w:rFonts w:ascii="Arial" w:hAnsi="Arial" w:cs="Arial"/>
          <w:sz w:val="20"/>
          <w:szCs w:val="20"/>
          <w:lang w:val="en-GB"/>
        </w:rPr>
        <w:t>A first proposal of a definition was developed by the core team of this study bas</w:t>
      </w:r>
      <w:r w:rsidR="003A56FC">
        <w:rPr>
          <w:rFonts w:ascii="Arial" w:hAnsi="Arial" w:cs="Arial"/>
          <w:sz w:val="20"/>
          <w:szCs w:val="20"/>
          <w:lang w:val="en-GB"/>
        </w:rPr>
        <w:t xml:space="preserve">ed on a literature review. A </w:t>
      </w:r>
      <w:r w:rsidR="00A80FE2">
        <w:rPr>
          <w:rFonts w:ascii="Arial" w:hAnsi="Arial" w:cs="Arial"/>
          <w:sz w:val="20"/>
          <w:szCs w:val="20"/>
          <w:lang w:val="en-GB"/>
        </w:rPr>
        <w:t xml:space="preserve">two-round Delphi procedure was </w:t>
      </w:r>
      <w:r w:rsidR="00A47B34">
        <w:rPr>
          <w:rFonts w:ascii="Arial" w:hAnsi="Arial" w:cs="Arial"/>
          <w:sz w:val="20"/>
          <w:szCs w:val="20"/>
          <w:lang w:val="en-GB"/>
        </w:rPr>
        <w:t>conducted</w:t>
      </w:r>
      <w:r w:rsidR="00A80FE2">
        <w:rPr>
          <w:rFonts w:ascii="Arial" w:hAnsi="Arial" w:cs="Arial"/>
          <w:sz w:val="20"/>
          <w:szCs w:val="20"/>
          <w:lang w:val="en-GB"/>
        </w:rPr>
        <w:t xml:space="preserve"> to collect feedback and to achieve consensus on the proposed definition. </w:t>
      </w:r>
      <w:r w:rsidR="00B8763F">
        <w:rPr>
          <w:rFonts w:ascii="Arial" w:hAnsi="Arial" w:cs="Arial"/>
          <w:sz w:val="20"/>
          <w:szCs w:val="20"/>
          <w:lang w:val="en-GB"/>
        </w:rPr>
        <w:t>The</w:t>
      </w:r>
      <w:r w:rsidR="007D6303">
        <w:rPr>
          <w:rFonts w:ascii="Arial" w:hAnsi="Arial" w:cs="Arial"/>
          <w:sz w:val="20"/>
          <w:szCs w:val="20"/>
          <w:lang w:val="en-GB"/>
        </w:rPr>
        <w:t xml:space="preserve"> expert </w:t>
      </w:r>
      <w:r w:rsidR="00896DEE">
        <w:rPr>
          <w:rFonts w:ascii="Arial" w:hAnsi="Arial" w:cs="Arial"/>
          <w:sz w:val="20"/>
          <w:szCs w:val="20"/>
          <w:lang w:val="en-GB"/>
        </w:rPr>
        <w:t xml:space="preserve">panel consisted of 17 </w:t>
      </w:r>
      <w:r w:rsidR="00A80FE2">
        <w:rPr>
          <w:rFonts w:ascii="Arial" w:hAnsi="Arial" w:cs="Arial"/>
          <w:sz w:val="20"/>
          <w:szCs w:val="20"/>
          <w:lang w:val="en-GB"/>
        </w:rPr>
        <w:t xml:space="preserve">international </w:t>
      </w:r>
      <w:r w:rsidR="002F045C">
        <w:rPr>
          <w:rFonts w:ascii="Arial" w:hAnsi="Arial" w:cs="Arial"/>
          <w:sz w:val="20"/>
          <w:szCs w:val="20"/>
          <w:lang w:val="en-GB"/>
        </w:rPr>
        <w:t>key opinion leaders</w:t>
      </w:r>
      <w:r w:rsidR="00A80FE2">
        <w:rPr>
          <w:rFonts w:ascii="Arial" w:hAnsi="Arial" w:cs="Arial"/>
          <w:sz w:val="20"/>
          <w:szCs w:val="20"/>
          <w:lang w:val="en-GB"/>
        </w:rPr>
        <w:t xml:space="preserve"> based in</w:t>
      </w:r>
      <w:r w:rsidR="003B4054">
        <w:rPr>
          <w:rFonts w:ascii="Arial" w:hAnsi="Arial" w:cs="Arial"/>
          <w:sz w:val="20"/>
          <w:szCs w:val="20"/>
          <w:lang w:val="en-GB"/>
        </w:rPr>
        <w:t xml:space="preserve"> Australia (n=1), Belgium (n=1), Canada (n=3), Chile (n=1), Italy (n=1), Japan (n=1), South Africa (n=1), Switzerland (n=1), </w:t>
      </w:r>
      <w:r w:rsidR="004A6A9C">
        <w:rPr>
          <w:rFonts w:ascii="Arial" w:hAnsi="Arial" w:cs="Arial"/>
          <w:sz w:val="20"/>
          <w:szCs w:val="20"/>
          <w:lang w:val="en-GB"/>
        </w:rPr>
        <w:t xml:space="preserve">the </w:t>
      </w:r>
      <w:r w:rsidR="003B4054">
        <w:rPr>
          <w:rFonts w:ascii="Arial" w:hAnsi="Arial" w:cs="Arial"/>
          <w:sz w:val="20"/>
          <w:szCs w:val="20"/>
          <w:lang w:val="en-GB"/>
        </w:rPr>
        <w:t xml:space="preserve">United Arab Emirates (n=1), </w:t>
      </w:r>
      <w:r w:rsidR="004A6A9C">
        <w:rPr>
          <w:rFonts w:ascii="Arial" w:hAnsi="Arial" w:cs="Arial"/>
          <w:sz w:val="20"/>
          <w:szCs w:val="20"/>
          <w:lang w:val="en-GB"/>
        </w:rPr>
        <w:t xml:space="preserve">the </w:t>
      </w:r>
      <w:r w:rsidR="003B4054">
        <w:rPr>
          <w:rFonts w:ascii="Arial" w:hAnsi="Arial" w:cs="Arial"/>
          <w:sz w:val="20"/>
          <w:szCs w:val="20"/>
          <w:lang w:val="en-GB"/>
        </w:rPr>
        <w:t xml:space="preserve">United Kingdom (n=2), and </w:t>
      </w:r>
      <w:r w:rsidR="004A6A9C">
        <w:rPr>
          <w:rFonts w:ascii="Arial" w:hAnsi="Arial" w:cs="Arial"/>
          <w:sz w:val="20"/>
          <w:szCs w:val="20"/>
          <w:lang w:val="en-GB"/>
        </w:rPr>
        <w:t>the United States of America (n=4).</w:t>
      </w:r>
      <w:r w:rsidR="00EE77DD">
        <w:rPr>
          <w:rFonts w:ascii="Arial" w:hAnsi="Arial" w:cs="Arial"/>
          <w:sz w:val="20"/>
          <w:szCs w:val="20"/>
          <w:lang w:val="en-GB"/>
        </w:rPr>
        <w:t xml:space="preserve"> </w:t>
      </w:r>
      <w:r w:rsidR="00A80FE2" w:rsidRPr="0043211C">
        <w:rPr>
          <w:rFonts w:ascii="Arial" w:hAnsi="Arial" w:cs="Arial"/>
          <w:sz w:val="20"/>
          <w:szCs w:val="20"/>
          <w:lang w:val="en-GB"/>
        </w:rPr>
        <w:t>All</w:t>
      </w:r>
      <w:r w:rsidR="00A80FE2">
        <w:rPr>
          <w:rFonts w:ascii="Arial" w:hAnsi="Arial" w:cs="Arial"/>
          <w:sz w:val="20"/>
          <w:szCs w:val="20"/>
          <w:lang w:val="en-GB"/>
        </w:rPr>
        <w:t xml:space="preserve"> were executive board members of the International Skin Tear Advisory Panel (ISTAP).</w:t>
      </w:r>
      <w:r w:rsidR="007319DF">
        <w:rPr>
          <w:rFonts w:ascii="Arial" w:hAnsi="Arial" w:cs="Arial"/>
          <w:sz w:val="20"/>
          <w:szCs w:val="20"/>
          <w:lang w:val="en-GB"/>
        </w:rPr>
        <w:t xml:space="preserve"> </w:t>
      </w:r>
      <w:r w:rsidR="00770E33">
        <w:rPr>
          <w:rFonts w:ascii="Arial" w:hAnsi="Arial" w:cs="Arial"/>
          <w:sz w:val="20"/>
          <w:szCs w:val="20"/>
          <w:lang w:val="en-GB"/>
        </w:rPr>
        <w:t xml:space="preserve">In the first </w:t>
      </w:r>
      <w:r w:rsidR="00A80FE2">
        <w:rPr>
          <w:rFonts w:ascii="Arial" w:hAnsi="Arial" w:cs="Arial"/>
          <w:sz w:val="20"/>
          <w:szCs w:val="20"/>
          <w:lang w:val="en-GB"/>
        </w:rPr>
        <w:t xml:space="preserve">Delphi </w:t>
      </w:r>
      <w:r w:rsidR="00770E33">
        <w:rPr>
          <w:rFonts w:ascii="Arial" w:hAnsi="Arial" w:cs="Arial"/>
          <w:sz w:val="20"/>
          <w:szCs w:val="20"/>
          <w:lang w:val="en-GB"/>
        </w:rPr>
        <w:t>round, the expert</w:t>
      </w:r>
      <w:r w:rsidR="003B51D5">
        <w:rPr>
          <w:rFonts w:ascii="Arial" w:hAnsi="Arial" w:cs="Arial"/>
          <w:sz w:val="20"/>
          <w:szCs w:val="20"/>
          <w:lang w:val="en-GB"/>
        </w:rPr>
        <w:t xml:space="preserve">s were </w:t>
      </w:r>
      <w:r w:rsidR="00A80FE2">
        <w:rPr>
          <w:rFonts w:ascii="Arial" w:hAnsi="Arial" w:cs="Arial"/>
          <w:sz w:val="20"/>
          <w:szCs w:val="20"/>
          <w:lang w:val="en-GB"/>
        </w:rPr>
        <w:t xml:space="preserve">invited to provide comments on the proposed definition. The feedback was summarised </w:t>
      </w:r>
      <w:r w:rsidR="007319DF">
        <w:rPr>
          <w:rFonts w:ascii="Arial" w:hAnsi="Arial" w:cs="Arial"/>
          <w:sz w:val="20"/>
          <w:szCs w:val="20"/>
          <w:lang w:val="en-GB"/>
        </w:rPr>
        <w:t xml:space="preserve">and a new proposal was developed. In the second round, the experts were asked for approval and/or additional comments on </w:t>
      </w:r>
      <w:r w:rsidR="007319DF" w:rsidRPr="007319DF">
        <w:rPr>
          <w:rFonts w:ascii="Arial" w:hAnsi="Arial" w:cs="Arial"/>
          <w:sz w:val="20"/>
          <w:szCs w:val="20"/>
          <w:lang w:val="en-GB"/>
        </w:rPr>
        <w:t>the revised</w:t>
      </w:r>
      <w:r w:rsidR="003A56FC">
        <w:rPr>
          <w:rFonts w:ascii="Arial" w:hAnsi="Arial" w:cs="Arial"/>
          <w:sz w:val="20"/>
          <w:szCs w:val="20"/>
          <w:lang w:val="en-GB"/>
        </w:rPr>
        <w:t xml:space="preserve"> definition.</w:t>
      </w:r>
    </w:p>
    <w:p w:rsidR="00B26F59" w:rsidRDefault="00B26F59" w:rsidP="00887F31">
      <w:pPr>
        <w:spacing w:before="240" w:line="360" w:lineRule="auto"/>
        <w:jc w:val="both"/>
        <w:rPr>
          <w:rFonts w:ascii="Arial" w:hAnsi="Arial" w:cs="Arial"/>
          <w:b/>
          <w:sz w:val="20"/>
          <w:szCs w:val="20"/>
          <w:lang w:val="en-GB"/>
        </w:rPr>
      </w:pPr>
      <w:r>
        <w:rPr>
          <w:rFonts w:ascii="Arial" w:hAnsi="Arial" w:cs="Arial"/>
          <w:b/>
          <w:sz w:val="20"/>
          <w:szCs w:val="20"/>
          <w:lang w:val="en-GB"/>
        </w:rPr>
        <w:t xml:space="preserve">Phase 2. </w:t>
      </w:r>
      <w:r w:rsidR="00887F31">
        <w:rPr>
          <w:rFonts w:ascii="Arial" w:hAnsi="Arial" w:cs="Arial"/>
          <w:b/>
          <w:sz w:val="20"/>
          <w:szCs w:val="20"/>
          <w:lang w:val="en-GB"/>
        </w:rPr>
        <w:t>Psychometric evaluation of the ISTAP Classification System</w:t>
      </w:r>
    </w:p>
    <w:p w:rsidR="000515EE" w:rsidRDefault="00CA439C" w:rsidP="006D49EF">
      <w:pPr>
        <w:spacing w:line="360" w:lineRule="auto"/>
        <w:jc w:val="both"/>
        <w:rPr>
          <w:rFonts w:ascii="Arial" w:hAnsi="Arial" w:cs="Arial"/>
          <w:bCs/>
          <w:sz w:val="20"/>
          <w:szCs w:val="20"/>
          <w:lang w:val="en-GB"/>
        </w:rPr>
      </w:pPr>
      <w:r>
        <w:rPr>
          <w:rFonts w:ascii="Arial" w:hAnsi="Arial" w:cs="Arial"/>
          <w:bCs/>
          <w:sz w:val="20"/>
          <w:szCs w:val="20"/>
          <w:lang w:val="en-GB"/>
        </w:rPr>
        <w:t xml:space="preserve">The aim </w:t>
      </w:r>
      <w:r w:rsidR="00E96A88">
        <w:rPr>
          <w:rFonts w:ascii="Arial" w:hAnsi="Arial" w:cs="Arial"/>
          <w:bCs/>
          <w:sz w:val="20"/>
          <w:szCs w:val="20"/>
          <w:lang w:val="en-GB"/>
        </w:rPr>
        <w:t xml:space="preserve">of this phase </w:t>
      </w:r>
      <w:r>
        <w:rPr>
          <w:rFonts w:ascii="Arial" w:hAnsi="Arial" w:cs="Arial"/>
          <w:bCs/>
          <w:sz w:val="20"/>
          <w:szCs w:val="20"/>
          <w:lang w:val="en-GB"/>
        </w:rPr>
        <w:t xml:space="preserve">was to examine </w:t>
      </w:r>
      <w:r w:rsidR="00C92AC8">
        <w:rPr>
          <w:rFonts w:ascii="Arial" w:hAnsi="Arial" w:cs="Arial"/>
          <w:bCs/>
          <w:sz w:val="20"/>
          <w:szCs w:val="20"/>
          <w:lang w:val="en-GB"/>
        </w:rPr>
        <w:t xml:space="preserve">diagnostic accuracy, </w:t>
      </w:r>
      <w:r w:rsidR="002C6823">
        <w:rPr>
          <w:rFonts w:ascii="Arial" w:hAnsi="Arial" w:cs="Arial"/>
          <w:bCs/>
          <w:sz w:val="20"/>
          <w:szCs w:val="20"/>
          <w:lang w:val="en-GB"/>
        </w:rPr>
        <w:t>inter-</w:t>
      </w:r>
      <w:proofErr w:type="spellStart"/>
      <w:r w:rsidR="00C92AC8">
        <w:rPr>
          <w:rFonts w:ascii="Arial" w:hAnsi="Arial" w:cs="Arial"/>
          <w:bCs/>
          <w:sz w:val="20"/>
          <w:szCs w:val="20"/>
          <w:lang w:val="en-GB"/>
        </w:rPr>
        <w:t>rater</w:t>
      </w:r>
      <w:proofErr w:type="spellEnd"/>
      <w:r w:rsidR="00C92AC8">
        <w:rPr>
          <w:rFonts w:ascii="Arial" w:hAnsi="Arial" w:cs="Arial"/>
          <w:bCs/>
          <w:sz w:val="20"/>
          <w:szCs w:val="20"/>
          <w:lang w:val="en-GB"/>
        </w:rPr>
        <w:t xml:space="preserve"> reliability, intra-</w:t>
      </w:r>
      <w:proofErr w:type="spellStart"/>
      <w:r w:rsidR="00C92AC8">
        <w:rPr>
          <w:rFonts w:ascii="Arial" w:hAnsi="Arial" w:cs="Arial"/>
          <w:bCs/>
          <w:sz w:val="20"/>
          <w:szCs w:val="20"/>
          <w:lang w:val="en-GB"/>
        </w:rPr>
        <w:t>rater</w:t>
      </w:r>
      <w:proofErr w:type="spellEnd"/>
      <w:r w:rsidR="00C92AC8">
        <w:rPr>
          <w:rFonts w:ascii="Arial" w:hAnsi="Arial" w:cs="Arial"/>
          <w:bCs/>
          <w:sz w:val="20"/>
          <w:szCs w:val="20"/>
          <w:lang w:val="en-GB"/>
        </w:rPr>
        <w:t xml:space="preserve"> reliability and agreement </w:t>
      </w:r>
      <w:r w:rsidR="00B1503D">
        <w:rPr>
          <w:rFonts w:ascii="Arial" w:hAnsi="Arial" w:cs="Arial"/>
          <w:bCs/>
          <w:sz w:val="20"/>
          <w:szCs w:val="20"/>
          <w:lang w:val="en-GB"/>
        </w:rPr>
        <w:t xml:space="preserve">of the </w:t>
      </w:r>
      <w:r w:rsidR="002C6823">
        <w:rPr>
          <w:rFonts w:ascii="Arial" w:hAnsi="Arial" w:cs="Arial"/>
          <w:bCs/>
          <w:sz w:val="20"/>
          <w:szCs w:val="20"/>
          <w:lang w:val="en-GB"/>
        </w:rPr>
        <w:t>ISTAP Classification System.</w:t>
      </w:r>
      <w:r w:rsidR="00C92AC8">
        <w:rPr>
          <w:rFonts w:ascii="Arial" w:hAnsi="Arial" w:cs="Arial"/>
          <w:bCs/>
          <w:sz w:val="20"/>
          <w:szCs w:val="20"/>
          <w:lang w:val="en-GB"/>
        </w:rPr>
        <w:t xml:space="preserve"> </w:t>
      </w:r>
      <w:r w:rsidR="002C6823">
        <w:rPr>
          <w:rFonts w:ascii="Arial" w:hAnsi="Arial" w:cs="Arial"/>
          <w:bCs/>
          <w:sz w:val="20"/>
          <w:szCs w:val="20"/>
          <w:lang w:val="en-GB"/>
        </w:rPr>
        <w:t>An online survey including</w:t>
      </w:r>
      <w:r w:rsidR="00633BE6">
        <w:rPr>
          <w:rFonts w:ascii="Arial" w:hAnsi="Arial" w:cs="Arial"/>
          <w:bCs/>
          <w:sz w:val="20"/>
          <w:szCs w:val="20"/>
          <w:lang w:val="en-GB"/>
        </w:rPr>
        <w:t xml:space="preserve"> </w:t>
      </w:r>
      <w:r w:rsidR="00857D0D">
        <w:rPr>
          <w:rFonts w:ascii="Arial" w:hAnsi="Arial" w:cs="Arial"/>
          <w:bCs/>
          <w:sz w:val="20"/>
          <w:szCs w:val="20"/>
          <w:lang w:val="en-GB"/>
        </w:rPr>
        <w:t>24</w:t>
      </w:r>
      <w:r w:rsidR="002C6823">
        <w:rPr>
          <w:rFonts w:ascii="Arial" w:hAnsi="Arial" w:cs="Arial"/>
          <w:bCs/>
          <w:sz w:val="20"/>
          <w:szCs w:val="20"/>
          <w:lang w:val="en-GB"/>
        </w:rPr>
        <w:t xml:space="preserve"> photographs of skin tear</w:t>
      </w:r>
      <w:r w:rsidR="004A5949">
        <w:rPr>
          <w:rFonts w:ascii="Arial" w:hAnsi="Arial" w:cs="Arial"/>
          <w:bCs/>
          <w:sz w:val="20"/>
          <w:szCs w:val="20"/>
          <w:lang w:val="en-GB"/>
        </w:rPr>
        <w:t xml:space="preserve">s was developed using </w:t>
      </w:r>
      <w:r w:rsidR="00901F0D">
        <w:rPr>
          <w:rFonts w:ascii="Arial" w:hAnsi="Arial" w:cs="Arial"/>
          <w:bCs/>
          <w:sz w:val="20"/>
          <w:szCs w:val="20"/>
          <w:lang w:val="en-GB"/>
        </w:rPr>
        <w:t xml:space="preserve">the software package </w:t>
      </w:r>
      <w:proofErr w:type="spellStart"/>
      <w:r w:rsidR="00901F0D">
        <w:rPr>
          <w:rFonts w:ascii="Arial" w:hAnsi="Arial" w:cs="Arial"/>
          <w:bCs/>
          <w:sz w:val="20"/>
          <w:szCs w:val="20"/>
          <w:lang w:val="en-GB"/>
        </w:rPr>
        <w:t>LimeSurvey</w:t>
      </w:r>
      <w:proofErr w:type="spellEnd"/>
      <w:r w:rsidR="00901F0D" w:rsidRPr="00901F0D">
        <w:rPr>
          <w:rFonts w:ascii="Arial" w:hAnsi="Arial" w:cs="Arial"/>
          <w:bCs/>
          <w:sz w:val="20"/>
          <w:szCs w:val="20"/>
          <w:vertAlign w:val="superscript"/>
          <w:lang w:val="en-GB"/>
        </w:rPr>
        <w:t>®</w:t>
      </w:r>
      <w:r w:rsidR="00582415">
        <w:rPr>
          <w:rFonts w:ascii="Arial" w:hAnsi="Arial" w:cs="Arial"/>
          <w:bCs/>
          <w:sz w:val="20"/>
          <w:szCs w:val="20"/>
          <w:lang w:val="en-GB"/>
        </w:rPr>
        <w:t xml:space="preserve">. </w:t>
      </w:r>
      <w:r w:rsidR="006B56BD">
        <w:rPr>
          <w:rFonts w:ascii="Arial" w:hAnsi="Arial" w:cs="Arial"/>
          <w:bCs/>
          <w:sz w:val="20"/>
          <w:szCs w:val="20"/>
          <w:lang w:val="en-GB"/>
        </w:rPr>
        <w:t>A</w:t>
      </w:r>
      <w:r w:rsidR="00AC3A9F">
        <w:rPr>
          <w:rFonts w:ascii="Arial" w:hAnsi="Arial" w:cs="Arial"/>
          <w:bCs/>
          <w:sz w:val="20"/>
          <w:szCs w:val="20"/>
          <w:lang w:val="en-GB"/>
        </w:rPr>
        <w:t xml:space="preserve"> second survey </w:t>
      </w:r>
      <w:r w:rsidR="006B56BD">
        <w:rPr>
          <w:rFonts w:ascii="Arial" w:hAnsi="Arial" w:cs="Arial"/>
          <w:bCs/>
          <w:sz w:val="20"/>
          <w:szCs w:val="20"/>
          <w:lang w:val="en-GB"/>
        </w:rPr>
        <w:t>was sent</w:t>
      </w:r>
      <w:r w:rsidR="0075319C">
        <w:rPr>
          <w:rFonts w:ascii="Arial" w:hAnsi="Arial" w:cs="Arial"/>
          <w:bCs/>
          <w:sz w:val="20"/>
          <w:szCs w:val="20"/>
          <w:lang w:val="en-GB"/>
        </w:rPr>
        <w:t xml:space="preserve"> to the participants one week after </w:t>
      </w:r>
      <w:r w:rsidR="00496D4A">
        <w:rPr>
          <w:rFonts w:ascii="Arial" w:hAnsi="Arial" w:cs="Arial"/>
          <w:bCs/>
          <w:sz w:val="20"/>
          <w:szCs w:val="20"/>
          <w:lang w:val="en-GB"/>
        </w:rPr>
        <w:t>completion of</w:t>
      </w:r>
      <w:r w:rsidR="0075319C">
        <w:rPr>
          <w:rFonts w:ascii="Arial" w:hAnsi="Arial" w:cs="Arial"/>
          <w:bCs/>
          <w:sz w:val="20"/>
          <w:szCs w:val="20"/>
          <w:lang w:val="en-GB"/>
        </w:rPr>
        <w:t xml:space="preserve"> the first survey</w:t>
      </w:r>
      <w:r w:rsidR="00582415">
        <w:rPr>
          <w:rFonts w:ascii="Arial" w:hAnsi="Arial" w:cs="Arial"/>
          <w:bCs/>
          <w:sz w:val="20"/>
          <w:szCs w:val="20"/>
          <w:lang w:val="en-GB"/>
        </w:rPr>
        <w:t xml:space="preserve">. </w:t>
      </w:r>
      <w:r w:rsidR="00496D4A">
        <w:rPr>
          <w:rFonts w:ascii="Arial" w:hAnsi="Arial" w:cs="Arial"/>
          <w:bCs/>
          <w:sz w:val="20"/>
          <w:szCs w:val="20"/>
          <w:lang w:val="en-GB"/>
        </w:rPr>
        <w:t xml:space="preserve">This survey </w:t>
      </w:r>
      <w:r w:rsidR="00BF1EC6">
        <w:rPr>
          <w:rFonts w:ascii="Arial" w:hAnsi="Arial" w:cs="Arial"/>
          <w:bCs/>
          <w:sz w:val="20"/>
          <w:szCs w:val="20"/>
          <w:lang w:val="en-GB"/>
        </w:rPr>
        <w:t xml:space="preserve">(re-test) </w:t>
      </w:r>
      <w:r w:rsidR="00496D4A">
        <w:rPr>
          <w:rFonts w:ascii="Arial" w:hAnsi="Arial" w:cs="Arial"/>
          <w:bCs/>
          <w:sz w:val="20"/>
          <w:szCs w:val="20"/>
          <w:lang w:val="en-GB"/>
        </w:rPr>
        <w:t>included the identical 24 photographs in a different random order</w:t>
      </w:r>
      <w:r w:rsidR="00BF1EC6">
        <w:rPr>
          <w:rFonts w:ascii="Arial" w:hAnsi="Arial" w:cs="Arial"/>
          <w:bCs/>
          <w:sz w:val="20"/>
          <w:szCs w:val="20"/>
          <w:lang w:val="en-GB"/>
        </w:rPr>
        <w:t xml:space="preserve"> to reduce potential bias</w:t>
      </w:r>
      <w:r w:rsidR="00496D4A">
        <w:rPr>
          <w:rFonts w:ascii="Arial" w:hAnsi="Arial" w:cs="Arial"/>
          <w:bCs/>
          <w:sz w:val="20"/>
          <w:szCs w:val="20"/>
          <w:lang w:val="en-GB"/>
        </w:rPr>
        <w:t xml:space="preserve">. </w:t>
      </w:r>
      <w:r w:rsidR="000515EE" w:rsidRPr="00981E23">
        <w:rPr>
          <w:rFonts w:ascii="Arial" w:hAnsi="Arial" w:cs="Arial"/>
          <w:bCs/>
          <w:sz w:val="20"/>
          <w:szCs w:val="20"/>
          <w:lang w:val="en-GB"/>
        </w:rPr>
        <w:t>No feedback was provided between the test and re-test.</w:t>
      </w:r>
      <w:r w:rsidR="000515EE">
        <w:rPr>
          <w:rFonts w:ascii="Arial" w:hAnsi="Arial" w:cs="Arial"/>
          <w:bCs/>
          <w:sz w:val="20"/>
          <w:szCs w:val="20"/>
          <w:lang w:val="en-GB"/>
        </w:rPr>
        <w:t xml:space="preserve"> </w:t>
      </w:r>
      <w:r w:rsidR="00E6054D">
        <w:rPr>
          <w:rFonts w:ascii="Arial" w:hAnsi="Arial" w:cs="Arial"/>
          <w:bCs/>
          <w:sz w:val="20"/>
          <w:szCs w:val="20"/>
          <w:lang w:val="en-GB"/>
        </w:rPr>
        <w:t xml:space="preserve">Both </w:t>
      </w:r>
      <w:r w:rsidR="00496D4A">
        <w:rPr>
          <w:rFonts w:ascii="Arial" w:hAnsi="Arial" w:cs="Arial"/>
          <w:bCs/>
          <w:sz w:val="20"/>
          <w:szCs w:val="20"/>
          <w:lang w:val="en-GB"/>
        </w:rPr>
        <w:t xml:space="preserve">English language </w:t>
      </w:r>
      <w:r w:rsidR="00E6054D">
        <w:rPr>
          <w:rFonts w:ascii="Arial" w:hAnsi="Arial" w:cs="Arial"/>
          <w:bCs/>
          <w:sz w:val="20"/>
          <w:szCs w:val="20"/>
          <w:lang w:val="en-GB"/>
        </w:rPr>
        <w:t xml:space="preserve">surveys were </w:t>
      </w:r>
      <w:r w:rsidR="00496D4A">
        <w:rPr>
          <w:rFonts w:ascii="Arial" w:hAnsi="Arial" w:cs="Arial"/>
          <w:bCs/>
          <w:sz w:val="20"/>
          <w:szCs w:val="20"/>
          <w:lang w:val="en-GB"/>
        </w:rPr>
        <w:t>translated in</w:t>
      </w:r>
      <w:r w:rsidR="00950445">
        <w:rPr>
          <w:rFonts w:ascii="Arial" w:hAnsi="Arial" w:cs="Arial"/>
          <w:bCs/>
          <w:sz w:val="20"/>
          <w:szCs w:val="20"/>
          <w:lang w:val="en-GB"/>
        </w:rPr>
        <w:t>to</w:t>
      </w:r>
      <w:r w:rsidR="007D0DA7">
        <w:rPr>
          <w:rFonts w:ascii="Arial" w:hAnsi="Arial" w:cs="Arial"/>
          <w:bCs/>
          <w:sz w:val="20"/>
          <w:szCs w:val="20"/>
          <w:lang w:val="en-GB"/>
        </w:rPr>
        <w:t xml:space="preserve"> 15 languages</w:t>
      </w:r>
      <w:r w:rsidR="00E6054D">
        <w:rPr>
          <w:rFonts w:ascii="Arial" w:hAnsi="Arial" w:cs="Arial"/>
          <w:bCs/>
          <w:sz w:val="20"/>
          <w:szCs w:val="20"/>
          <w:lang w:val="en-GB"/>
        </w:rPr>
        <w:t xml:space="preserve"> </w:t>
      </w:r>
      <w:r w:rsidR="007B5F2F">
        <w:rPr>
          <w:rFonts w:ascii="Arial" w:hAnsi="Arial" w:cs="Arial"/>
          <w:bCs/>
          <w:sz w:val="20"/>
          <w:szCs w:val="20"/>
          <w:lang w:val="en-GB"/>
        </w:rPr>
        <w:t>by native speakers with extensive content expertise</w:t>
      </w:r>
      <w:r w:rsidR="00496D4A">
        <w:rPr>
          <w:rFonts w:ascii="Arial" w:hAnsi="Arial" w:cs="Arial"/>
          <w:bCs/>
          <w:sz w:val="20"/>
          <w:szCs w:val="20"/>
          <w:lang w:val="en-GB"/>
        </w:rPr>
        <w:t xml:space="preserve"> to allow data collection in 44 countries</w:t>
      </w:r>
      <w:r w:rsidR="00C92AC8">
        <w:rPr>
          <w:rFonts w:ascii="Arial" w:hAnsi="Arial" w:cs="Arial"/>
          <w:bCs/>
          <w:sz w:val="20"/>
          <w:szCs w:val="20"/>
          <w:lang w:val="en-GB"/>
        </w:rPr>
        <w:t xml:space="preserve">. </w:t>
      </w:r>
      <w:r w:rsidR="00B1503D">
        <w:rPr>
          <w:rFonts w:ascii="Arial" w:hAnsi="Arial" w:cs="Arial"/>
          <w:bCs/>
          <w:sz w:val="20"/>
          <w:szCs w:val="20"/>
          <w:lang w:val="en-GB"/>
        </w:rPr>
        <w:t>P</w:t>
      </w:r>
      <w:r w:rsidR="008B0A69">
        <w:rPr>
          <w:rFonts w:ascii="Arial" w:hAnsi="Arial" w:cs="Arial"/>
          <w:bCs/>
          <w:sz w:val="20"/>
          <w:szCs w:val="20"/>
          <w:lang w:val="en-GB"/>
        </w:rPr>
        <w:t>articipants</w:t>
      </w:r>
      <w:r w:rsidR="00B1503D">
        <w:rPr>
          <w:rFonts w:ascii="Arial" w:hAnsi="Arial" w:cs="Arial"/>
          <w:bCs/>
          <w:sz w:val="20"/>
          <w:szCs w:val="20"/>
          <w:lang w:val="en-GB"/>
        </w:rPr>
        <w:t xml:space="preserve"> in the survey</w:t>
      </w:r>
      <w:r w:rsidR="008B0A69">
        <w:rPr>
          <w:rFonts w:ascii="Arial" w:hAnsi="Arial" w:cs="Arial"/>
          <w:bCs/>
          <w:sz w:val="20"/>
          <w:szCs w:val="20"/>
          <w:lang w:val="en-GB"/>
        </w:rPr>
        <w:t xml:space="preserve"> were </w:t>
      </w:r>
      <w:r w:rsidR="00B1503D">
        <w:rPr>
          <w:rFonts w:ascii="Arial" w:hAnsi="Arial" w:cs="Arial"/>
          <w:bCs/>
          <w:sz w:val="20"/>
          <w:szCs w:val="20"/>
          <w:lang w:val="en-GB"/>
        </w:rPr>
        <w:t>invited</w:t>
      </w:r>
      <w:r w:rsidR="008B0A69">
        <w:rPr>
          <w:rFonts w:ascii="Arial" w:hAnsi="Arial" w:cs="Arial"/>
          <w:bCs/>
          <w:sz w:val="20"/>
          <w:szCs w:val="20"/>
          <w:lang w:val="en-GB"/>
        </w:rPr>
        <w:t xml:space="preserve"> to</w:t>
      </w:r>
      <w:r w:rsidR="00872167">
        <w:rPr>
          <w:rFonts w:ascii="Arial" w:hAnsi="Arial" w:cs="Arial"/>
          <w:bCs/>
          <w:sz w:val="20"/>
          <w:szCs w:val="20"/>
          <w:lang w:val="en-GB"/>
        </w:rPr>
        <w:t xml:space="preserve"> categorise</w:t>
      </w:r>
      <w:r w:rsidR="00B1503D">
        <w:rPr>
          <w:rFonts w:ascii="Arial" w:hAnsi="Arial" w:cs="Arial"/>
          <w:bCs/>
          <w:sz w:val="20"/>
          <w:szCs w:val="20"/>
          <w:lang w:val="en-GB"/>
        </w:rPr>
        <w:t xml:space="preserve"> the</w:t>
      </w:r>
      <w:r w:rsidR="0075319C">
        <w:rPr>
          <w:rFonts w:ascii="Arial" w:hAnsi="Arial" w:cs="Arial"/>
          <w:bCs/>
          <w:sz w:val="20"/>
          <w:szCs w:val="20"/>
          <w:lang w:val="en-GB"/>
        </w:rPr>
        <w:t xml:space="preserve"> </w:t>
      </w:r>
      <w:r w:rsidR="00872167">
        <w:rPr>
          <w:rFonts w:ascii="Arial" w:hAnsi="Arial" w:cs="Arial"/>
          <w:bCs/>
          <w:sz w:val="20"/>
          <w:szCs w:val="20"/>
          <w:lang w:val="en-GB"/>
        </w:rPr>
        <w:t xml:space="preserve">photographs </w:t>
      </w:r>
      <w:r w:rsidR="00B1503D">
        <w:rPr>
          <w:rFonts w:ascii="Arial" w:hAnsi="Arial" w:cs="Arial"/>
          <w:bCs/>
          <w:sz w:val="20"/>
          <w:szCs w:val="20"/>
          <w:lang w:val="en-GB"/>
        </w:rPr>
        <w:t xml:space="preserve">using the </w:t>
      </w:r>
      <w:r w:rsidR="00872167">
        <w:rPr>
          <w:rFonts w:ascii="Arial" w:hAnsi="Arial" w:cs="Arial"/>
          <w:bCs/>
          <w:sz w:val="20"/>
          <w:szCs w:val="20"/>
          <w:lang w:val="en-GB"/>
        </w:rPr>
        <w:t>ISTAP Classification System.</w:t>
      </w:r>
      <w:r w:rsidR="00B82EAF">
        <w:rPr>
          <w:rFonts w:ascii="Arial" w:hAnsi="Arial" w:cs="Arial"/>
          <w:bCs/>
          <w:sz w:val="20"/>
          <w:szCs w:val="20"/>
          <w:lang w:val="en-GB"/>
        </w:rPr>
        <w:t xml:space="preserve"> </w:t>
      </w:r>
      <w:r w:rsidR="00BF50B3">
        <w:rPr>
          <w:rFonts w:ascii="Arial" w:hAnsi="Arial" w:cs="Arial"/>
          <w:bCs/>
          <w:sz w:val="20"/>
          <w:szCs w:val="20"/>
          <w:lang w:val="en-GB"/>
        </w:rPr>
        <w:t>Diagnostic accuracy</w:t>
      </w:r>
      <w:r w:rsidR="00857D0D">
        <w:rPr>
          <w:rFonts w:ascii="Arial" w:hAnsi="Arial" w:cs="Arial"/>
          <w:bCs/>
          <w:sz w:val="20"/>
          <w:szCs w:val="20"/>
          <w:lang w:val="en-GB"/>
        </w:rPr>
        <w:t xml:space="preserve"> was </w:t>
      </w:r>
      <w:r w:rsidR="00BF50B3">
        <w:rPr>
          <w:rFonts w:ascii="Arial" w:hAnsi="Arial" w:cs="Arial"/>
          <w:bCs/>
          <w:sz w:val="20"/>
          <w:szCs w:val="20"/>
          <w:lang w:val="en-GB"/>
        </w:rPr>
        <w:t>evaluated</w:t>
      </w:r>
      <w:r w:rsidR="00E6054D">
        <w:rPr>
          <w:rFonts w:ascii="Arial" w:hAnsi="Arial" w:cs="Arial"/>
          <w:bCs/>
          <w:sz w:val="20"/>
          <w:szCs w:val="20"/>
          <w:lang w:val="en-GB"/>
        </w:rPr>
        <w:t xml:space="preserve"> by comparing </w:t>
      </w:r>
      <w:r w:rsidR="00857D0D">
        <w:rPr>
          <w:rFonts w:ascii="Arial" w:hAnsi="Arial" w:cs="Arial"/>
          <w:bCs/>
          <w:sz w:val="20"/>
          <w:szCs w:val="20"/>
          <w:lang w:val="en-GB"/>
        </w:rPr>
        <w:t xml:space="preserve">the </w:t>
      </w:r>
      <w:r w:rsidR="00B1503D">
        <w:rPr>
          <w:rFonts w:ascii="Arial" w:hAnsi="Arial" w:cs="Arial"/>
          <w:bCs/>
          <w:sz w:val="20"/>
          <w:szCs w:val="20"/>
          <w:lang w:val="en-GB"/>
        </w:rPr>
        <w:t>classifications</w:t>
      </w:r>
      <w:r w:rsidR="00857D0D">
        <w:rPr>
          <w:rFonts w:ascii="Arial" w:hAnsi="Arial" w:cs="Arial"/>
          <w:bCs/>
          <w:sz w:val="20"/>
          <w:szCs w:val="20"/>
          <w:lang w:val="en-GB"/>
        </w:rPr>
        <w:t xml:space="preserve"> of the participants with those of three experts in </w:t>
      </w:r>
      <w:r w:rsidR="007D6CE9">
        <w:rPr>
          <w:rFonts w:ascii="Arial" w:hAnsi="Arial" w:cs="Arial"/>
          <w:bCs/>
          <w:sz w:val="20"/>
          <w:szCs w:val="20"/>
          <w:lang w:val="en-GB"/>
        </w:rPr>
        <w:t xml:space="preserve">skin integrity </w:t>
      </w:r>
      <w:r w:rsidR="007D6CE9">
        <w:rPr>
          <w:rFonts w:ascii="Arial" w:hAnsi="Arial" w:cs="Arial"/>
          <w:bCs/>
          <w:sz w:val="20"/>
          <w:szCs w:val="20"/>
          <w:lang w:val="en-GB"/>
        </w:rPr>
        <w:lastRenderedPageBreak/>
        <w:t>research</w:t>
      </w:r>
      <w:r w:rsidR="008B0A69">
        <w:rPr>
          <w:rFonts w:ascii="Arial" w:hAnsi="Arial" w:cs="Arial"/>
          <w:bCs/>
          <w:sz w:val="20"/>
          <w:szCs w:val="20"/>
          <w:lang w:val="en-GB"/>
        </w:rPr>
        <w:t xml:space="preserve"> as reference standard</w:t>
      </w:r>
      <w:r w:rsidR="007D6CE9">
        <w:rPr>
          <w:rFonts w:ascii="Arial" w:hAnsi="Arial" w:cs="Arial"/>
          <w:bCs/>
          <w:sz w:val="20"/>
          <w:szCs w:val="20"/>
          <w:lang w:val="en-GB"/>
        </w:rPr>
        <w:t xml:space="preserve"> </w:t>
      </w:r>
      <w:r w:rsidR="00EC111F">
        <w:rPr>
          <w:rFonts w:ascii="Arial" w:hAnsi="Arial" w:cs="Arial"/>
          <w:bCs/>
          <w:sz w:val="20"/>
          <w:szCs w:val="20"/>
          <w:lang w:val="en-GB"/>
        </w:rPr>
        <w:t>(</w:t>
      </w:r>
      <w:r w:rsidR="00857D0D">
        <w:rPr>
          <w:rFonts w:ascii="Arial" w:hAnsi="Arial" w:cs="Arial"/>
          <w:bCs/>
          <w:sz w:val="20"/>
          <w:szCs w:val="20"/>
          <w:lang w:val="en-GB"/>
        </w:rPr>
        <w:t>KL</w:t>
      </w:r>
      <w:r w:rsidR="00EC111F">
        <w:rPr>
          <w:rFonts w:ascii="Arial" w:hAnsi="Arial" w:cs="Arial"/>
          <w:bCs/>
          <w:sz w:val="20"/>
          <w:szCs w:val="20"/>
          <w:lang w:val="en-GB"/>
        </w:rPr>
        <w:t>B, KVDB</w:t>
      </w:r>
      <w:r w:rsidR="00857D0D">
        <w:rPr>
          <w:rFonts w:ascii="Arial" w:hAnsi="Arial" w:cs="Arial"/>
          <w:bCs/>
          <w:sz w:val="20"/>
          <w:szCs w:val="20"/>
          <w:lang w:val="en-GB"/>
        </w:rPr>
        <w:t xml:space="preserve"> &amp; DB</w:t>
      </w:r>
      <w:r w:rsidR="00F85491">
        <w:rPr>
          <w:rFonts w:ascii="Arial" w:hAnsi="Arial" w:cs="Arial"/>
          <w:bCs/>
          <w:sz w:val="20"/>
          <w:szCs w:val="20"/>
          <w:lang w:val="en-GB"/>
        </w:rPr>
        <w:t>)</w:t>
      </w:r>
      <w:r w:rsidR="00753357">
        <w:rPr>
          <w:rFonts w:ascii="Arial" w:hAnsi="Arial" w:cs="Arial"/>
          <w:bCs/>
          <w:sz w:val="20"/>
          <w:szCs w:val="20"/>
          <w:lang w:val="en-GB"/>
        </w:rPr>
        <w:t xml:space="preserve">. </w:t>
      </w:r>
      <w:r w:rsidR="00F85491">
        <w:rPr>
          <w:rFonts w:ascii="Arial" w:hAnsi="Arial" w:cs="Arial"/>
          <w:bCs/>
          <w:sz w:val="20"/>
          <w:szCs w:val="20"/>
          <w:lang w:val="en-GB"/>
        </w:rPr>
        <w:t>Inter-</w:t>
      </w:r>
      <w:proofErr w:type="spellStart"/>
      <w:r w:rsidR="00F85491">
        <w:rPr>
          <w:rFonts w:ascii="Arial" w:hAnsi="Arial" w:cs="Arial"/>
          <w:bCs/>
          <w:sz w:val="20"/>
          <w:szCs w:val="20"/>
          <w:lang w:val="en-GB"/>
        </w:rPr>
        <w:t>rater</w:t>
      </w:r>
      <w:proofErr w:type="spellEnd"/>
      <w:r w:rsidR="00F85491">
        <w:rPr>
          <w:rFonts w:ascii="Arial" w:hAnsi="Arial" w:cs="Arial"/>
          <w:bCs/>
          <w:sz w:val="20"/>
          <w:szCs w:val="20"/>
          <w:lang w:val="en-GB"/>
        </w:rPr>
        <w:t xml:space="preserve"> reliability </w:t>
      </w:r>
      <w:r w:rsidR="006D49EF">
        <w:rPr>
          <w:rFonts w:ascii="Arial" w:hAnsi="Arial" w:cs="Arial"/>
          <w:bCs/>
          <w:sz w:val="20"/>
          <w:szCs w:val="20"/>
          <w:lang w:val="en-GB"/>
        </w:rPr>
        <w:t xml:space="preserve">and agreement </w:t>
      </w:r>
      <w:r w:rsidR="00F85491">
        <w:rPr>
          <w:rFonts w:ascii="Arial" w:hAnsi="Arial" w:cs="Arial"/>
          <w:bCs/>
          <w:sz w:val="20"/>
          <w:szCs w:val="20"/>
          <w:lang w:val="en-GB"/>
        </w:rPr>
        <w:t xml:space="preserve">was </w:t>
      </w:r>
      <w:r w:rsidR="006D49EF">
        <w:rPr>
          <w:rFonts w:ascii="Arial" w:hAnsi="Arial" w:cs="Arial"/>
          <w:bCs/>
          <w:sz w:val="20"/>
          <w:szCs w:val="20"/>
          <w:lang w:val="en-GB"/>
        </w:rPr>
        <w:t xml:space="preserve">measured within the ratings of the participants. </w:t>
      </w:r>
      <w:r w:rsidR="00F85491">
        <w:rPr>
          <w:rFonts w:ascii="Arial" w:hAnsi="Arial" w:cs="Arial"/>
          <w:bCs/>
          <w:sz w:val="20"/>
          <w:szCs w:val="20"/>
          <w:lang w:val="en-GB"/>
        </w:rPr>
        <w:t>Intra-</w:t>
      </w:r>
      <w:proofErr w:type="spellStart"/>
      <w:r w:rsidR="00F85491">
        <w:rPr>
          <w:rFonts w:ascii="Arial" w:hAnsi="Arial" w:cs="Arial"/>
          <w:bCs/>
          <w:sz w:val="20"/>
          <w:szCs w:val="20"/>
          <w:lang w:val="en-GB"/>
        </w:rPr>
        <w:t>rater</w:t>
      </w:r>
      <w:proofErr w:type="spellEnd"/>
      <w:r w:rsidR="00F85491">
        <w:rPr>
          <w:rFonts w:ascii="Arial" w:hAnsi="Arial" w:cs="Arial"/>
          <w:bCs/>
          <w:sz w:val="20"/>
          <w:szCs w:val="20"/>
          <w:lang w:val="en-GB"/>
        </w:rPr>
        <w:t xml:space="preserve"> reliability and agreement with one week interval</w:t>
      </w:r>
      <w:r w:rsidR="00865808">
        <w:rPr>
          <w:rFonts w:ascii="Arial" w:hAnsi="Arial" w:cs="Arial"/>
          <w:bCs/>
          <w:sz w:val="20"/>
          <w:szCs w:val="20"/>
          <w:lang w:val="en-GB"/>
        </w:rPr>
        <w:t xml:space="preserve"> between </w:t>
      </w:r>
      <w:r w:rsidR="0075319C">
        <w:rPr>
          <w:rFonts w:ascii="Arial" w:hAnsi="Arial" w:cs="Arial"/>
          <w:bCs/>
          <w:sz w:val="20"/>
          <w:szCs w:val="20"/>
          <w:lang w:val="en-GB"/>
        </w:rPr>
        <w:t xml:space="preserve">ratings was </w:t>
      </w:r>
      <w:r w:rsidR="006D49EF">
        <w:rPr>
          <w:rFonts w:ascii="Arial" w:hAnsi="Arial" w:cs="Arial"/>
          <w:bCs/>
          <w:sz w:val="20"/>
          <w:szCs w:val="20"/>
          <w:lang w:val="en-GB"/>
        </w:rPr>
        <w:t>calculated</w:t>
      </w:r>
      <w:r w:rsidR="0075319C">
        <w:rPr>
          <w:rFonts w:ascii="Arial" w:hAnsi="Arial" w:cs="Arial"/>
          <w:bCs/>
          <w:sz w:val="20"/>
          <w:szCs w:val="20"/>
          <w:lang w:val="en-GB"/>
        </w:rPr>
        <w:t xml:space="preserve"> for all participants who completed both the first and the second survey.</w:t>
      </w:r>
    </w:p>
    <w:p w:rsidR="00B26F59" w:rsidRDefault="00B26F59" w:rsidP="004B4942">
      <w:pPr>
        <w:spacing w:before="240" w:line="360" w:lineRule="auto"/>
        <w:jc w:val="both"/>
        <w:rPr>
          <w:rFonts w:ascii="Arial" w:hAnsi="Arial" w:cs="Arial"/>
          <w:i/>
          <w:sz w:val="20"/>
          <w:szCs w:val="20"/>
          <w:lang w:val="en-GB"/>
        </w:rPr>
      </w:pPr>
      <w:r>
        <w:rPr>
          <w:rFonts w:ascii="Arial" w:hAnsi="Arial" w:cs="Arial"/>
          <w:i/>
          <w:sz w:val="20"/>
          <w:szCs w:val="20"/>
          <w:lang w:val="en-GB"/>
        </w:rPr>
        <w:t>Participants</w:t>
      </w:r>
    </w:p>
    <w:p w:rsidR="00200D43" w:rsidRDefault="00882E16" w:rsidP="00BC2114">
      <w:pPr>
        <w:spacing w:line="360" w:lineRule="auto"/>
        <w:jc w:val="both"/>
        <w:rPr>
          <w:rFonts w:ascii="Arial" w:hAnsi="Arial" w:cs="Arial"/>
          <w:iCs/>
          <w:sz w:val="20"/>
          <w:szCs w:val="20"/>
          <w:lang w:val="en-GB"/>
        </w:rPr>
      </w:pPr>
      <w:r>
        <w:rPr>
          <w:rFonts w:ascii="Arial" w:hAnsi="Arial" w:cs="Arial"/>
          <w:iCs/>
          <w:sz w:val="20"/>
          <w:szCs w:val="20"/>
          <w:lang w:val="en-GB"/>
        </w:rPr>
        <w:t>Data were collected between September and November 2018</w:t>
      </w:r>
      <w:r w:rsidR="00B775B2">
        <w:rPr>
          <w:rFonts w:ascii="Arial" w:hAnsi="Arial" w:cs="Arial"/>
          <w:iCs/>
          <w:sz w:val="20"/>
          <w:szCs w:val="20"/>
          <w:lang w:val="en-GB"/>
        </w:rPr>
        <w:t xml:space="preserve"> in a c</w:t>
      </w:r>
      <w:r>
        <w:rPr>
          <w:rFonts w:ascii="Arial" w:hAnsi="Arial" w:cs="Arial"/>
          <w:iCs/>
          <w:sz w:val="20"/>
          <w:szCs w:val="20"/>
          <w:lang w:val="en-GB"/>
        </w:rPr>
        <w:t xml:space="preserve">onvenience sample </w:t>
      </w:r>
      <w:r w:rsidR="008C1DA2">
        <w:rPr>
          <w:rFonts w:ascii="Arial" w:hAnsi="Arial" w:cs="Arial"/>
          <w:iCs/>
          <w:sz w:val="20"/>
          <w:szCs w:val="20"/>
          <w:lang w:val="en-GB"/>
        </w:rPr>
        <w:t>of health</w:t>
      </w:r>
      <w:r w:rsidR="000515EE">
        <w:rPr>
          <w:rFonts w:ascii="Arial" w:hAnsi="Arial" w:cs="Arial"/>
          <w:iCs/>
          <w:sz w:val="20"/>
          <w:szCs w:val="20"/>
          <w:lang w:val="en-GB"/>
        </w:rPr>
        <w:t>care</w:t>
      </w:r>
      <w:r w:rsidR="008C1DA2">
        <w:rPr>
          <w:rFonts w:ascii="Arial" w:hAnsi="Arial" w:cs="Arial"/>
          <w:iCs/>
          <w:sz w:val="20"/>
          <w:szCs w:val="20"/>
          <w:lang w:val="en-GB"/>
        </w:rPr>
        <w:t xml:space="preserve"> professionals </w:t>
      </w:r>
      <w:r w:rsidR="000515EE">
        <w:rPr>
          <w:rFonts w:ascii="Arial" w:hAnsi="Arial" w:cs="Arial"/>
          <w:iCs/>
          <w:sz w:val="20"/>
          <w:szCs w:val="20"/>
          <w:lang w:val="en-GB"/>
        </w:rPr>
        <w:t>in</w:t>
      </w:r>
      <w:r w:rsidR="008C1DA2">
        <w:rPr>
          <w:rFonts w:ascii="Arial" w:hAnsi="Arial" w:cs="Arial"/>
          <w:iCs/>
          <w:sz w:val="20"/>
          <w:szCs w:val="20"/>
          <w:lang w:val="en-GB"/>
        </w:rPr>
        <w:t xml:space="preserve"> 44</w:t>
      </w:r>
      <w:r w:rsidR="000515EE">
        <w:rPr>
          <w:rFonts w:ascii="Arial" w:hAnsi="Arial" w:cs="Arial"/>
          <w:iCs/>
          <w:sz w:val="20"/>
          <w:szCs w:val="20"/>
          <w:lang w:val="en-GB"/>
        </w:rPr>
        <w:t xml:space="preserve"> countries</w:t>
      </w:r>
      <w:r w:rsidR="008C1DA2">
        <w:rPr>
          <w:rFonts w:ascii="Arial" w:hAnsi="Arial" w:cs="Arial"/>
          <w:iCs/>
          <w:sz w:val="20"/>
          <w:szCs w:val="20"/>
          <w:lang w:val="en-GB"/>
        </w:rPr>
        <w:t xml:space="preserve">. </w:t>
      </w:r>
      <w:r w:rsidR="00BC2114">
        <w:rPr>
          <w:rFonts w:ascii="Arial" w:hAnsi="Arial" w:cs="Arial"/>
          <w:iCs/>
          <w:sz w:val="20"/>
          <w:szCs w:val="20"/>
          <w:lang w:val="en-GB"/>
        </w:rPr>
        <w:t xml:space="preserve">The sample included healthcare professionals within the network of the study team and a selection of major wound care organisations such as the </w:t>
      </w:r>
      <w:r w:rsidR="006E44E3" w:rsidRPr="00ED05A2">
        <w:rPr>
          <w:rFonts w:ascii="Arial" w:hAnsi="Arial" w:cs="Arial"/>
          <w:iCs/>
          <w:sz w:val="20"/>
          <w:szCs w:val="20"/>
          <w:lang w:val="en-GB"/>
        </w:rPr>
        <w:t xml:space="preserve">World Council of </w:t>
      </w:r>
      <w:proofErr w:type="spellStart"/>
      <w:r w:rsidR="006E44E3">
        <w:rPr>
          <w:rFonts w:ascii="Arial" w:hAnsi="Arial" w:cs="Arial"/>
          <w:iCs/>
          <w:sz w:val="20"/>
          <w:szCs w:val="20"/>
          <w:lang w:val="en-GB"/>
        </w:rPr>
        <w:t>Enterostomal</w:t>
      </w:r>
      <w:proofErr w:type="spellEnd"/>
      <w:r w:rsidR="006E44E3">
        <w:rPr>
          <w:rFonts w:ascii="Arial" w:hAnsi="Arial" w:cs="Arial"/>
          <w:iCs/>
          <w:sz w:val="20"/>
          <w:szCs w:val="20"/>
          <w:lang w:val="en-GB"/>
        </w:rPr>
        <w:t xml:space="preserve"> Therapists (WCET), </w:t>
      </w:r>
      <w:r w:rsidR="00F21BEC" w:rsidRPr="00F21BEC">
        <w:rPr>
          <w:rFonts w:ascii="Arial" w:hAnsi="Arial" w:cs="Arial"/>
          <w:iCs/>
          <w:sz w:val="20"/>
          <w:szCs w:val="20"/>
          <w:lang w:val="en-GB"/>
        </w:rPr>
        <w:t>Nurses Specialized in Wound, Ostomy and Continence Canada</w:t>
      </w:r>
      <w:r w:rsidR="00F21BEC">
        <w:rPr>
          <w:rFonts w:ascii="Arial" w:hAnsi="Arial" w:cs="Arial"/>
          <w:iCs/>
          <w:sz w:val="20"/>
          <w:szCs w:val="20"/>
          <w:lang w:val="en-GB"/>
        </w:rPr>
        <w:t xml:space="preserve"> (</w:t>
      </w:r>
      <w:r w:rsidR="00FA0F39">
        <w:rPr>
          <w:rFonts w:ascii="Arial" w:hAnsi="Arial" w:cs="Arial"/>
          <w:iCs/>
          <w:sz w:val="20"/>
          <w:szCs w:val="20"/>
          <w:lang w:val="en-GB"/>
        </w:rPr>
        <w:t>NSWOCC)</w:t>
      </w:r>
      <w:r w:rsidR="007B50AB">
        <w:rPr>
          <w:rFonts w:ascii="Arial" w:hAnsi="Arial" w:cs="Arial"/>
          <w:iCs/>
          <w:sz w:val="20"/>
          <w:szCs w:val="20"/>
          <w:lang w:val="en-GB"/>
        </w:rPr>
        <w:t xml:space="preserve">, Wounds Canada, Wounds Australia, Tissue Viability Society (TVS), Wound, Ostomy and Continence Nurses Society (WOCN), </w:t>
      </w:r>
      <w:r w:rsidR="007B50AB" w:rsidRPr="007B50AB">
        <w:rPr>
          <w:rFonts w:ascii="Arial" w:hAnsi="Arial" w:cs="Arial"/>
          <w:iCs/>
          <w:sz w:val="20"/>
          <w:szCs w:val="20"/>
          <w:lang w:val="en-GB"/>
        </w:rPr>
        <w:t>Wound Healing Association of Southern Africa (WHASA)</w:t>
      </w:r>
      <w:r w:rsidR="00ED05A2">
        <w:rPr>
          <w:rFonts w:ascii="Arial" w:hAnsi="Arial" w:cs="Arial"/>
          <w:iCs/>
          <w:sz w:val="20"/>
          <w:szCs w:val="20"/>
          <w:lang w:val="en-GB"/>
        </w:rPr>
        <w:t>,</w:t>
      </w:r>
      <w:r w:rsidR="006E44E3">
        <w:t xml:space="preserve"> </w:t>
      </w:r>
      <w:r w:rsidR="00ED05A2" w:rsidRPr="00ED05A2">
        <w:rPr>
          <w:rFonts w:ascii="Arial" w:hAnsi="Arial" w:cs="Arial"/>
          <w:iCs/>
          <w:sz w:val="20"/>
          <w:szCs w:val="20"/>
          <w:lang w:val="en-GB"/>
        </w:rPr>
        <w:t xml:space="preserve">Saudi Chapter of </w:t>
      </w:r>
      <w:proofErr w:type="spellStart"/>
      <w:r w:rsidR="00ED05A2" w:rsidRPr="00ED05A2">
        <w:rPr>
          <w:rFonts w:ascii="Arial" w:hAnsi="Arial" w:cs="Arial"/>
          <w:iCs/>
          <w:sz w:val="20"/>
          <w:szCs w:val="20"/>
          <w:lang w:val="en-GB"/>
        </w:rPr>
        <w:t>Enterostomal</w:t>
      </w:r>
      <w:proofErr w:type="spellEnd"/>
      <w:r w:rsidR="00ED05A2" w:rsidRPr="00ED05A2">
        <w:rPr>
          <w:rFonts w:ascii="Arial" w:hAnsi="Arial" w:cs="Arial"/>
          <w:iCs/>
          <w:sz w:val="20"/>
          <w:szCs w:val="20"/>
          <w:lang w:val="en-GB"/>
        </w:rPr>
        <w:t xml:space="preserve"> Therapy </w:t>
      </w:r>
      <w:r w:rsidR="00ED05A2">
        <w:rPr>
          <w:rFonts w:ascii="Arial" w:hAnsi="Arial" w:cs="Arial"/>
          <w:iCs/>
          <w:sz w:val="20"/>
          <w:szCs w:val="20"/>
          <w:lang w:val="en-GB"/>
        </w:rPr>
        <w:t>(SCET),</w:t>
      </w:r>
      <w:r w:rsidR="006E44E3">
        <w:rPr>
          <w:rFonts w:ascii="Arial" w:hAnsi="Arial" w:cs="Arial"/>
          <w:iCs/>
          <w:sz w:val="20"/>
          <w:szCs w:val="20"/>
          <w:lang w:val="en-GB"/>
        </w:rPr>
        <w:t xml:space="preserve"> </w:t>
      </w:r>
      <w:r w:rsidR="00BC2114">
        <w:rPr>
          <w:rFonts w:ascii="Arial" w:hAnsi="Arial" w:cs="Arial"/>
          <w:iCs/>
          <w:sz w:val="20"/>
          <w:szCs w:val="20"/>
          <w:lang w:val="en-GB"/>
        </w:rPr>
        <w:t xml:space="preserve">and </w:t>
      </w:r>
      <w:r w:rsidR="006E44E3" w:rsidRPr="006E44E3">
        <w:rPr>
          <w:rFonts w:ascii="Arial" w:hAnsi="Arial" w:cs="Arial"/>
          <w:iCs/>
          <w:sz w:val="20"/>
          <w:szCs w:val="20"/>
          <w:lang w:val="en-GB"/>
        </w:rPr>
        <w:t>V&amp;VN Wo</w:t>
      </w:r>
      <w:r w:rsidR="000D16FD">
        <w:rPr>
          <w:rFonts w:ascii="Arial" w:hAnsi="Arial" w:cs="Arial"/>
          <w:iCs/>
          <w:sz w:val="20"/>
          <w:szCs w:val="20"/>
          <w:lang w:val="en-GB"/>
        </w:rPr>
        <w:t>u</w:t>
      </w:r>
      <w:r w:rsidR="006E44E3" w:rsidRPr="006E44E3">
        <w:rPr>
          <w:rFonts w:ascii="Arial" w:hAnsi="Arial" w:cs="Arial"/>
          <w:iCs/>
          <w:sz w:val="20"/>
          <w:szCs w:val="20"/>
          <w:lang w:val="en-GB"/>
        </w:rPr>
        <w:t>nd</w:t>
      </w:r>
      <w:r w:rsidR="000D16FD">
        <w:rPr>
          <w:rFonts w:ascii="Arial" w:hAnsi="Arial" w:cs="Arial"/>
          <w:iCs/>
          <w:sz w:val="20"/>
          <w:szCs w:val="20"/>
          <w:lang w:val="en-GB"/>
        </w:rPr>
        <w:t xml:space="preserve"> E</w:t>
      </w:r>
      <w:r w:rsidR="006E44E3" w:rsidRPr="006E44E3">
        <w:rPr>
          <w:rFonts w:ascii="Arial" w:hAnsi="Arial" w:cs="Arial"/>
          <w:iCs/>
          <w:sz w:val="20"/>
          <w:szCs w:val="20"/>
          <w:lang w:val="en-GB"/>
        </w:rPr>
        <w:t>xpertise</w:t>
      </w:r>
      <w:r w:rsidR="00BC2114">
        <w:rPr>
          <w:rFonts w:ascii="Arial" w:hAnsi="Arial" w:cs="Arial"/>
          <w:iCs/>
          <w:sz w:val="20"/>
          <w:szCs w:val="20"/>
          <w:lang w:val="en-GB"/>
        </w:rPr>
        <w:t>.</w:t>
      </w:r>
    </w:p>
    <w:p w:rsidR="00B26F59" w:rsidRDefault="00B26F59" w:rsidP="004B4942">
      <w:pPr>
        <w:spacing w:before="240" w:line="360" w:lineRule="auto"/>
        <w:jc w:val="both"/>
        <w:rPr>
          <w:rFonts w:ascii="Arial" w:hAnsi="Arial" w:cs="Arial"/>
          <w:i/>
          <w:sz w:val="20"/>
          <w:szCs w:val="20"/>
          <w:lang w:val="en-GB"/>
        </w:rPr>
      </w:pPr>
      <w:r>
        <w:rPr>
          <w:rFonts w:ascii="Arial" w:hAnsi="Arial" w:cs="Arial"/>
          <w:i/>
          <w:sz w:val="20"/>
          <w:szCs w:val="20"/>
          <w:lang w:val="en-GB"/>
        </w:rPr>
        <w:t>Photographs</w:t>
      </w:r>
    </w:p>
    <w:p w:rsidR="00050125" w:rsidRDefault="00780DBD" w:rsidP="00C21D34">
      <w:pPr>
        <w:spacing w:line="360" w:lineRule="auto"/>
        <w:jc w:val="both"/>
        <w:rPr>
          <w:rFonts w:ascii="Arial" w:hAnsi="Arial" w:cs="Arial"/>
          <w:iCs/>
          <w:sz w:val="20"/>
          <w:szCs w:val="20"/>
          <w:lang w:val="en-GB"/>
        </w:rPr>
      </w:pPr>
      <w:r>
        <w:rPr>
          <w:rFonts w:ascii="Arial" w:hAnsi="Arial" w:cs="Arial"/>
          <w:iCs/>
          <w:sz w:val="20"/>
          <w:szCs w:val="20"/>
          <w:lang w:val="en-GB"/>
        </w:rPr>
        <w:t xml:space="preserve">Twenty-four </w:t>
      </w:r>
      <w:r w:rsidR="00BC2114">
        <w:rPr>
          <w:rFonts w:ascii="Arial" w:hAnsi="Arial" w:cs="Arial"/>
          <w:iCs/>
          <w:sz w:val="20"/>
          <w:szCs w:val="20"/>
          <w:lang w:val="en-GB"/>
        </w:rPr>
        <w:t>skin tear photographs (</w:t>
      </w:r>
      <w:r w:rsidR="001F798B">
        <w:rPr>
          <w:rFonts w:ascii="Arial" w:hAnsi="Arial" w:cs="Arial"/>
          <w:iCs/>
          <w:sz w:val="20"/>
          <w:szCs w:val="20"/>
          <w:lang w:val="en-GB"/>
        </w:rPr>
        <w:t xml:space="preserve">obtained </w:t>
      </w:r>
      <w:r w:rsidR="004A28F9">
        <w:rPr>
          <w:rFonts w:ascii="Arial" w:hAnsi="Arial" w:cs="Arial"/>
          <w:iCs/>
          <w:sz w:val="20"/>
          <w:szCs w:val="20"/>
          <w:lang w:val="en-GB"/>
        </w:rPr>
        <w:t>with informed consent from</w:t>
      </w:r>
      <w:r w:rsidR="00BC2114">
        <w:rPr>
          <w:rFonts w:ascii="Arial" w:hAnsi="Arial" w:cs="Arial"/>
          <w:iCs/>
          <w:sz w:val="20"/>
          <w:szCs w:val="20"/>
          <w:lang w:val="en-GB"/>
        </w:rPr>
        <w:t xml:space="preserve"> patients to be applied for research purposes)</w:t>
      </w:r>
      <w:r>
        <w:rPr>
          <w:rFonts w:ascii="Arial" w:hAnsi="Arial" w:cs="Arial"/>
          <w:iCs/>
          <w:sz w:val="20"/>
          <w:szCs w:val="20"/>
          <w:lang w:val="en-GB"/>
        </w:rPr>
        <w:t xml:space="preserve"> </w:t>
      </w:r>
      <w:r w:rsidR="00753357">
        <w:rPr>
          <w:rFonts w:ascii="Arial" w:hAnsi="Arial" w:cs="Arial"/>
          <w:iCs/>
          <w:sz w:val="20"/>
          <w:szCs w:val="20"/>
          <w:lang w:val="en-GB"/>
        </w:rPr>
        <w:t xml:space="preserve">were selected and categorised by three experts in </w:t>
      </w:r>
      <w:r w:rsidR="00F25E00">
        <w:rPr>
          <w:rFonts w:ascii="Arial" w:hAnsi="Arial" w:cs="Arial"/>
          <w:iCs/>
          <w:sz w:val="20"/>
          <w:szCs w:val="20"/>
          <w:lang w:val="en-GB"/>
        </w:rPr>
        <w:t>ski</w:t>
      </w:r>
      <w:r>
        <w:rPr>
          <w:rFonts w:ascii="Arial" w:hAnsi="Arial" w:cs="Arial"/>
          <w:iCs/>
          <w:sz w:val="20"/>
          <w:szCs w:val="20"/>
          <w:lang w:val="en-GB"/>
        </w:rPr>
        <w:t>n integrity research (Table 1)</w:t>
      </w:r>
      <w:r w:rsidR="00AC4C33">
        <w:rPr>
          <w:rFonts w:ascii="Arial" w:hAnsi="Arial" w:cs="Arial"/>
          <w:iCs/>
          <w:sz w:val="20"/>
          <w:szCs w:val="20"/>
          <w:lang w:val="en-GB"/>
        </w:rPr>
        <w:t xml:space="preserve">. </w:t>
      </w:r>
      <w:r w:rsidR="00BC2114">
        <w:rPr>
          <w:rFonts w:ascii="Arial" w:hAnsi="Arial" w:cs="Arial"/>
          <w:iCs/>
          <w:sz w:val="20"/>
          <w:szCs w:val="20"/>
          <w:lang w:val="en-GB"/>
        </w:rPr>
        <w:t>The</w:t>
      </w:r>
      <w:r>
        <w:rPr>
          <w:rFonts w:ascii="Arial" w:hAnsi="Arial" w:cs="Arial"/>
          <w:iCs/>
          <w:sz w:val="20"/>
          <w:szCs w:val="20"/>
          <w:lang w:val="en-GB"/>
        </w:rPr>
        <w:t xml:space="preserve"> set </w:t>
      </w:r>
      <w:r w:rsidR="00CE7094">
        <w:rPr>
          <w:rFonts w:ascii="Arial" w:hAnsi="Arial" w:cs="Arial"/>
          <w:iCs/>
          <w:sz w:val="20"/>
          <w:szCs w:val="20"/>
          <w:lang w:val="en-GB"/>
        </w:rPr>
        <w:t xml:space="preserve">equally represented the three types of skin tears and </w:t>
      </w:r>
      <w:r>
        <w:rPr>
          <w:rFonts w:ascii="Arial" w:hAnsi="Arial" w:cs="Arial"/>
          <w:iCs/>
          <w:sz w:val="20"/>
          <w:szCs w:val="20"/>
          <w:lang w:val="en-GB"/>
        </w:rPr>
        <w:t>included three photographs from patients with a darkly pigmented skin</w:t>
      </w:r>
      <w:r w:rsidR="00CE7094">
        <w:rPr>
          <w:rFonts w:ascii="Arial" w:hAnsi="Arial" w:cs="Arial"/>
          <w:iCs/>
          <w:sz w:val="20"/>
          <w:szCs w:val="20"/>
          <w:lang w:val="en-GB"/>
        </w:rPr>
        <w:t xml:space="preserve">. </w:t>
      </w:r>
      <w:r w:rsidR="00FF0539">
        <w:rPr>
          <w:rFonts w:ascii="Arial" w:hAnsi="Arial" w:cs="Arial"/>
          <w:iCs/>
          <w:sz w:val="20"/>
          <w:szCs w:val="20"/>
          <w:lang w:val="en-GB"/>
        </w:rPr>
        <w:t xml:space="preserve">There was </w:t>
      </w:r>
      <w:r w:rsidR="00E252E1">
        <w:rPr>
          <w:rFonts w:ascii="Arial" w:hAnsi="Arial" w:cs="Arial"/>
          <w:iCs/>
          <w:sz w:val="20"/>
          <w:szCs w:val="20"/>
          <w:lang w:val="en-GB"/>
        </w:rPr>
        <w:t xml:space="preserve">100% </w:t>
      </w:r>
      <w:r w:rsidR="00BC2114">
        <w:rPr>
          <w:rFonts w:ascii="Arial" w:hAnsi="Arial" w:cs="Arial"/>
          <w:iCs/>
          <w:sz w:val="20"/>
          <w:szCs w:val="20"/>
          <w:lang w:val="en-GB"/>
        </w:rPr>
        <w:t xml:space="preserve">consensus between the </w:t>
      </w:r>
      <w:proofErr w:type="spellStart"/>
      <w:r w:rsidR="00FF0539">
        <w:rPr>
          <w:rFonts w:ascii="Arial" w:hAnsi="Arial" w:cs="Arial"/>
          <w:iCs/>
          <w:sz w:val="20"/>
          <w:szCs w:val="20"/>
          <w:lang w:val="en-GB"/>
        </w:rPr>
        <w:t>rater</w:t>
      </w:r>
      <w:r w:rsidR="00BC2114">
        <w:rPr>
          <w:rFonts w:ascii="Arial" w:hAnsi="Arial" w:cs="Arial"/>
          <w:iCs/>
          <w:sz w:val="20"/>
          <w:szCs w:val="20"/>
          <w:lang w:val="en-GB"/>
        </w:rPr>
        <w:t>s</w:t>
      </w:r>
      <w:proofErr w:type="spellEnd"/>
      <w:r w:rsidR="00BC2114">
        <w:rPr>
          <w:rFonts w:ascii="Arial" w:hAnsi="Arial" w:cs="Arial"/>
          <w:iCs/>
          <w:sz w:val="20"/>
          <w:szCs w:val="20"/>
          <w:lang w:val="en-GB"/>
        </w:rPr>
        <w:t xml:space="preserve"> in categorising the </w:t>
      </w:r>
      <w:r w:rsidR="00FF0539">
        <w:rPr>
          <w:rFonts w:ascii="Arial" w:hAnsi="Arial" w:cs="Arial"/>
          <w:iCs/>
          <w:sz w:val="20"/>
          <w:szCs w:val="20"/>
          <w:lang w:val="en-GB"/>
        </w:rPr>
        <w:t>photographs</w:t>
      </w:r>
      <w:r w:rsidR="00BC2114">
        <w:rPr>
          <w:rFonts w:ascii="Arial" w:hAnsi="Arial" w:cs="Arial"/>
          <w:iCs/>
          <w:sz w:val="20"/>
          <w:szCs w:val="20"/>
          <w:lang w:val="en-GB"/>
        </w:rPr>
        <w:t xml:space="preserve"> (</w:t>
      </w:r>
      <w:r w:rsidR="006D49EF">
        <w:rPr>
          <w:rFonts w:ascii="Arial" w:hAnsi="Arial" w:cs="Arial"/>
          <w:iCs/>
          <w:sz w:val="20"/>
          <w:szCs w:val="20"/>
          <w:lang w:val="en-GB"/>
        </w:rPr>
        <w:t>reference</w:t>
      </w:r>
      <w:r w:rsidR="00BC2114">
        <w:rPr>
          <w:rFonts w:ascii="Arial" w:hAnsi="Arial" w:cs="Arial"/>
          <w:iCs/>
          <w:sz w:val="20"/>
          <w:szCs w:val="20"/>
          <w:lang w:val="en-GB"/>
        </w:rPr>
        <w:t xml:space="preserve"> standard). </w:t>
      </w:r>
      <w:r w:rsidR="00905F03">
        <w:rPr>
          <w:rFonts w:ascii="Arial" w:hAnsi="Arial" w:cs="Arial"/>
          <w:iCs/>
          <w:sz w:val="20"/>
          <w:szCs w:val="20"/>
          <w:lang w:val="en-GB"/>
        </w:rPr>
        <w:t xml:space="preserve">Sample size </w:t>
      </w:r>
      <w:r w:rsidR="00A86641">
        <w:rPr>
          <w:rFonts w:ascii="Arial" w:hAnsi="Arial" w:cs="Arial"/>
          <w:iCs/>
          <w:sz w:val="20"/>
          <w:szCs w:val="20"/>
          <w:lang w:val="en-GB"/>
        </w:rPr>
        <w:t xml:space="preserve">calculation was performed by </w:t>
      </w:r>
      <w:r w:rsidR="002A0F12">
        <w:rPr>
          <w:rFonts w:ascii="Arial" w:hAnsi="Arial" w:cs="Arial"/>
          <w:iCs/>
          <w:sz w:val="20"/>
          <w:szCs w:val="20"/>
          <w:lang w:val="en-GB"/>
        </w:rPr>
        <w:t>the statistical software package R</w:t>
      </w:r>
      <w:r w:rsidR="004D48F1">
        <w:rPr>
          <w:rFonts w:ascii="Arial" w:hAnsi="Arial" w:cs="Arial"/>
          <w:iCs/>
          <w:sz w:val="20"/>
          <w:szCs w:val="20"/>
          <w:lang w:val="en-GB"/>
        </w:rPr>
        <w:fldChar w:fldCharType="begin"/>
      </w:r>
      <w:r w:rsidR="00C21D34">
        <w:rPr>
          <w:rFonts w:ascii="Arial" w:hAnsi="Arial" w:cs="Arial"/>
          <w:iCs/>
          <w:sz w:val="20"/>
          <w:szCs w:val="20"/>
          <w:lang w:val="en-GB"/>
        </w:rPr>
        <w:instrText xml:space="preserve"> ADDIN EN.CITE &lt;EndNote&gt;&lt;Cite&gt;&lt;Author&gt;Team&lt;/Author&gt;&lt;Year&gt;2018&lt;/Year&gt;&lt;RecNum&gt;8450&lt;/RecNum&gt;&lt;DisplayText&gt;&lt;style face="superscript"&gt;43&lt;/style&gt;&lt;/DisplayText&gt;&lt;record&gt;&lt;rec-number&gt;8450&lt;/rec-number&gt;&lt;foreign-keys&gt;&lt;key app="EN" db-id="pt9ettsthpdrpxewd29xdvzx9ezaprezd0ff" timestamp="1547043063"&gt;8450&lt;/key&gt;&lt;/foreign-keys&gt;&lt;ref-type name="Report"&gt;27&lt;/ref-type&gt;&lt;contributors&gt;&lt;authors&gt;&lt;author&gt;R Core Team&lt;/author&gt;&lt;/authors&gt;&lt;/contributors&gt;&lt;titles&gt;&lt;title&gt;R: A language and environment for statistical computing.&lt;/title&gt;&lt;/titles&gt;&lt;dates&gt;&lt;year&gt;2018&lt;/year&gt;&lt;/dates&gt;&lt;pub-location&gt;R Foundation for Statistical Computing, Vienna, Austria.&lt;/pub-location&gt;&lt;urls&gt;&lt;related-urls&gt;&lt;url&gt;https://www.R-project.org/&lt;/url&gt;&lt;/related-urls&gt;&lt;/urls&gt;&lt;/record&gt;&lt;/Cite&gt;&lt;/EndNote&gt;</w:instrText>
      </w:r>
      <w:r w:rsidR="004D48F1">
        <w:rPr>
          <w:rFonts w:ascii="Arial" w:hAnsi="Arial" w:cs="Arial"/>
          <w:iCs/>
          <w:sz w:val="20"/>
          <w:szCs w:val="20"/>
          <w:lang w:val="en-GB"/>
        </w:rPr>
        <w:fldChar w:fldCharType="separate"/>
      </w:r>
      <w:r w:rsidR="00C21D34" w:rsidRPr="00C21D34">
        <w:rPr>
          <w:rFonts w:ascii="Arial" w:hAnsi="Arial" w:cs="Arial"/>
          <w:iCs/>
          <w:noProof/>
          <w:sz w:val="20"/>
          <w:szCs w:val="20"/>
          <w:vertAlign w:val="superscript"/>
          <w:lang w:val="en-GB"/>
        </w:rPr>
        <w:t>43</w:t>
      </w:r>
      <w:r w:rsidR="004D48F1">
        <w:rPr>
          <w:rFonts w:ascii="Arial" w:hAnsi="Arial" w:cs="Arial"/>
          <w:iCs/>
          <w:sz w:val="20"/>
          <w:szCs w:val="20"/>
          <w:lang w:val="en-GB"/>
        </w:rPr>
        <w:fldChar w:fldCharType="end"/>
      </w:r>
      <w:r w:rsidR="002A0F12">
        <w:rPr>
          <w:rFonts w:ascii="Arial" w:hAnsi="Arial" w:cs="Arial"/>
          <w:iCs/>
          <w:sz w:val="20"/>
          <w:szCs w:val="20"/>
          <w:lang w:val="en-GB"/>
        </w:rPr>
        <w:t xml:space="preserve"> using the </w:t>
      </w:r>
      <w:r w:rsidR="00CD5E27">
        <w:rPr>
          <w:rFonts w:ascii="Arial" w:hAnsi="Arial" w:cs="Arial"/>
          <w:iCs/>
          <w:sz w:val="20"/>
          <w:szCs w:val="20"/>
          <w:lang w:val="en-GB"/>
        </w:rPr>
        <w:t xml:space="preserve">function CI3Cats in the </w:t>
      </w:r>
      <w:proofErr w:type="spellStart"/>
      <w:r w:rsidR="00CD5E27">
        <w:rPr>
          <w:rFonts w:ascii="Arial" w:hAnsi="Arial" w:cs="Arial"/>
          <w:iCs/>
          <w:sz w:val="20"/>
          <w:szCs w:val="20"/>
          <w:lang w:val="en-GB"/>
        </w:rPr>
        <w:t>kappaSize</w:t>
      </w:r>
      <w:proofErr w:type="spellEnd"/>
      <w:r w:rsidR="00CD5E27">
        <w:rPr>
          <w:rFonts w:ascii="Arial" w:hAnsi="Arial" w:cs="Arial"/>
          <w:iCs/>
          <w:sz w:val="20"/>
          <w:szCs w:val="20"/>
          <w:lang w:val="en-GB"/>
        </w:rPr>
        <w:t xml:space="preserve"> </w:t>
      </w:r>
      <w:r w:rsidR="00072FAA">
        <w:rPr>
          <w:rFonts w:ascii="Arial" w:hAnsi="Arial" w:cs="Arial"/>
          <w:iCs/>
          <w:sz w:val="20"/>
          <w:szCs w:val="20"/>
          <w:lang w:val="en-GB"/>
        </w:rPr>
        <w:t xml:space="preserve">package </w:t>
      </w:r>
      <w:r w:rsidR="00CA1A0D">
        <w:rPr>
          <w:rFonts w:ascii="Arial" w:hAnsi="Arial" w:cs="Arial"/>
          <w:iCs/>
          <w:sz w:val="20"/>
          <w:szCs w:val="20"/>
          <w:lang w:val="en-GB"/>
        </w:rPr>
        <w:t>(</w:t>
      </w:r>
      <w:r w:rsidR="00072FAA">
        <w:rPr>
          <w:rFonts w:ascii="Arial" w:hAnsi="Arial" w:cs="Arial"/>
          <w:iCs/>
          <w:sz w:val="20"/>
          <w:szCs w:val="20"/>
          <w:lang w:val="en-GB"/>
        </w:rPr>
        <w:t>version 1.2</w:t>
      </w:r>
      <w:r w:rsidR="00CA1A0D">
        <w:rPr>
          <w:rFonts w:ascii="Arial" w:hAnsi="Arial" w:cs="Arial"/>
          <w:iCs/>
          <w:sz w:val="20"/>
          <w:szCs w:val="20"/>
          <w:lang w:val="en-GB"/>
        </w:rPr>
        <w:t>)</w:t>
      </w:r>
      <w:r w:rsidR="002045C7">
        <w:rPr>
          <w:rFonts w:ascii="Arial" w:hAnsi="Arial" w:cs="Arial"/>
          <w:iCs/>
          <w:sz w:val="20"/>
          <w:szCs w:val="20"/>
          <w:lang w:val="en-GB"/>
        </w:rPr>
        <w:fldChar w:fldCharType="begin"/>
      </w:r>
      <w:r w:rsidR="00C21D34">
        <w:rPr>
          <w:rFonts w:ascii="Arial" w:hAnsi="Arial" w:cs="Arial"/>
          <w:iCs/>
          <w:sz w:val="20"/>
          <w:szCs w:val="20"/>
          <w:lang w:val="en-GB"/>
        </w:rPr>
        <w:instrText xml:space="preserve"> ADDIN EN.CITE &lt;EndNote&gt;&lt;Cite&gt;&lt;Author&gt;Rotondi&lt;/Author&gt;&lt;Year&gt;2012&lt;/Year&gt;&lt;RecNum&gt;8449&lt;/RecNum&gt;&lt;DisplayText&gt;&lt;style face="superscript"&gt;44, 45&lt;/style&gt;&lt;/DisplayText&gt;&lt;record&gt;&lt;rec-number&gt;8449&lt;/rec-number&gt;&lt;foreign-keys&gt;&lt;key app="EN" db-id="pt9ettsthpdrpxewd29xdvzx9ezaprezd0ff" timestamp="1547042277"&gt;8449&lt;/key&gt;&lt;/foreign-keys&gt;&lt;ref-type name="Journal Article"&gt;17&lt;/ref-type&gt;&lt;contributors&gt;&lt;authors&gt;&lt;author&gt;Rotondi, Michael A&lt;/author&gt;&lt;author&gt;Donner, Allan&lt;/author&gt;&lt;/authors&gt;&lt;/contributors&gt;&lt;titles&gt;&lt;title&gt;A confidence interval approach to sample size estimation for interobserver agreement studies with multiple raters and outcomes&lt;/title&gt;&lt;secondary-title&gt;Journal of clinical epidemiology&lt;/secondary-title&gt;&lt;/titles&gt;&lt;periodical&gt;&lt;full-title&gt;Journal of clinical epidemiology&lt;/full-title&gt;&lt;/periodical&gt;&lt;pages&gt;778-784&lt;/pages&gt;&lt;volume&gt;65&lt;/volume&gt;&lt;number&gt;7&lt;/number&gt;&lt;dates&gt;&lt;year&gt;2012&lt;/year&gt;&lt;/dates&gt;&lt;isbn&gt;0895-4356&lt;/isbn&gt;&lt;urls&gt;&lt;/urls&gt;&lt;/record&gt;&lt;/Cite&gt;&lt;Cite&gt;&lt;Author&gt;Rotondi&lt;/Author&gt;&lt;Year&gt;2018&lt;/Year&gt;&lt;RecNum&gt;8448&lt;/RecNum&gt;&lt;record&gt;&lt;rec-number&gt;8448&lt;/rec-number&gt;&lt;foreign-keys&gt;&lt;key app="EN" db-id="pt9ettsthpdrpxewd29xdvzx9ezaprezd0ff" timestamp="1547042068"&gt;8448&lt;/key&gt;&lt;/foreign-keys&gt;&lt;ref-type name="Report"&gt;27&lt;/ref-type&gt;&lt;contributors&gt;&lt;authors&gt;&lt;author&gt;Rotondi, Michael A&lt;/author&gt;&lt;/authors&gt;&lt;/contributors&gt;&lt;titles&gt;&lt;title&gt;Package ‘kappaSize’&lt;/title&gt;&lt;/titles&gt;&lt;dates&gt;&lt;year&gt;2018&lt;/year&gt;&lt;/dates&gt;&lt;urls&gt;&lt;related-urls&gt;&lt;url&gt;https://cran.r-project.org/web/packages/kappaSize/kappaSize.pdf&lt;/url&gt;&lt;/related-urls&gt;&lt;/urls&gt;&lt;/record&gt;&lt;/Cite&gt;&lt;/EndNote&gt;</w:instrText>
      </w:r>
      <w:r w:rsidR="002045C7">
        <w:rPr>
          <w:rFonts w:ascii="Arial" w:hAnsi="Arial" w:cs="Arial"/>
          <w:iCs/>
          <w:sz w:val="20"/>
          <w:szCs w:val="20"/>
          <w:lang w:val="en-GB"/>
        </w:rPr>
        <w:fldChar w:fldCharType="separate"/>
      </w:r>
      <w:r w:rsidR="00C21D34" w:rsidRPr="00C21D34">
        <w:rPr>
          <w:rFonts w:ascii="Arial" w:hAnsi="Arial" w:cs="Arial"/>
          <w:iCs/>
          <w:noProof/>
          <w:sz w:val="20"/>
          <w:szCs w:val="20"/>
          <w:vertAlign w:val="superscript"/>
          <w:lang w:val="en-GB"/>
        </w:rPr>
        <w:t>44, 45</w:t>
      </w:r>
      <w:r w:rsidR="002045C7">
        <w:rPr>
          <w:rFonts w:ascii="Arial" w:hAnsi="Arial" w:cs="Arial"/>
          <w:iCs/>
          <w:sz w:val="20"/>
          <w:szCs w:val="20"/>
          <w:lang w:val="en-GB"/>
        </w:rPr>
        <w:fldChar w:fldCharType="end"/>
      </w:r>
      <w:r w:rsidR="00F05C65">
        <w:rPr>
          <w:rFonts w:ascii="Arial" w:hAnsi="Arial" w:cs="Arial"/>
          <w:iCs/>
          <w:sz w:val="20"/>
          <w:szCs w:val="20"/>
          <w:lang w:val="en-GB"/>
        </w:rPr>
        <w:t>. The confidence interval</w:t>
      </w:r>
      <w:r w:rsidR="00883CC0">
        <w:rPr>
          <w:rFonts w:ascii="Arial" w:hAnsi="Arial" w:cs="Arial"/>
          <w:iCs/>
          <w:sz w:val="20"/>
          <w:szCs w:val="20"/>
          <w:lang w:val="en-GB"/>
        </w:rPr>
        <w:t>-based</w:t>
      </w:r>
      <w:r w:rsidR="00F05C65">
        <w:rPr>
          <w:rFonts w:ascii="Arial" w:hAnsi="Arial" w:cs="Arial"/>
          <w:iCs/>
          <w:sz w:val="20"/>
          <w:szCs w:val="20"/>
          <w:lang w:val="en-GB"/>
        </w:rPr>
        <w:t xml:space="preserve"> method was used to</w:t>
      </w:r>
      <w:r w:rsidR="00F05C65" w:rsidRPr="00F05C65">
        <w:rPr>
          <w:rFonts w:ascii="Arial" w:hAnsi="Arial" w:cs="Arial"/>
          <w:iCs/>
          <w:sz w:val="20"/>
          <w:szCs w:val="20"/>
          <w:lang w:val="en-GB"/>
        </w:rPr>
        <w:t xml:space="preserve"> determine the number of p</w:t>
      </w:r>
      <w:r w:rsidR="00AF2F13">
        <w:rPr>
          <w:rFonts w:ascii="Arial" w:hAnsi="Arial" w:cs="Arial"/>
          <w:iCs/>
          <w:sz w:val="20"/>
          <w:szCs w:val="20"/>
          <w:lang w:val="en-GB"/>
        </w:rPr>
        <w:t>hotographs needed to examine</w:t>
      </w:r>
      <w:r w:rsidR="00F05C65" w:rsidRPr="00F05C65">
        <w:rPr>
          <w:rFonts w:ascii="Arial" w:hAnsi="Arial" w:cs="Arial"/>
          <w:iCs/>
          <w:sz w:val="20"/>
          <w:szCs w:val="20"/>
          <w:lang w:val="en-GB"/>
        </w:rPr>
        <w:t xml:space="preserve"> inter-</w:t>
      </w:r>
      <w:proofErr w:type="spellStart"/>
      <w:r w:rsidR="00F05C65" w:rsidRPr="00F05C65">
        <w:rPr>
          <w:rFonts w:ascii="Arial" w:hAnsi="Arial" w:cs="Arial"/>
          <w:iCs/>
          <w:sz w:val="20"/>
          <w:szCs w:val="20"/>
          <w:lang w:val="en-GB"/>
        </w:rPr>
        <w:t>rater</w:t>
      </w:r>
      <w:proofErr w:type="spellEnd"/>
      <w:r w:rsidR="00F05C65" w:rsidRPr="00F05C65">
        <w:rPr>
          <w:rFonts w:ascii="Arial" w:hAnsi="Arial" w:cs="Arial"/>
          <w:iCs/>
          <w:sz w:val="20"/>
          <w:szCs w:val="20"/>
          <w:lang w:val="en-GB"/>
        </w:rPr>
        <w:t xml:space="preserve"> reliabilit</w:t>
      </w:r>
      <w:r w:rsidR="00836972">
        <w:rPr>
          <w:rFonts w:ascii="Arial" w:hAnsi="Arial" w:cs="Arial"/>
          <w:iCs/>
          <w:sz w:val="20"/>
          <w:szCs w:val="20"/>
          <w:lang w:val="en-GB"/>
        </w:rPr>
        <w:t xml:space="preserve">y with three outcome categories. A minimum of 22 photographs was required, based on an anticipated </w:t>
      </w:r>
      <w:r w:rsidR="00836972" w:rsidRPr="00836972">
        <w:rPr>
          <w:rFonts w:ascii="Arial" w:hAnsi="Arial" w:cs="Arial"/>
          <w:iCs/>
          <w:sz w:val="20"/>
          <w:szCs w:val="20"/>
          <w:lang w:val="en-GB"/>
        </w:rPr>
        <w:t>ĸ</w:t>
      </w:r>
      <w:r w:rsidR="00836972">
        <w:rPr>
          <w:rFonts w:ascii="Arial" w:hAnsi="Arial" w:cs="Arial"/>
          <w:iCs/>
          <w:sz w:val="20"/>
          <w:szCs w:val="20"/>
          <w:lang w:val="en-GB"/>
        </w:rPr>
        <w:t xml:space="preserve">-value of </w:t>
      </w:r>
      <w:r w:rsidR="00BE23CA">
        <w:rPr>
          <w:rFonts w:ascii="Arial" w:hAnsi="Arial" w:cs="Arial"/>
          <w:iCs/>
          <w:sz w:val="20"/>
          <w:szCs w:val="20"/>
          <w:lang w:val="en-GB"/>
        </w:rPr>
        <w:t>0.65</w:t>
      </w:r>
      <w:r w:rsidR="002D45D4">
        <w:rPr>
          <w:rFonts w:ascii="Arial" w:hAnsi="Arial" w:cs="Arial"/>
          <w:iCs/>
          <w:sz w:val="20"/>
          <w:szCs w:val="20"/>
          <w:lang w:val="en-GB"/>
        </w:rPr>
        <w:fldChar w:fldCharType="begin"/>
      </w:r>
      <w:r w:rsidR="00C21D34">
        <w:rPr>
          <w:rFonts w:ascii="Arial" w:hAnsi="Arial" w:cs="Arial"/>
          <w:iCs/>
          <w:sz w:val="20"/>
          <w:szCs w:val="20"/>
          <w:lang w:val="en-GB"/>
        </w:rPr>
        <w:instrText xml:space="preserve"> ADDIN EN.CITE &lt;EndNote&gt;&lt;Cite&gt;&lt;Author&gt;LeBlanc&lt;/Author&gt;&lt;Year&gt;2013&lt;/Year&gt;&lt;RecNum&gt;8441&lt;/RecNum&gt;&lt;DisplayText&gt;&lt;style face="superscript"&gt;39&lt;/style&gt;&lt;/DisplayText&gt;&lt;record&gt;&lt;rec-number&gt;8441&lt;/rec-number&gt;&lt;foreign-keys&gt;&lt;key app="EN" db-id="pt9ettsthpdrpxewd29xdvzx9ezaprezd0ff" timestamp="1543587981"&gt;8441&lt;/key&gt;&lt;/foreign-keys&gt;&lt;ref-type name="Journal Article"&gt;17&lt;/ref-type&gt;&lt;contributors&gt;&lt;authors&gt;&lt;author&gt;LeBlanc, Kimberly&lt;/author&gt;&lt;author&gt;Baranoski, Sharon&lt;/author&gt;&lt;author&gt;Holloway, Samantha&lt;/author&gt;&lt;author&gt;Langemo, Diane&lt;/author&gt;&lt;/authors&gt;&lt;/contributors&gt;&lt;titles&gt;&lt;title&gt;Validation of a new classification system for skin tears&lt;/title&gt;&lt;secondary-title&gt;Advances in skin &amp;amp; wound care&lt;/secondary-title&gt;&lt;/titles&gt;&lt;periodical&gt;&lt;full-title&gt;Advances in Skin &amp;amp; Wound Care&lt;/full-title&gt;&lt;/periodical&gt;&lt;pages&gt;263-265&lt;/pages&gt;&lt;volume&gt;26&lt;/volume&gt;&lt;number&gt;6&lt;/number&gt;&lt;dates&gt;&lt;year&gt;2013&lt;/year&gt;&lt;/dates&gt;&lt;isbn&gt;1527-7941&lt;/isbn&gt;&lt;urls&gt;&lt;/urls&gt;&lt;/record&gt;&lt;/Cite&gt;&lt;/EndNote&gt;</w:instrText>
      </w:r>
      <w:r w:rsidR="002D45D4">
        <w:rPr>
          <w:rFonts w:ascii="Arial" w:hAnsi="Arial" w:cs="Arial"/>
          <w:iCs/>
          <w:sz w:val="20"/>
          <w:szCs w:val="20"/>
          <w:lang w:val="en-GB"/>
        </w:rPr>
        <w:fldChar w:fldCharType="separate"/>
      </w:r>
      <w:r w:rsidR="00C21D34" w:rsidRPr="00C21D34">
        <w:rPr>
          <w:rFonts w:ascii="Arial" w:hAnsi="Arial" w:cs="Arial"/>
          <w:iCs/>
          <w:noProof/>
          <w:sz w:val="20"/>
          <w:szCs w:val="20"/>
          <w:vertAlign w:val="superscript"/>
          <w:lang w:val="en-GB"/>
        </w:rPr>
        <w:t>39</w:t>
      </w:r>
      <w:r w:rsidR="002D45D4">
        <w:rPr>
          <w:rFonts w:ascii="Arial" w:hAnsi="Arial" w:cs="Arial"/>
          <w:iCs/>
          <w:sz w:val="20"/>
          <w:szCs w:val="20"/>
          <w:lang w:val="en-GB"/>
        </w:rPr>
        <w:fldChar w:fldCharType="end"/>
      </w:r>
      <w:r w:rsidR="00773B6A">
        <w:rPr>
          <w:rFonts w:ascii="Arial" w:hAnsi="Arial" w:cs="Arial"/>
          <w:iCs/>
          <w:sz w:val="20"/>
          <w:szCs w:val="20"/>
          <w:lang w:val="en-GB"/>
        </w:rPr>
        <w:t xml:space="preserve">, an </w:t>
      </w:r>
      <w:r w:rsidR="00A123E3">
        <w:rPr>
          <w:rFonts w:ascii="Arial" w:hAnsi="Arial" w:cs="Arial"/>
          <w:iCs/>
          <w:sz w:val="20"/>
          <w:szCs w:val="20"/>
          <w:lang w:val="en-GB"/>
        </w:rPr>
        <w:t>expected lower bound for a two-sided 100(1-</w:t>
      </w:r>
      <w:r w:rsidR="00EE6526">
        <w:rPr>
          <w:rFonts w:ascii="Arial" w:hAnsi="Arial" w:cs="Arial"/>
          <w:iCs/>
          <w:sz w:val="20"/>
          <w:szCs w:val="20"/>
          <w:lang w:val="en-GB"/>
        </w:rPr>
        <w:t xml:space="preserve">α)% </w:t>
      </w:r>
      <w:r w:rsidR="00A123E3">
        <w:rPr>
          <w:rFonts w:ascii="Arial" w:hAnsi="Arial" w:cs="Arial"/>
          <w:iCs/>
          <w:sz w:val="20"/>
          <w:szCs w:val="20"/>
          <w:lang w:val="en-GB"/>
        </w:rPr>
        <w:t xml:space="preserve">confidence interval of 0.48, an expected upper confidence limit of 0.8, and </w:t>
      </w:r>
      <w:r w:rsidR="002045C7">
        <w:rPr>
          <w:rFonts w:ascii="Arial" w:hAnsi="Arial" w:cs="Arial"/>
          <w:iCs/>
          <w:sz w:val="20"/>
          <w:szCs w:val="20"/>
          <w:lang w:val="en-GB"/>
        </w:rPr>
        <w:t>the proportions per skin tear type (type 1=0.33, type 2=0.33, type 3= 0.34).</w:t>
      </w:r>
    </w:p>
    <w:p w:rsidR="00B26F59" w:rsidRDefault="00B26F59" w:rsidP="004B4942">
      <w:pPr>
        <w:spacing w:before="240" w:line="360" w:lineRule="auto"/>
        <w:jc w:val="both"/>
        <w:rPr>
          <w:rFonts w:ascii="Arial" w:hAnsi="Arial" w:cs="Arial"/>
          <w:i/>
          <w:sz w:val="20"/>
          <w:szCs w:val="20"/>
          <w:lang w:val="en-GB"/>
        </w:rPr>
      </w:pPr>
      <w:r>
        <w:rPr>
          <w:rFonts w:ascii="Arial" w:hAnsi="Arial" w:cs="Arial"/>
          <w:i/>
          <w:sz w:val="20"/>
          <w:szCs w:val="20"/>
          <w:lang w:val="en-GB"/>
        </w:rPr>
        <w:t>Ethical considerations</w:t>
      </w:r>
    </w:p>
    <w:p w:rsidR="00A807F0" w:rsidRDefault="00C077C2" w:rsidP="00A67F24">
      <w:pPr>
        <w:spacing w:line="360" w:lineRule="auto"/>
        <w:jc w:val="both"/>
        <w:rPr>
          <w:rFonts w:ascii="Arial" w:hAnsi="Arial" w:cs="Arial"/>
          <w:iCs/>
          <w:sz w:val="20"/>
          <w:szCs w:val="20"/>
          <w:lang w:val="en-GB"/>
        </w:rPr>
      </w:pPr>
      <w:r>
        <w:rPr>
          <w:rFonts w:ascii="Arial" w:hAnsi="Arial" w:cs="Arial"/>
          <w:iCs/>
          <w:sz w:val="20"/>
          <w:szCs w:val="20"/>
          <w:lang w:val="en-GB"/>
        </w:rPr>
        <w:t xml:space="preserve">This study was </w:t>
      </w:r>
      <w:r w:rsidR="00E56496">
        <w:rPr>
          <w:rFonts w:ascii="Arial" w:hAnsi="Arial" w:cs="Arial"/>
          <w:iCs/>
          <w:sz w:val="20"/>
          <w:szCs w:val="20"/>
          <w:lang w:val="en-GB"/>
        </w:rPr>
        <w:t xml:space="preserve">performed in accordance with the ethical guidelines of the Declaration of Helsinki and </w:t>
      </w:r>
      <w:r>
        <w:rPr>
          <w:rFonts w:ascii="Arial" w:hAnsi="Arial" w:cs="Arial"/>
          <w:iCs/>
          <w:sz w:val="20"/>
          <w:szCs w:val="20"/>
          <w:lang w:val="en-GB"/>
        </w:rPr>
        <w:t xml:space="preserve">approved by the </w:t>
      </w:r>
      <w:r w:rsidR="00431599">
        <w:rPr>
          <w:rFonts w:ascii="Arial" w:hAnsi="Arial" w:cs="Arial"/>
          <w:iCs/>
          <w:sz w:val="20"/>
          <w:szCs w:val="20"/>
          <w:lang w:val="en-GB"/>
        </w:rPr>
        <w:t>Ethics Committee of Ghent University Hospital (</w:t>
      </w:r>
      <w:r w:rsidR="00E56496">
        <w:rPr>
          <w:rFonts w:ascii="Arial" w:hAnsi="Arial" w:cs="Arial"/>
          <w:iCs/>
          <w:sz w:val="20"/>
          <w:szCs w:val="20"/>
          <w:lang w:val="en-GB"/>
        </w:rPr>
        <w:t>B670201836271</w:t>
      </w:r>
      <w:r w:rsidR="00431599">
        <w:rPr>
          <w:rFonts w:ascii="Arial" w:hAnsi="Arial" w:cs="Arial"/>
          <w:iCs/>
          <w:sz w:val="20"/>
          <w:szCs w:val="20"/>
          <w:lang w:val="en-GB"/>
        </w:rPr>
        <w:t>)</w:t>
      </w:r>
      <w:r w:rsidR="005D3F0B">
        <w:rPr>
          <w:rFonts w:ascii="Arial" w:hAnsi="Arial" w:cs="Arial"/>
          <w:iCs/>
          <w:sz w:val="20"/>
          <w:szCs w:val="20"/>
          <w:lang w:val="en-GB"/>
        </w:rPr>
        <w:t xml:space="preserve">. </w:t>
      </w:r>
      <w:r w:rsidR="00A86641">
        <w:rPr>
          <w:rFonts w:ascii="Arial" w:hAnsi="Arial" w:cs="Arial"/>
          <w:iCs/>
          <w:sz w:val="20"/>
          <w:szCs w:val="20"/>
          <w:lang w:val="en-GB"/>
        </w:rPr>
        <w:t xml:space="preserve">All participants received </w:t>
      </w:r>
      <w:r w:rsidR="005D3F0B">
        <w:rPr>
          <w:rFonts w:ascii="Arial" w:hAnsi="Arial" w:cs="Arial"/>
          <w:iCs/>
          <w:sz w:val="20"/>
          <w:szCs w:val="20"/>
          <w:lang w:val="en-GB"/>
        </w:rPr>
        <w:t>written information about the purpose and procedure before the start of the study.</w:t>
      </w:r>
      <w:r w:rsidR="005D3F0B" w:rsidRPr="00E56496">
        <w:rPr>
          <w:rFonts w:ascii="Arial" w:hAnsi="Arial" w:cs="Arial"/>
          <w:iCs/>
          <w:sz w:val="20"/>
          <w:szCs w:val="20"/>
          <w:lang w:val="en-GB"/>
        </w:rPr>
        <w:t xml:space="preserve"> </w:t>
      </w:r>
      <w:r w:rsidR="00E56496" w:rsidRPr="00E56496">
        <w:rPr>
          <w:rFonts w:ascii="Arial" w:hAnsi="Arial" w:cs="Arial"/>
          <w:iCs/>
          <w:sz w:val="20"/>
          <w:szCs w:val="20"/>
          <w:lang w:val="en-GB"/>
        </w:rPr>
        <w:t>Confidentiality and anonymity of the participants were guaranteed</w:t>
      </w:r>
      <w:r w:rsidR="00E56496">
        <w:rPr>
          <w:rFonts w:ascii="Arial" w:hAnsi="Arial" w:cs="Arial"/>
          <w:iCs/>
          <w:sz w:val="20"/>
          <w:szCs w:val="20"/>
          <w:lang w:val="en-GB"/>
        </w:rPr>
        <w:t>.</w:t>
      </w:r>
      <w:r w:rsidR="005D3F0B">
        <w:rPr>
          <w:rFonts w:ascii="Arial" w:hAnsi="Arial" w:cs="Arial"/>
          <w:iCs/>
          <w:sz w:val="20"/>
          <w:szCs w:val="20"/>
          <w:lang w:val="en-GB"/>
        </w:rPr>
        <w:t xml:space="preserve"> Return of a completed survey was </w:t>
      </w:r>
      <w:r w:rsidR="00A86641">
        <w:rPr>
          <w:rFonts w:ascii="Arial" w:hAnsi="Arial" w:cs="Arial"/>
          <w:iCs/>
          <w:sz w:val="20"/>
          <w:szCs w:val="20"/>
          <w:lang w:val="en-GB"/>
        </w:rPr>
        <w:t>considered</w:t>
      </w:r>
      <w:r w:rsidR="00A67F24">
        <w:rPr>
          <w:rFonts w:ascii="Arial" w:hAnsi="Arial" w:cs="Arial"/>
          <w:iCs/>
          <w:sz w:val="20"/>
          <w:szCs w:val="20"/>
          <w:lang w:val="en-GB"/>
        </w:rPr>
        <w:t xml:space="preserve"> as</w:t>
      </w:r>
      <w:r w:rsidR="005D3F0B">
        <w:rPr>
          <w:rFonts w:ascii="Arial" w:hAnsi="Arial" w:cs="Arial"/>
          <w:iCs/>
          <w:sz w:val="20"/>
          <w:szCs w:val="20"/>
          <w:lang w:val="en-GB"/>
        </w:rPr>
        <w:t xml:space="preserve"> consent to participate.</w:t>
      </w:r>
    </w:p>
    <w:p w:rsidR="00930F55" w:rsidRDefault="00B26F59" w:rsidP="004B4942">
      <w:pPr>
        <w:spacing w:before="240" w:line="360" w:lineRule="auto"/>
        <w:jc w:val="both"/>
        <w:rPr>
          <w:rFonts w:ascii="Arial" w:hAnsi="Arial" w:cs="Arial"/>
          <w:iCs/>
          <w:sz w:val="20"/>
          <w:szCs w:val="20"/>
          <w:lang w:val="en-GB"/>
        </w:rPr>
      </w:pPr>
      <w:r w:rsidRPr="008B75CD">
        <w:rPr>
          <w:rFonts w:ascii="Arial" w:hAnsi="Arial" w:cs="Arial"/>
          <w:i/>
          <w:sz w:val="20"/>
          <w:szCs w:val="20"/>
          <w:lang w:val="en-GB"/>
        </w:rPr>
        <w:t>Data analysis</w:t>
      </w:r>
    </w:p>
    <w:p w:rsidR="00EA034B" w:rsidRPr="0042262E" w:rsidRDefault="0042262E" w:rsidP="0042262E">
      <w:pPr>
        <w:spacing w:line="360" w:lineRule="auto"/>
        <w:jc w:val="both"/>
        <w:rPr>
          <w:rFonts w:ascii="Arial" w:hAnsi="Arial" w:cs="Arial"/>
          <w:bCs/>
          <w:sz w:val="20"/>
          <w:szCs w:val="20"/>
          <w:lang w:val="en-GB"/>
        </w:rPr>
      </w:pPr>
      <w:r>
        <w:rPr>
          <w:rFonts w:ascii="Arial" w:hAnsi="Arial" w:cs="Arial"/>
          <w:bCs/>
          <w:sz w:val="20"/>
          <w:szCs w:val="20"/>
          <w:lang w:val="en-GB"/>
        </w:rPr>
        <w:t>Diagnostic accuracy, agreement, inter-</w:t>
      </w:r>
      <w:proofErr w:type="spellStart"/>
      <w:r w:rsidR="000C3C78">
        <w:rPr>
          <w:rFonts w:ascii="Arial" w:hAnsi="Arial" w:cs="Arial"/>
          <w:bCs/>
          <w:sz w:val="20"/>
          <w:szCs w:val="20"/>
          <w:lang w:val="en-GB"/>
        </w:rPr>
        <w:t>rater</w:t>
      </w:r>
      <w:proofErr w:type="spellEnd"/>
      <w:r w:rsidR="000C3C78">
        <w:rPr>
          <w:rFonts w:ascii="Arial" w:hAnsi="Arial" w:cs="Arial"/>
          <w:bCs/>
          <w:sz w:val="20"/>
          <w:szCs w:val="20"/>
          <w:lang w:val="en-GB"/>
        </w:rPr>
        <w:t xml:space="preserve"> reliability</w:t>
      </w:r>
      <w:r>
        <w:rPr>
          <w:rFonts w:ascii="Arial" w:hAnsi="Arial" w:cs="Arial"/>
          <w:bCs/>
          <w:sz w:val="20"/>
          <w:szCs w:val="20"/>
          <w:lang w:val="en-GB"/>
        </w:rPr>
        <w:t xml:space="preserve"> and intra-</w:t>
      </w:r>
      <w:proofErr w:type="spellStart"/>
      <w:r>
        <w:rPr>
          <w:rFonts w:ascii="Arial" w:hAnsi="Arial" w:cs="Arial"/>
          <w:bCs/>
          <w:sz w:val="20"/>
          <w:szCs w:val="20"/>
          <w:lang w:val="en-GB"/>
        </w:rPr>
        <w:t>rater</w:t>
      </w:r>
      <w:proofErr w:type="spellEnd"/>
      <w:r>
        <w:rPr>
          <w:rFonts w:ascii="Arial" w:hAnsi="Arial" w:cs="Arial"/>
          <w:bCs/>
          <w:sz w:val="20"/>
          <w:szCs w:val="20"/>
          <w:lang w:val="en-GB"/>
        </w:rPr>
        <w:t xml:space="preserve"> reliability </w:t>
      </w:r>
      <w:r w:rsidR="00EA034B">
        <w:rPr>
          <w:rFonts w:ascii="Arial" w:hAnsi="Arial" w:cs="Arial"/>
          <w:bCs/>
          <w:sz w:val="20"/>
          <w:szCs w:val="20"/>
          <w:lang w:val="en-GB"/>
        </w:rPr>
        <w:t xml:space="preserve">were </w:t>
      </w:r>
      <w:r w:rsidR="00A86641">
        <w:rPr>
          <w:rFonts w:ascii="Arial" w:hAnsi="Arial" w:cs="Arial"/>
          <w:bCs/>
          <w:sz w:val="20"/>
          <w:szCs w:val="20"/>
          <w:lang w:val="en-GB"/>
        </w:rPr>
        <w:t>analysed</w:t>
      </w:r>
      <w:r w:rsidR="00EA034B">
        <w:rPr>
          <w:rFonts w:ascii="Arial" w:hAnsi="Arial" w:cs="Arial"/>
          <w:bCs/>
          <w:sz w:val="20"/>
          <w:szCs w:val="20"/>
          <w:lang w:val="en-GB"/>
        </w:rPr>
        <w:t>.</w:t>
      </w:r>
      <w:r w:rsidR="00157A27">
        <w:rPr>
          <w:rFonts w:ascii="Arial" w:hAnsi="Arial" w:cs="Arial"/>
          <w:bCs/>
          <w:sz w:val="20"/>
          <w:szCs w:val="20"/>
          <w:lang w:val="en-GB"/>
        </w:rPr>
        <w:t xml:space="preserve"> </w:t>
      </w:r>
    </w:p>
    <w:p w:rsidR="00157A27" w:rsidRPr="00157A27" w:rsidRDefault="00105F5A" w:rsidP="007F5D37">
      <w:pPr>
        <w:spacing w:line="360" w:lineRule="auto"/>
        <w:jc w:val="both"/>
        <w:rPr>
          <w:rFonts w:ascii="Arial" w:hAnsi="Arial" w:cs="Arial"/>
          <w:bCs/>
          <w:sz w:val="20"/>
          <w:szCs w:val="20"/>
          <w:lang w:val="en-GB"/>
        </w:rPr>
      </w:pPr>
      <w:r>
        <w:rPr>
          <w:rFonts w:ascii="Arial" w:hAnsi="Arial" w:cs="Arial"/>
          <w:bCs/>
          <w:sz w:val="20"/>
          <w:szCs w:val="20"/>
          <w:lang w:val="en-GB"/>
        </w:rPr>
        <w:t xml:space="preserve">Summary measures of overall and specific agreement </w:t>
      </w:r>
      <w:r w:rsidR="00A66B7E">
        <w:rPr>
          <w:rFonts w:ascii="Arial" w:hAnsi="Arial" w:cs="Arial"/>
          <w:bCs/>
          <w:sz w:val="20"/>
          <w:szCs w:val="20"/>
          <w:lang w:val="en-GB"/>
        </w:rPr>
        <w:t xml:space="preserve">were calculated based on </w:t>
      </w:r>
      <w:r w:rsidR="004F700A">
        <w:rPr>
          <w:rFonts w:ascii="Arial" w:hAnsi="Arial" w:cs="Arial"/>
          <w:bCs/>
          <w:sz w:val="20"/>
          <w:szCs w:val="20"/>
          <w:lang w:val="en-GB"/>
        </w:rPr>
        <w:t>the comparison between</w:t>
      </w:r>
      <w:r w:rsidR="00791DBA">
        <w:rPr>
          <w:rFonts w:ascii="Arial" w:hAnsi="Arial" w:cs="Arial"/>
          <w:bCs/>
          <w:sz w:val="20"/>
          <w:szCs w:val="20"/>
          <w:lang w:val="en-GB"/>
        </w:rPr>
        <w:t xml:space="preserve"> the </w:t>
      </w:r>
      <w:r w:rsidR="00472B9F">
        <w:rPr>
          <w:rFonts w:ascii="Arial" w:hAnsi="Arial" w:cs="Arial"/>
          <w:bCs/>
          <w:sz w:val="20"/>
          <w:szCs w:val="20"/>
          <w:lang w:val="en-GB"/>
        </w:rPr>
        <w:t>participants’ ratings</w:t>
      </w:r>
      <w:r w:rsidR="00791DBA">
        <w:rPr>
          <w:rFonts w:ascii="Arial" w:hAnsi="Arial" w:cs="Arial"/>
          <w:bCs/>
          <w:sz w:val="20"/>
          <w:szCs w:val="20"/>
          <w:lang w:val="en-GB"/>
        </w:rPr>
        <w:t xml:space="preserve"> and the reference standard.</w:t>
      </w:r>
      <w:r w:rsidR="000C1F15">
        <w:rPr>
          <w:rFonts w:ascii="Arial" w:hAnsi="Arial" w:cs="Arial"/>
          <w:bCs/>
          <w:sz w:val="20"/>
          <w:szCs w:val="20"/>
          <w:lang w:val="en-GB"/>
        </w:rPr>
        <w:t xml:space="preserve"> </w:t>
      </w:r>
      <w:r w:rsidR="00B16EF5">
        <w:rPr>
          <w:rFonts w:ascii="Arial" w:hAnsi="Arial" w:cs="Arial"/>
          <w:bCs/>
          <w:sz w:val="20"/>
          <w:szCs w:val="20"/>
          <w:lang w:val="en-GB"/>
        </w:rPr>
        <w:t>The summary measures were the estimated mean with 95% confidence interval (CI), the estimated median value with the interquartile range (IQR), and the 2.5</w:t>
      </w:r>
      <w:r w:rsidR="00B16EF5" w:rsidRPr="00B16EF5">
        <w:rPr>
          <w:rFonts w:ascii="Arial" w:hAnsi="Arial" w:cs="Arial"/>
          <w:bCs/>
          <w:sz w:val="20"/>
          <w:szCs w:val="20"/>
          <w:vertAlign w:val="superscript"/>
          <w:lang w:val="en-GB"/>
        </w:rPr>
        <w:t>th</w:t>
      </w:r>
      <w:r w:rsidR="00B16EF5">
        <w:rPr>
          <w:rFonts w:ascii="Arial" w:hAnsi="Arial" w:cs="Arial"/>
          <w:bCs/>
          <w:sz w:val="20"/>
          <w:szCs w:val="20"/>
          <w:lang w:val="en-GB"/>
        </w:rPr>
        <w:t xml:space="preserve"> and 97.5</w:t>
      </w:r>
      <w:r w:rsidR="00B16EF5" w:rsidRPr="00B16EF5">
        <w:rPr>
          <w:rFonts w:ascii="Arial" w:hAnsi="Arial" w:cs="Arial"/>
          <w:bCs/>
          <w:sz w:val="20"/>
          <w:szCs w:val="20"/>
          <w:vertAlign w:val="superscript"/>
          <w:lang w:val="en-GB"/>
        </w:rPr>
        <w:t>th</w:t>
      </w:r>
      <w:r w:rsidR="00B16EF5">
        <w:rPr>
          <w:rFonts w:ascii="Arial" w:hAnsi="Arial" w:cs="Arial"/>
          <w:bCs/>
          <w:sz w:val="20"/>
          <w:szCs w:val="20"/>
          <w:lang w:val="en-GB"/>
        </w:rPr>
        <w:t xml:space="preserve"> percentile.</w:t>
      </w:r>
      <w:r w:rsidR="00E42E3C">
        <w:rPr>
          <w:rFonts w:ascii="Arial" w:hAnsi="Arial" w:cs="Arial"/>
          <w:bCs/>
          <w:sz w:val="20"/>
          <w:szCs w:val="20"/>
          <w:lang w:val="en-GB"/>
        </w:rPr>
        <w:t xml:space="preserve"> In order to calculate diagnostic accuracy, three binary </w:t>
      </w:r>
      <w:r w:rsidR="00E42E3C">
        <w:rPr>
          <w:rFonts w:ascii="Arial" w:hAnsi="Arial" w:cs="Arial"/>
          <w:bCs/>
          <w:sz w:val="20"/>
          <w:szCs w:val="20"/>
          <w:lang w:val="en-GB"/>
        </w:rPr>
        <w:lastRenderedPageBreak/>
        <w:t xml:space="preserve">measures </w:t>
      </w:r>
      <w:r w:rsidR="007F5D37">
        <w:rPr>
          <w:rFonts w:ascii="Arial" w:hAnsi="Arial" w:cs="Arial"/>
          <w:bCs/>
          <w:sz w:val="20"/>
          <w:szCs w:val="20"/>
          <w:lang w:val="en-GB"/>
        </w:rPr>
        <w:t>were</w:t>
      </w:r>
      <w:r w:rsidR="00E42E3C">
        <w:rPr>
          <w:rFonts w:ascii="Arial" w:hAnsi="Arial" w:cs="Arial"/>
          <w:bCs/>
          <w:sz w:val="20"/>
          <w:szCs w:val="20"/>
          <w:lang w:val="en-GB"/>
        </w:rPr>
        <w:t xml:space="preserve"> considered: type 1 versus type</w:t>
      </w:r>
      <w:r w:rsidR="00F61A02">
        <w:rPr>
          <w:rFonts w:ascii="Arial" w:hAnsi="Arial" w:cs="Arial"/>
          <w:bCs/>
          <w:sz w:val="20"/>
          <w:szCs w:val="20"/>
          <w:lang w:val="en-GB"/>
        </w:rPr>
        <w:t xml:space="preserve"> 2 and 3, type 2 versus type 1 and 3, and type 3 versus type 1 and 2 skin tears. Diagnostic accuracy was assessed by summary measures for sensitivity and specificity of each </w:t>
      </w:r>
      <w:proofErr w:type="spellStart"/>
      <w:r w:rsidR="00F61A02">
        <w:rPr>
          <w:rFonts w:ascii="Arial" w:hAnsi="Arial" w:cs="Arial"/>
          <w:bCs/>
          <w:sz w:val="20"/>
          <w:szCs w:val="20"/>
          <w:lang w:val="en-GB"/>
        </w:rPr>
        <w:t>rater</w:t>
      </w:r>
      <w:proofErr w:type="spellEnd"/>
      <w:r w:rsidR="00F61A02">
        <w:rPr>
          <w:rFonts w:ascii="Arial" w:hAnsi="Arial" w:cs="Arial"/>
          <w:bCs/>
          <w:sz w:val="20"/>
          <w:szCs w:val="20"/>
          <w:lang w:val="en-GB"/>
        </w:rPr>
        <w:t xml:space="preserve"> to the reference standard.</w:t>
      </w:r>
    </w:p>
    <w:p w:rsidR="002D45D4" w:rsidRDefault="00472B9F" w:rsidP="00BF1EC6">
      <w:pPr>
        <w:spacing w:line="360" w:lineRule="auto"/>
        <w:jc w:val="both"/>
        <w:rPr>
          <w:rFonts w:ascii="Arial" w:hAnsi="Arial" w:cs="Arial"/>
          <w:bCs/>
          <w:color w:val="FF0000"/>
          <w:sz w:val="20"/>
          <w:szCs w:val="20"/>
          <w:lang w:val="en-GB"/>
        </w:rPr>
      </w:pPr>
      <w:r w:rsidRPr="006D68C6">
        <w:rPr>
          <w:rFonts w:ascii="Arial" w:hAnsi="Arial" w:cs="Arial"/>
          <w:iCs/>
          <w:sz w:val="20"/>
          <w:szCs w:val="20"/>
          <w:lang w:val="en-GB"/>
        </w:rPr>
        <w:t>I</w:t>
      </w:r>
      <w:r w:rsidR="00CA65E8" w:rsidRPr="006D68C6">
        <w:rPr>
          <w:rFonts w:ascii="Arial" w:hAnsi="Arial" w:cs="Arial"/>
          <w:iCs/>
          <w:sz w:val="20"/>
          <w:szCs w:val="20"/>
          <w:lang w:val="en-GB"/>
        </w:rPr>
        <w:t>nter-</w:t>
      </w:r>
      <w:proofErr w:type="spellStart"/>
      <w:r w:rsidR="00CA65E8" w:rsidRPr="006D68C6">
        <w:rPr>
          <w:rFonts w:ascii="Arial" w:hAnsi="Arial" w:cs="Arial"/>
          <w:iCs/>
          <w:sz w:val="20"/>
          <w:szCs w:val="20"/>
          <w:lang w:val="en-GB"/>
        </w:rPr>
        <w:t>rater</w:t>
      </w:r>
      <w:proofErr w:type="spellEnd"/>
      <w:r w:rsidR="00CA65E8" w:rsidRPr="006D68C6">
        <w:rPr>
          <w:rFonts w:ascii="Arial" w:hAnsi="Arial" w:cs="Arial"/>
          <w:iCs/>
          <w:sz w:val="20"/>
          <w:szCs w:val="20"/>
          <w:lang w:val="en-GB"/>
        </w:rPr>
        <w:t xml:space="preserve"> reliabili</w:t>
      </w:r>
      <w:r w:rsidRPr="006D68C6">
        <w:rPr>
          <w:rFonts w:ascii="Arial" w:hAnsi="Arial" w:cs="Arial"/>
          <w:iCs/>
          <w:sz w:val="20"/>
          <w:szCs w:val="20"/>
          <w:lang w:val="en-GB"/>
        </w:rPr>
        <w:t>ty among</w:t>
      </w:r>
      <w:r w:rsidR="00A86641">
        <w:rPr>
          <w:rFonts w:ascii="Arial" w:hAnsi="Arial" w:cs="Arial"/>
          <w:iCs/>
          <w:sz w:val="20"/>
          <w:szCs w:val="20"/>
          <w:lang w:val="en-GB"/>
        </w:rPr>
        <w:t>st</w:t>
      </w:r>
      <w:r w:rsidRPr="006D68C6">
        <w:rPr>
          <w:rFonts w:ascii="Arial" w:hAnsi="Arial" w:cs="Arial"/>
          <w:iCs/>
          <w:sz w:val="20"/>
          <w:szCs w:val="20"/>
          <w:lang w:val="en-GB"/>
        </w:rPr>
        <w:t xml:space="preserve"> </w:t>
      </w:r>
      <w:proofErr w:type="spellStart"/>
      <w:r w:rsidRPr="006D68C6">
        <w:rPr>
          <w:rFonts w:ascii="Arial" w:hAnsi="Arial" w:cs="Arial"/>
          <w:iCs/>
          <w:sz w:val="20"/>
          <w:szCs w:val="20"/>
          <w:lang w:val="en-GB"/>
        </w:rPr>
        <w:t>raters</w:t>
      </w:r>
      <w:proofErr w:type="spellEnd"/>
      <w:r w:rsidRPr="006D68C6">
        <w:rPr>
          <w:rFonts w:ascii="Arial" w:hAnsi="Arial" w:cs="Arial"/>
          <w:iCs/>
          <w:sz w:val="20"/>
          <w:szCs w:val="20"/>
          <w:lang w:val="en-GB"/>
        </w:rPr>
        <w:t xml:space="preserve"> was assessed </w:t>
      </w:r>
      <w:r w:rsidR="00557111" w:rsidRPr="006D68C6">
        <w:rPr>
          <w:rFonts w:ascii="Arial" w:hAnsi="Arial" w:cs="Arial"/>
          <w:iCs/>
          <w:sz w:val="20"/>
          <w:szCs w:val="20"/>
          <w:lang w:val="en-GB"/>
        </w:rPr>
        <w:t>using the multi-</w:t>
      </w:r>
      <w:proofErr w:type="spellStart"/>
      <w:r w:rsidR="00557111" w:rsidRPr="006D68C6">
        <w:rPr>
          <w:rFonts w:ascii="Arial" w:hAnsi="Arial" w:cs="Arial"/>
          <w:iCs/>
          <w:sz w:val="20"/>
          <w:szCs w:val="20"/>
          <w:lang w:val="en-GB"/>
        </w:rPr>
        <w:t>rater</w:t>
      </w:r>
      <w:proofErr w:type="spellEnd"/>
      <w:r w:rsidR="00557111" w:rsidRPr="006D68C6">
        <w:rPr>
          <w:rFonts w:ascii="Arial" w:hAnsi="Arial" w:cs="Arial"/>
          <w:iCs/>
          <w:sz w:val="20"/>
          <w:szCs w:val="20"/>
          <w:lang w:val="en-GB"/>
        </w:rPr>
        <w:t xml:space="preserve"> Fleiss Kappa. Reference standard </w:t>
      </w:r>
      <w:r w:rsidR="00557111" w:rsidRPr="00981E23">
        <w:rPr>
          <w:rFonts w:ascii="Arial" w:hAnsi="Arial" w:cs="Arial"/>
          <w:iCs/>
          <w:sz w:val="20"/>
          <w:szCs w:val="20"/>
          <w:lang w:val="en-GB"/>
        </w:rPr>
        <w:t>scores were not included</w:t>
      </w:r>
      <w:r w:rsidR="00BF1EC6">
        <w:rPr>
          <w:rFonts w:ascii="Arial" w:hAnsi="Arial" w:cs="Arial"/>
          <w:iCs/>
          <w:sz w:val="20"/>
          <w:szCs w:val="20"/>
          <w:lang w:val="en-GB"/>
        </w:rPr>
        <w:t xml:space="preserve"> in the analysis</w:t>
      </w:r>
      <w:r w:rsidR="00557111" w:rsidRPr="00981E23">
        <w:rPr>
          <w:rFonts w:ascii="Arial" w:hAnsi="Arial" w:cs="Arial"/>
          <w:iCs/>
          <w:sz w:val="20"/>
          <w:szCs w:val="20"/>
          <w:lang w:val="en-GB"/>
        </w:rPr>
        <w:t>.</w:t>
      </w:r>
      <w:r w:rsidR="00283C28" w:rsidRPr="00981E23">
        <w:rPr>
          <w:rFonts w:ascii="Arial" w:hAnsi="Arial" w:cs="Arial"/>
          <w:iCs/>
          <w:sz w:val="20"/>
          <w:szCs w:val="20"/>
          <w:lang w:val="en-GB"/>
        </w:rPr>
        <w:t xml:space="preserve"> </w:t>
      </w:r>
      <w:r w:rsidRPr="00981E23">
        <w:rPr>
          <w:rFonts w:ascii="Arial" w:hAnsi="Arial" w:cs="Arial"/>
          <w:iCs/>
          <w:sz w:val="20"/>
          <w:szCs w:val="20"/>
          <w:lang w:val="en-GB"/>
        </w:rPr>
        <w:t>I</w:t>
      </w:r>
      <w:r w:rsidR="00CA65E8" w:rsidRPr="00981E23">
        <w:rPr>
          <w:rFonts w:ascii="Arial" w:hAnsi="Arial" w:cs="Arial"/>
          <w:iCs/>
          <w:sz w:val="20"/>
          <w:szCs w:val="20"/>
          <w:lang w:val="en-GB"/>
        </w:rPr>
        <w:t>ntra-</w:t>
      </w:r>
      <w:proofErr w:type="spellStart"/>
      <w:r w:rsidR="00CA65E8" w:rsidRPr="00981E23">
        <w:rPr>
          <w:rFonts w:ascii="Arial" w:hAnsi="Arial" w:cs="Arial"/>
          <w:iCs/>
          <w:sz w:val="20"/>
          <w:szCs w:val="20"/>
          <w:lang w:val="en-GB"/>
        </w:rPr>
        <w:t>rater</w:t>
      </w:r>
      <w:proofErr w:type="spellEnd"/>
      <w:r w:rsidR="00CA65E8" w:rsidRPr="00981E23">
        <w:rPr>
          <w:rFonts w:ascii="Arial" w:hAnsi="Arial" w:cs="Arial"/>
          <w:iCs/>
          <w:sz w:val="20"/>
          <w:szCs w:val="20"/>
          <w:lang w:val="en-GB"/>
        </w:rPr>
        <w:t xml:space="preserve"> reliability and agreement </w:t>
      </w:r>
      <w:r w:rsidR="00EA2799" w:rsidRPr="00981E23">
        <w:rPr>
          <w:rFonts w:ascii="Arial" w:hAnsi="Arial" w:cs="Arial"/>
          <w:iCs/>
          <w:sz w:val="20"/>
          <w:szCs w:val="20"/>
          <w:lang w:val="en-GB"/>
        </w:rPr>
        <w:t>w</w:t>
      </w:r>
      <w:r w:rsidR="00CA65E8" w:rsidRPr="00981E23">
        <w:rPr>
          <w:rFonts w:ascii="Arial" w:hAnsi="Arial" w:cs="Arial"/>
          <w:iCs/>
          <w:sz w:val="20"/>
          <w:szCs w:val="20"/>
          <w:lang w:val="en-GB"/>
        </w:rPr>
        <w:t>ere</w:t>
      </w:r>
      <w:r w:rsidR="00EA2799" w:rsidRPr="00981E23">
        <w:rPr>
          <w:rFonts w:ascii="Arial" w:hAnsi="Arial" w:cs="Arial"/>
          <w:iCs/>
          <w:sz w:val="20"/>
          <w:szCs w:val="20"/>
          <w:lang w:val="en-GB"/>
        </w:rPr>
        <w:t xml:space="preserve"> examined by comparing the first and second rating</w:t>
      </w:r>
      <w:r w:rsidR="008956D7">
        <w:rPr>
          <w:rFonts w:ascii="Arial" w:hAnsi="Arial" w:cs="Arial"/>
          <w:iCs/>
          <w:sz w:val="20"/>
          <w:szCs w:val="20"/>
          <w:lang w:val="en-GB"/>
        </w:rPr>
        <w:t>s</w:t>
      </w:r>
      <w:r w:rsidR="00CA65E8" w:rsidRPr="00981E23">
        <w:rPr>
          <w:rFonts w:ascii="Arial" w:hAnsi="Arial" w:cs="Arial"/>
          <w:iCs/>
          <w:sz w:val="20"/>
          <w:szCs w:val="20"/>
          <w:lang w:val="en-GB"/>
        </w:rPr>
        <w:t xml:space="preserve"> of the same photographs</w:t>
      </w:r>
      <w:r w:rsidR="00EA2799" w:rsidRPr="00981E23">
        <w:rPr>
          <w:rFonts w:ascii="Arial" w:hAnsi="Arial" w:cs="Arial"/>
          <w:iCs/>
          <w:sz w:val="20"/>
          <w:szCs w:val="20"/>
          <w:lang w:val="en-GB"/>
        </w:rPr>
        <w:t xml:space="preserve"> </w:t>
      </w:r>
      <w:r w:rsidR="00CA65E8" w:rsidRPr="00981E23">
        <w:rPr>
          <w:rFonts w:ascii="Arial" w:hAnsi="Arial" w:cs="Arial"/>
          <w:bCs/>
          <w:sz w:val="20"/>
          <w:szCs w:val="20"/>
          <w:lang w:val="en-GB"/>
        </w:rPr>
        <w:t>for participants who completed both the first and the second survey.</w:t>
      </w:r>
      <w:r w:rsidR="00BF1EC6">
        <w:rPr>
          <w:rFonts w:ascii="Arial" w:hAnsi="Arial" w:cs="Arial"/>
          <w:bCs/>
          <w:sz w:val="20"/>
          <w:szCs w:val="20"/>
          <w:lang w:val="en-GB"/>
        </w:rPr>
        <w:t xml:space="preserve"> </w:t>
      </w:r>
      <w:r w:rsidR="00981E23" w:rsidRPr="00981E23">
        <w:rPr>
          <w:rFonts w:ascii="Arial" w:hAnsi="Arial" w:cs="Arial"/>
          <w:bCs/>
          <w:sz w:val="20"/>
          <w:szCs w:val="20"/>
          <w:lang w:val="en-GB"/>
        </w:rPr>
        <w:t xml:space="preserve">Summary measures of Cohen’s Kappa, overall and specific agreement were calculated for each individual </w:t>
      </w:r>
      <w:proofErr w:type="spellStart"/>
      <w:r w:rsidR="00981E23" w:rsidRPr="00981E23">
        <w:rPr>
          <w:rFonts w:ascii="Arial" w:hAnsi="Arial" w:cs="Arial"/>
          <w:bCs/>
          <w:sz w:val="20"/>
          <w:szCs w:val="20"/>
          <w:lang w:val="en-GB"/>
        </w:rPr>
        <w:t>rater</w:t>
      </w:r>
      <w:proofErr w:type="spellEnd"/>
      <w:r w:rsidR="00981E23" w:rsidRPr="00981E23">
        <w:rPr>
          <w:rFonts w:ascii="Arial" w:hAnsi="Arial" w:cs="Arial"/>
          <w:bCs/>
          <w:sz w:val="20"/>
          <w:szCs w:val="20"/>
          <w:lang w:val="en-GB"/>
        </w:rPr>
        <w:t>.</w:t>
      </w:r>
    </w:p>
    <w:p w:rsidR="003E5C02" w:rsidRPr="00472B9F" w:rsidRDefault="00BF1EC6" w:rsidP="00C21D34">
      <w:pPr>
        <w:spacing w:line="360" w:lineRule="auto"/>
        <w:jc w:val="both"/>
        <w:rPr>
          <w:rFonts w:ascii="Arial" w:hAnsi="Arial" w:cs="Arial"/>
          <w:iCs/>
          <w:sz w:val="20"/>
          <w:szCs w:val="20"/>
          <w:lang w:val="en-GB"/>
        </w:rPr>
      </w:pPr>
      <w:r>
        <w:rPr>
          <w:rFonts w:ascii="Arial" w:hAnsi="Arial" w:cs="Arial"/>
          <w:iCs/>
          <w:sz w:val="20"/>
          <w:szCs w:val="20"/>
          <w:lang w:val="en-GB"/>
        </w:rPr>
        <w:t>Kappa coefficients criteria</w:t>
      </w:r>
      <w:r w:rsidR="00FE409E">
        <w:rPr>
          <w:rFonts w:ascii="Arial" w:hAnsi="Arial" w:cs="Arial"/>
          <w:iCs/>
          <w:sz w:val="20"/>
          <w:szCs w:val="20"/>
          <w:lang w:val="en-GB"/>
        </w:rPr>
        <w:t xml:space="preserve"> by Landis and Koch</w:t>
      </w:r>
      <w:r>
        <w:rPr>
          <w:rFonts w:ascii="Arial" w:hAnsi="Arial" w:cs="Arial"/>
          <w:iCs/>
          <w:sz w:val="20"/>
          <w:szCs w:val="20"/>
          <w:lang w:val="en-GB"/>
        </w:rPr>
        <w:t xml:space="preserve"> were applied</w:t>
      </w:r>
      <w:r w:rsidR="00FE409E">
        <w:rPr>
          <w:rFonts w:ascii="Arial" w:hAnsi="Arial" w:cs="Arial"/>
          <w:iCs/>
          <w:sz w:val="20"/>
          <w:szCs w:val="20"/>
          <w:lang w:val="en-GB"/>
        </w:rPr>
        <w:t xml:space="preserve"> (&lt;0.00=Poor; 0.00-0.20=Slight; 0.21-0.40=Fair; 0.41-0.60=Moderate; 0.61-0.80=Substantial; 0.81-1.00</w:t>
      </w:r>
      <w:r w:rsidR="0042262E">
        <w:rPr>
          <w:rFonts w:ascii="Arial" w:hAnsi="Arial" w:cs="Arial"/>
          <w:iCs/>
          <w:sz w:val="20"/>
          <w:szCs w:val="20"/>
          <w:lang w:val="en-GB"/>
        </w:rPr>
        <w:t>=</w:t>
      </w:r>
      <w:r w:rsidR="005C09C3">
        <w:rPr>
          <w:rFonts w:ascii="Arial" w:hAnsi="Arial" w:cs="Arial"/>
          <w:iCs/>
          <w:sz w:val="20"/>
          <w:szCs w:val="20"/>
          <w:lang w:val="en-GB"/>
        </w:rPr>
        <w:t>Almost perfect)</w:t>
      </w:r>
      <w:r w:rsidR="005C09C3">
        <w:rPr>
          <w:rFonts w:ascii="Arial" w:hAnsi="Arial" w:cs="Arial"/>
          <w:iCs/>
          <w:sz w:val="20"/>
          <w:szCs w:val="20"/>
          <w:lang w:val="en-GB"/>
        </w:rPr>
        <w:fldChar w:fldCharType="begin"/>
      </w:r>
      <w:r w:rsidR="00C21D34">
        <w:rPr>
          <w:rFonts w:ascii="Arial" w:hAnsi="Arial" w:cs="Arial"/>
          <w:iCs/>
          <w:sz w:val="20"/>
          <w:szCs w:val="20"/>
          <w:lang w:val="en-GB"/>
        </w:rPr>
        <w:instrText xml:space="preserve"> ADDIN EN.CITE &lt;EndNote&gt;&lt;Cite&gt;&lt;Author&gt;Landis&lt;/Author&gt;&lt;Year&gt;1977&lt;/Year&gt;&lt;RecNum&gt;8329&lt;/RecNum&gt;&lt;DisplayText&gt;&lt;style face="superscript"&gt;46&lt;/style&gt;&lt;/DisplayText&gt;&lt;record&gt;&lt;rec-number&gt;8329&lt;/rec-number&gt;&lt;foreign-keys&gt;&lt;key app="EN" db-id="pt9ettsthpdrpxewd29xdvzx9ezaprezd0ff" timestamp="0"&gt;8329&lt;/key&gt;&lt;/foreign-keys&gt;&lt;ref-type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-74&lt;/pages&gt;&lt;volume&gt;33&lt;/volume&gt;&lt;number&gt;1&lt;/number&gt;&lt;keywords&gt;&lt;keyword&gt;Humans&lt;/keyword&gt;&lt;keyword&gt;Multiple Sclerosis/*diagnosis&lt;/keyword&gt;&lt;keyword&gt;*Statistics as Topic&lt;/keyword&gt;&lt;/keywords&gt;&lt;dates&gt;&lt;year&gt;1977&lt;/year&gt;&lt;pub-dates&gt;&lt;date&gt;Mar&lt;/date&gt;&lt;/pub-dates&gt;&lt;/dates&gt;&lt;isbn&gt;0006-341X (Print)&amp;#xD;0006-341X (Linking)&lt;/isbn&gt;&lt;accession-num&gt;843571&lt;/accession-num&gt;&lt;urls&gt;&lt;related-urls&gt;&lt;url&gt;http://www.ncbi.nlm.nih.gov/pubmed/843571&lt;/url&gt;&lt;/related-urls&gt;&lt;/urls&gt;&lt;/record&gt;&lt;/Cite&gt;&lt;/EndNote&gt;</w:instrText>
      </w:r>
      <w:r w:rsidR="005C09C3">
        <w:rPr>
          <w:rFonts w:ascii="Arial" w:hAnsi="Arial" w:cs="Arial"/>
          <w:iCs/>
          <w:sz w:val="20"/>
          <w:szCs w:val="20"/>
          <w:lang w:val="en-GB"/>
        </w:rPr>
        <w:fldChar w:fldCharType="separate"/>
      </w:r>
      <w:r w:rsidR="00C21D34" w:rsidRPr="00C21D34">
        <w:rPr>
          <w:rFonts w:ascii="Arial" w:hAnsi="Arial" w:cs="Arial"/>
          <w:iCs/>
          <w:noProof/>
          <w:sz w:val="20"/>
          <w:szCs w:val="20"/>
          <w:vertAlign w:val="superscript"/>
          <w:lang w:val="en-GB"/>
        </w:rPr>
        <w:t>46</w:t>
      </w:r>
      <w:r w:rsidR="005C09C3">
        <w:rPr>
          <w:rFonts w:ascii="Arial" w:hAnsi="Arial" w:cs="Arial"/>
          <w:iCs/>
          <w:sz w:val="20"/>
          <w:szCs w:val="20"/>
          <w:lang w:val="en-GB"/>
        </w:rPr>
        <w:fldChar w:fldCharType="end"/>
      </w:r>
      <w:r w:rsidR="00D74678">
        <w:rPr>
          <w:rFonts w:ascii="Arial" w:hAnsi="Arial" w:cs="Arial"/>
          <w:iCs/>
          <w:sz w:val="20"/>
          <w:szCs w:val="20"/>
          <w:lang w:val="en-GB"/>
        </w:rPr>
        <w:t>.</w:t>
      </w:r>
      <w:r w:rsidR="005C09C3">
        <w:rPr>
          <w:rFonts w:ascii="Arial" w:hAnsi="Arial" w:cs="Arial"/>
          <w:iCs/>
          <w:sz w:val="20"/>
          <w:szCs w:val="20"/>
          <w:lang w:val="en-GB"/>
        </w:rPr>
        <w:t xml:space="preserve"> All </w:t>
      </w:r>
      <w:r w:rsidR="00593030">
        <w:rPr>
          <w:rFonts w:ascii="Arial" w:hAnsi="Arial" w:cs="Arial"/>
          <w:iCs/>
          <w:sz w:val="20"/>
          <w:szCs w:val="20"/>
          <w:lang w:val="en-GB"/>
        </w:rPr>
        <w:t>statistical analyses were performed in R (version 3.5</w:t>
      </w:r>
      <w:r w:rsidR="005C09C3">
        <w:rPr>
          <w:rFonts w:ascii="Arial" w:hAnsi="Arial" w:cs="Arial"/>
          <w:iCs/>
          <w:sz w:val="20"/>
          <w:szCs w:val="20"/>
          <w:lang w:val="en-GB"/>
        </w:rPr>
        <w:t>.1)</w:t>
      </w:r>
      <w:r w:rsidR="00593030">
        <w:rPr>
          <w:rFonts w:ascii="Arial" w:hAnsi="Arial" w:cs="Arial"/>
          <w:iCs/>
          <w:sz w:val="20"/>
          <w:szCs w:val="20"/>
          <w:lang w:val="en-GB"/>
        </w:rPr>
        <w:fldChar w:fldCharType="begin"/>
      </w:r>
      <w:r w:rsidR="00C21D34">
        <w:rPr>
          <w:rFonts w:ascii="Arial" w:hAnsi="Arial" w:cs="Arial"/>
          <w:iCs/>
          <w:sz w:val="20"/>
          <w:szCs w:val="20"/>
          <w:lang w:val="en-GB"/>
        </w:rPr>
        <w:instrText xml:space="preserve"> ADDIN EN.CITE &lt;EndNote&gt;&lt;Cite&gt;&lt;Author&gt;Team&lt;/Author&gt;&lt;Year&gt;2018&lt;/Year&gt;&lt;RecNum&gt;8450&lt;/RecNum&gt;&lt;DisplayText&gt;&lt;style face="superscript"&gt;43&lt;/style&gt;&lt;/DisplayText&gt;&lt;record&gt;&lt;rec-number&gt;8450&lt;/rec-number&gt;&lt;foreign-keys&gt;&lt;key app="EN" db-id="pt9ettsthpdrpxewd29xdvzx9ezaprezd0ff" timestamp="1547043063"&gt;8450&lt;/key&gt;&lt;/foreign-keys&gt;&lt;ref-type name="Report"&gt;27&lt;/ref-type&gt;&lt;contributors&gt;&lt;authors&gt;&lt;author&gt;R Core Team&lt;/author&gt;&lt;/authors&gt;&lt;/contributors&gt;&lt;titles&gt;&lt;title&gt;R: A language and environment for statistical computing.&lt;/title&gt;&lt;/titles&gt;&lt;dates&gt;&lt;year&gt;2018&lt;/year&gt;&lt;/dates&gt;&lt;pub-location&gt;R Foundation for Statistical Computing, Vienna, Austria.&lt;/pub-location&gt;&lt;urls&gt;&lt;related-urls&gt;&lt;url&gt;https://www.R-project.org/&lt;/url&gt;&lt;/related-urls&gt;&lt;/urls&gt;&lt;/record&gt;&lt;/Cite&gt;&lt;/EndNote&gt;</w:instrText>
      </w:r>
      <w:r w:rsidR="00593030">
        <w:rPr>
          <w:rFonts w:ascii="Arial" w:hAnsi="Arial" w:cs="Arial"/>
          <w:iCs/>
          <w:sz w:val="20"/>
          <w:szCs w:val="20"/>
          <w:lang w:val="en-GB"/>
        </w:rPr>
        <w:fldChar w:fldCharType="separate"/>
      </w:r>
      <w:r w:rsidR="00C21D34" w:rsidRPr="00C21D34">
        <w:rPr>
          <w:rFonts w:ascii="Arial" w:hAnsi="Arial" w:cs="Arial"/>
          <w:iCs/>
          <w:noProof/>
          <w:sz w:val="20"/>
          <w:szCs w:val="20"/>
          <w:vertAlign w:val="superscript"/>
          <w:lang w:val="en-GB"/>
        </w:rPr>
        <w:t>43</w:t>
      </w:r>
      <w:r w:rsidR="00593030">
        <w:rPr>
          <w:rFonts w:ascii="Arial" w:hAnsi="Arial" w:cs="Arial"/>
          <w:iCs/>
          <w:sz w:val="20"/>
          <w:szCs w:val="20"/>
          <w:lang w:val="en-GB"/>
        </w:rPr>
        <w:fldChar w:fldCharType="end"/>
      </w:r>
      <w:r w:rsidR="00D74678">
        <w:rPr>
          <w:rFonts w:ascii="Arial" w:hAnsi="Arial" w:cs="Arial"/>
          <w:iCs/>
          <w:sz w:val="20"/>
          <w:szCs w:val="20"/>
          <w:lang w:val="en-GB"/>
        </w:rPr>
        <w:t>.</w:t>
      </w:r>
      <w:r w:rsidR="00C237F5">
        <w:rPr>
          <w:rFonts w:ascii="Arial" w:hAnsi="Arial" w:cs="Arial"/>
          <w:iCs/>
          <w:sz w:val="20"/>
          <w:szCs w:val="20"/>
          <w:lang w:val="en-GB"/>
        </w:rPr>
        <w:t xml:space="preserve"> </w:t>
      </w:r>
      <w:r w:rsidR="00F16D5D">
        <w:rPr>
          <w:rFonts w:ascii="Arial" w:hAnsi="Arial" w:cs="Arial"/>
          <w:iCs/>
          <w:sz w:val="20"/>
          <w:szCs w:val="20"/>
          <w:lang w:val="en-GB"/>
        </w:rPr>
        <w:t>The concordance function in the R-library ‘</w:t>
      </w:r>
      <w:proofErr w:type="spellStart"/>
      <w:r w:rsidR="00F16D5D">
        <w:rPr>
          <w:rFonts w:ascii="Arial" w:hAnsi="Arial" w:cs="Arial"/>
          <w:iCs/>
          <w:sz w:val="20"/>
          <w:szCs w:val="20"/>
          <w:lang w:val="en-GB"/>
        </w:rPr>
        <w:t>raters</w:t>
      </w:r>
      <w:proofErr w:type="spellEnd"/>
      <w:r w:rsidR="00F16D5D">
        <w:rPr>
          <w:rFonts w:ascii="Arial" w:hAnsi="Arial" w:cs="Arial"/>
          <w:iCs/>
          <w:sz w:val="20"/>
          <w:szCs w:val="20"/>
          <w:lang w:val="en-GB"/>
        </w:rPr>
        <w:t>’ (version 2.0.1) was used to obtain Fleiss Kappa and 95% CIs, and the kappa2 function in the R-library ‘</w:t>
      </w:r>
      <w:proofErr w:type="spellStart"/>
      <w:r w:rsidR="00F16D5D">
        <w:rPr>
          <w:rFonts w:ascii="Arial" w:hAnsi="Arial" w:cs="Arial"/>
          <w:iCs/>
          <w:sz w:val="20"/>
          <w:szCs w:val="20"/>
          <w:lang w:val="en-GB"/>
        </w:rPr>
        <w:t>irr</w:t>
      </w:r>
      <w:proofErr w:type="spellEnd"/>
      <w:r w:rsidR="00F16D5D">
        <w:rPr>
          <w:rFonts w:ascii="Arial" w:hAnsi="Arial" w:cs="Arial"/>
          <w:iCs/>
          <w:sz w:val="20"/>
          <w:szCs w:val="20"/>
          <w:lang w:val="en-GB"/>
        </w:rPr>
        <w:t>’ (version 0.84.1) for calculating Cohen’s Kappa.</w:t>
      </w:r>
    </w:p>
    <w:p w:rsidR="00973FD8" w:rsidRDefault="00973FD8" w:rsidP="004B4942">
      <w:pPr>
        <w:spacing w:before="240" w:line="360" w:lineRule="auto"/>
        <w:jc w:val="both"/>
        <w:rPr>
          <w:rFonts w:ascii="Arial" w:hAnsi="Arial" w:cs="Arial"/>
          <w:b/>
          <w:szCs w:val="20"/>
          <w:lang w:val="en-GB"/>
        </w:rPr>
      </w:pPr>
      <w:r w:rsidRPr="00577F9D">
        <w:rPr>
          <w:rFonts w:ascii="Arial" w:hAnsi="Arial" w:cs="Arial"/>
          <w:b/>
          <w:szCs w:val="20"/>
          <w:lang w:val="en-GB"/>
        </w:rPr>
        <w:t>RESULTS</w:t>
      </w:r>
    </w:p>
    <w:p w:rsidR="00D275E3" w:rsidRDefault="00D275E3" w:rsidP="004B4942">
      <w:pPr>
        <w:spacing w:before="120" w:line="360" w:lineRule="auto"/>
        <w:jc w:val="both"/>
        <w:rPr>
          <w:rFonts w:ascii="Arial" w:hAnsi="Arial" w:cs="Arial"/>
          <w:b/>
          <w:sz w:val="20"/>
          <w:szCs w:val="20"/>
          <w:lang w:val="en-GB"/>
        </w:rPr>
      </w:pPr>
      <w:r>
        <w:rPr>
          <w:rFonts w:ascii="Arial" w:hAnsi="Arial" w:cs="Arial"/>
          <w:b/>
          <w:sz w:val="20"/>
          <w:szCs w:val="20"/>
          <w:lang w:val="en-GB"/>
        </w:rPr>
        <w:t xml:space="preserve">Phase 1. </w:t>
      </w:r>
      <w:r w:rsidR="00D96045">
        <w:rPr>
          <w:rFonts w:ascii="Arial" w:hAnsi="Arial" w:cs="Arial"/>
          <w:b/>
          <w:sz w:val="20"/>
          <w:szCs w:val="20"/>
          <w:lang w:val="en-GB"/>
        </w:rPr>
        <w:t>Design and content validation of a definition for the concept of a “skin flap” in skin tears</w:t>
      </w:r>
    </w:p>
    <w:p w:rsidR="004B33AF" w:rsidRDefault="0043211C" w:rsidP="003A56FC">
      <w:pPr>
        <w:spacing w:line="360" w:lineRule="auto"/>
        <w:jc w:val="both"/>
        <w:rPr>
          <w:rFonts w:ascii="Arial" w:hAnsi="Arial" w:cs="Arial"/>
          <w:bCs/>
          <w:sz w:val="20"/>
          <w:szCs w:val="20"/>
          <w:lang w:val="en-GB"/>
        </w:rPr>
      </w:pPr>
      <w:r>
        <w:rPr>
          <w:rFonts w:ascii="Arial" w:hAnsi="Arial" w:cs="Arial"/>
          <w:bCs/>
          <w:sz w:val="20"/>
          <w:szCs w:val="20"/>
          <w:lang w:val="en-GB"/>
        </w:rPr>
        <w:t xml:space="preserve">The Delphi process resulted in </w:t>
      </w:r>
      <w:r w:rsidR="00EC3F78">
        <w:rPr>
          <w:rFonts w:ascii="Arial" w:hAnsi="Arial" w:cs="Arial"/>
          <w:bCs/>
          <w:sz w:val="20"/>
          <w:szCs w:val="20"/>
          <w:lang w:val="en-GB"/>
        </w:rPr>
        <w:t xml:space="preserve">the </w:t>
      </w:r>
      <w:r>
        <w:rPr>
          <w:rFonts w:ascii="Arial" w:hAnsi="Arial" w:cs="Arial"/>
          <w:bCs/>
          <w:sz w:val="20"/>
          <w:szCs w:val="20"/>
          <w:lang w:val="en-GB"/>
        </w:rPr>
        <w:t>following definition of a “skin flap” associated wit</w:t>
      </w:r>
      <w:r w:rsidR="00E8472D">
        <w:rPr>
          <w:rFonts w:ascii="Arial" w:hAnsi="Arial" w:cs="Arial"/>
          <w:bCs/>
          <w:sz w:val="20"/>
          <w:szCs w:val="20"/>
          <w:lang w:val="en-GB"/>
        </w:rPr>
        <w:t xml:space="preserve">h the condition of a skin tear: </w:t>
      </w:r>
      <w:r w:rsidR="00E8472D" w:rsidRPr="00E252E1">
        <w:rPr>
          <w:rFonts w:ascii="Arial" w:hAnsi="Arial" w:cs="Arial"/>
          <w:bCs/>
          <w:i/>
          <w:iCs/>
          <w:sz w:val="20"/>
          <w:szCs w:val="20"/>
          <w:lang w:val="en-GB"/>
        </w:rPr>
        <w:t>“A flap in skin tears is defined as a portion of the skin (epidermis/dermis) that is unintentionally separated (partially or fully) from its original place due to shear, friction, and/or blunt force. This concept is not to be confused with tissue that is intentionally detached from its place of origin for therapeutic use e.g. surgical skin grafting.”</w:t>
      </w:r>
      <w:r w:rsidR="00E252E1">
        <w:rPr>
          <w:rFonts w:ascii="Arial" w:hAnsi="Arial" w:cs="Arial"/>
          <w:bCs/>
          <w:sz w:val="20"/>
          <w:szCs w:val="20"/>
          <w:lang w:val="en-GB"/>
        </w:rPr>
        <w:t>.</w:t>
      </w:r>
      <w:r w:rsidR="00E8472D">
        <w:rPr>
          <w:rFonts w:ascii="Arial" w:hAnsi="Arial" w:cs="Arial"/>
          <w:bCs/>
          <w:sz w:val="20"/>
          <w:szCs w:val="20"/>
          <w:lang w:val="en-GB"/>
        </w:rPr>
        <w:t xml:space="preserve"> </w:t>
      </w:r>
      <w:r w:rsidR="003A56FC">
        <w:rPr>
          <w:rFonts w:ascii="Arial" w:hAnsi="Arial" w:cs="Arial"/>
          <w:bCs/>
          <w:sz w:val="20"/>
          <w:szCs w:val="20"/>
          <w:lang w:val="en-GB"/>
        </w:rPr>
        <w:t xml:space="preserve">The three categories of the initial ISTAP tool have remained unchanged. </w:t>
      </w:r>
      <w:r w:rsidR="00D275E3">
        <w:rPr>
          <w:rFonts w:ascii="Arial" w:hAnsi="Arial" w:cs="Arial"/>
          <w:bCs/>
          <w:sz w:val="20"/>
          <w:szCs w:val="20"/>
          <w:lang w:val="en-GB"/>
        </w:rPr>
        <w:t>The ISTAP Classification System inclu</w:t>
      </w:r>
      <w:r w:rsidR="00BE23CA">
        <w:rPr>
          <w:rFonts w:ascii="Arial" w:hAnsi="Arial" w:cs="Arial"/>
          <w:bCs/>
          <w:sz w:val="20"/>
          <w:szCs w:val="20"/>
          <w:lang w:val="en-GB"/>
        </w:rPr>
        <w:t xml:space="preserve">ding the </w:t>
      </w:r>
      <w:r w:rsidR="00C577EC">
        <w:rPr>
          <w:rFonts w:ascii="Arial" w:hAnsi="Arial" w:cs="Arial"/>
          <w:bCs/>
          <w:sz w:val="20"/>
          <w:szCs w:val="20"/>
          <w:lang w:val="en-GB"/>
        </w:rPr>
        <w:t xml:space="preserve">newly developed </w:t>
      </w:r>
      <w:r w:rsidR="00BE23CA">
        <w:rPr>
          <w:rFonts w:ascii="Arial" w:hAnsi="Arial" w:cs="Arial"/>
          <w:bCs/>
          <w:sz w:val="20"/>
          <w:szCs w:val="20"/>
          <w:lang w:val="en-GB"/>
        </w:rPr>
        <w:t xml:space="preserve">“skin flap” definition </w:t>
      </w:r>
      <w:r w:rsidR="00693562">
        <w:rPr>
          <w:rFonts w:ascii="Arial" w:hAnsi="Arial" w:cs="Arial"/>
          <w:bCs/>
          <w:sz w:val="20"/>
          <w:szCs w:val="20"/>
          <w:lang w:val="en-GB"/>
        </w:rPr>
        <w:t>is presented</w:t>
      </w:r>
      <w:r w:rsidR="00E8472D">
        <w:rPr>
          <w:rFonts w:ascii="Arial" w:hAnsi="Arial" w:cs="Arial"/>
          <w:bCs/>
          <w:sz w:val="20"/>
          <w:szCs w:val="20"/>
          <w:lang w:val="en-GB"/>
        </w:rPr>
        <w:t xml:space="preserve"> in Figure 1.</w:t>
      </w:r>
      <w:r w:rsidR="003A56FC">
        <w:rPr>
          <w:rFonts w:ascii="Arial" w:hAnsi="Arial" w:cs="Arial"/>
          <w:bCs/>
          <w:sz w:val="20"/>
          <w:szCs w:val="20"/>
          <w:lang w:val="en-GB"/>
        </w:rPr>
        <w:t xml:space="preserve"> </w:t>
      </w:r>
    </w:p>
    <w:p w:rsidR="00D275E3" w:rsidRDefault="00D275E3" w:rsidP="004B4942">
      <w:pPr>
        <w:spacing w:before="240" w:line="360" w:lineRule="auto"/>
        <w:jc w:val="both"/>
        <w:rPr>
          <w:rFonts w:ascii="Arial" w:hAnsi="Arial" w:cs="Arial"/>
          <w:b/>
          <w:sz w:val="20"/>
          <w:szCs w:val="20"/>
          <w:lang w:val="en-GB"/>
        </w:rPr>
      </w:pPr>
      <w:r>
        <w:rPr>
          <w:rFonts w:ascii="Arial" w:hAnsi="Arial" w:cs="Arial"/>
          <w:b/>
          <w:sz w:val="20"/>
          <w:szCs w:val="20"/>
          <w:lang w:val="en-GB"/>
        </w:rPr>
        <w:t xml:space="preserve">Phase 2. </w:t>
      </w:r>
      <w:r w:rsidR="00E8472D">
        <w:rPr>
          <w:rFonts w:ascii="Arial" w:hAnsi="Arial" w:cs="Arial"/>
          <w:b/>
          <w:sz w:val="20"/>
          <w:szCs w:val="20"/>
          <w:lang w:val="en-GB"/>
        </w:rPr>
        <w:t>Psychometric evaluation of the ISTAP Classification System</w:t>
      </w:r>
    </w:p>
    <w:p w:rsidR="00E57B29" w:rsidRDefault="00F72BA0" w:rsidP="00302482">
      <w:pPr>
        <w:spacing w:line="360" w:lineRule="auto"/>
        <w:jc w:val="both"/>
        <w:rPr>
          <w:rFonts w:ascii="Arial" w:hAnsi="Arial" w:cs="Arial"/>
          <w:bCs/>
          <w:i/>
          <w:iCs/>
          <w:sz w:val="20"/>
          <w:szCs w:val="20"/>
          <w:lang w:val="en-GB"/>
        </w:rPr>
      </w:pPr>
      <w:r>
        <w:rPr>
          <w:rFonts w:ascii="Arial" w:hAnsi="Arial" w:cs="Arial"/>
          <w:bCs/>
          <w:i/>
          <w:iCs/>
          <w:sz w:val="20"/>
          <w:szCs w:val="20"/>
          <w:lang w:val="en-GB"/>
        </w:rPr>
        <w:t>Characteristics of the participants</w:t>
      </w:r>
    </w:p>
    <w:p w:rsidR="00843DD8" w:rsidRPr="00843DD8" w:rsidRDefault="00925D35" w:rsidP="002F4F7B">
      <w:pPr>
        <w:spacing w:line="360" w:lineRule="auto"/>
        <w:jc w:val="both"/>
        <w:rPr>
          <w:rFonts w:asciiTheme="minorBidi" w:hAnsiTheme="minorBidi"/>
          <w:sz w:val="16"/>
          <w:szCs w:val="16"/>
          <w:lang w:val="en-US"/>
        </w:rPr>
      </w:pPr>
      <w:r>
        <w:rPr>
          <w:rFonts w:ascii="Arial" w:hAnsi="Arial" w:cs="Arial"/>
          <w:bCs/>
          <w:sz w:val="20"/>
          <w:szCs w:val="20"/>
          <w:lang w:val="en-GB"/>
        </w:rPr>
        <w:t xml:space="preserve">A total of 1601 </w:t>
      </w:r>
      <w:r w:rsidR="00FE50F5">
        <w:rPr>
          <w:rFonts w:ascii="Arial" w:hAnsi="Arial" w:cs="Arial"/>
          <w:bCs/>
          <w:sz w:val="20"/>
          <w:szCs w:val="20"/>
          <w:lang w:val="en-GB"/>
        </w:rPr>
        <w:t>participants</w:t>
      </w:r>
      <w:r>
        <w:rPr>
          <w:rFonts w:ascii="Arial" w:hAnsi="Arial" w:cs="Arial"/>
          <w:bCs/>
          <w:sz w:val="20"/>
          <w:szCs w:val="20"/>
          <w:lang w:val="en-GB"/>
        </w:rPr>
        <w:t xml:space="preserve"> (89.4% female, mean (SD) age: 41.2 (12.2) years) completed the first survey</w:t>
      </w:r>
      <w:r w:rsidR="00795DA9">
        <w:rPr>
          <w:rFonts w:ascii="Arial" w:hAnsi="Arial" w:cs="Arial"/>
          <w:bCs/>
          <w:sz w:val="20"/>
          <w:szCs w:val="20"/>
          <w:lang w:val="en-GB"/>
        </w:rPr>
        <w:t xml:space="preserve"> (test)</w:t>
      </w:r>
      <w:r>
        <w:rPr>
          <w:rFonts w:ascii="Arial" w:hAnsi="Arial" w:cs="Arial"/>
          <w:bCs/>
          <w:sz w:val="20"/>
          <w:szCs w:val="20"/>
          <w:lang w:val="en-GB"/>
        </w:rPr>
        <w:t xml:space="preserve"> </w:t>
      </w:r>
      <w:r w:rsidR="00FE50F5">
        <w:rPr>
          <w:rFonts w:ascii="Arial" w:hAnsi="Arial" w:cs="Arial"/>
          <w:bCs/>
          <w:sz w:val="20"/>
          <w:szCs w:val="20"/>
          <w:lang w:val="en-GB"/>
        </w:rPr>
        <w:t xml:space="preserve">of which </w:t>
      </w:r>
      <w:r>
        <w:rPr>
          <w:rFonts w:ascii="Arial" w:hAnsi="Arial" w:cs="Arial"/>
          <w:bCs/>
          <w:sz w:val="20"/>
          <w:szCs w:val="20"/>
          <w:lang w:val="en-GB"/>
        </w:rPr>
        <w:t xml:space="preserve">952 </w:t>
      </w:r>
      <w:r w:rsidR="00FE50F5">
        <w:rPr>
          <w:rFonts w:ascii="Arial" w:hAnsi="Arial" w:cs="Arial"/>
          <w:bCs/>
          <w:sz w:val="20"/>
          <w:szCs w:val="20"/>
          <w:lang w:val="en-GB"/>
        </w:rPr>
        <w:t xml:space="preserve">(59.5%) </w:t>
      </w:r>
      <w:r>
        <w:rPr>
          <w:rFonts w:ascii="Arial" w:hAnsi="Arial" w:cs="Arial"/>
          <w:bCs/>
          <w:sz w:val="20"/>
          <w:szCs w:val="20"/>
          <w:lang w:val="en-GB"/>
        </w:rPr>
        <w:t>completed the second survey</w:t>
      </w:r>
      <w:r w:rsidR="00795DA9">
        <w:rPr>
          <w:rFonts w:ascii="Arial" w:hAnsi="Arial" w:cs="Arial"/>
          <w:bCs/>
          <w:sz w:val="20"/>
          <w:szCs w:val="20"/>
          <w:lang w:val="en-GB"/>
        </w:rPr>
        <w:t xml:space="preserve"> (re-test)</w:t>
      </w:r>
      <w:r>
        <w:rPr>
          <w:rFonts w:ascii="Arial" w:hAnsi="Arial" w:cs="Arial"/>
          <w:bCs/>
          <w:sz w:val="20"/>
          <w:szCs w:val="20"/>
          <w:lang w:val="en-GB"/>
        </w:rPr>
        <w:t xml:space="preserve">. Table 2 provides an overview of the </w:t>
      </w:r>
      <w:r w:rsidR="002F4F7B">
        <w:rPr>
          <w:rFonts w:ascii="Arial" w:hAnsi="Arial" w:cs="Arial"/>
          <w:bCs/>
          <w:sz w:val="20"/>
          <w:szCs w:val="20"/>
          <w:lang w:val="en-GB"/>
        </w:rPr>
        <w:t>sample demographics.</w:t>
      </w:r>
    </w:p>
    <w:p w:rsidR="00F72BA0" w:rsidRDefault="007F5D37" w:rsidP="004B4942">
      <w:pPr>
        <w:spacing w:before="240" w:line="360" w:lineRule="auto"/>
        <w:jc w:val="both"/>
        <w:rPr>
          <w:rFonts w:ascii="Arial" w:hAnsi="Arial" w:cs="Arial"/>
          <w:bCs/>
          <w:i/>
          <w:iCs/>
          <w:sz w:val="20"/>
          <w:szCs w:val="20"/>
          <w:lang w:val="en-GB"/>
        </w:rPr>
      </w:pPr>
      <w:r>
        <w:rPr>
          <w:rFonts w:ascii="Arial" w:hAnsi="Arial" w:cs="Arial"/>
          <w:bCs/>
          <w:i/>
          <w:iCs/>
          <w:sz w:val="20"/>
          <w:szCs w:val="20"/>
          <w:lang w:val="en-GB"/>
        </w:rPr>
        <w:t>Diagnostic accuracy and agreement</w:t>
      </w:r>
    </w:p>
    <w:p w:rsidR="00E134A9" w:rsidRDefault="002160CE" w:rsidP="002F4F7B">
      <w:pPr>
        <w:spacing w:line="360" w:lineRule="auto"/>
        <w:jc w:val="both"/>
        <w:rPr>
          <w:rFonts w:ascii="Arial" w:hAnsi="Arial" w:cs="Arial"/>
          <w:bCs/>
          <w:sz w:val="20"/>
          <w:szCs w:val="20"/>
          <w:lang w:val="en-GB"/>
        </w:rPr>
      </w:pPr>
      <w:r>
        <w:rPr>
          <w:rFonts w:ascii="Arial" w:hAnsi="Arial" w:cs="Arial"/>
          <w:bCs/>
          <w:sz w:val="20"/>
          <w:szCs w:val="20"/>
          <w:lang w:val="en-GB"/>
        </w:rPr>
        <w:t xml:space="preserve">The </w:t>
      </w:r>
      <w:r w:rsidR="007F5D37">
        <w:rPr>
          <w:rFonts w:ascii="Arial" w:hAnsi="Arial" w:cs="Arial"/>
          <w:bCs/>
          <w:sz w:val="20"/>
          <w:szCs w:val="20"/>
          <w:lang w:val="en-GB"/>
        </w:rPr>
        <w:t xml:space="preserve">diagnostic accuracy and </w:t>
      </w:r>
      <w:r>
        <w:rPr>
          <w:rFonts w:ascii="Arial" w:hAnsi="Arial" w:cs="Arial"/>
          <w:bCs/>
          <w:sz w:val="20"/>
          <w:szCs w:val="20"/>
          <w:lang w:val="en-GB"/>
        </w:rPr>
        <w:t>agreement between the ratings of the participan</w:t>
      </w:r>
      <w:r w:rsidR="007F5D37">
        <w:rPr>
          <w:rFonts w:ascii="Arial" w:hAnsi="Arial" w:cs="Arial"/>
          <w:bCs/>
          <w:sz w:val="20"/>
          <w:szCs w:val="20"/>
          <w:lang w:val="en-GB"/>
        </w:rPr>
        <w:t>ts and the reference standard are</w:t>
      </w:r>
      <w:r>
        <w:rPr>
          <w:rFonts w:ascii="Arial" w:hAnsi="Arial" w:cs="Arial"/>
          <w:bCs/>
          <w:sz w:val="20"/>
          <w:szCs w:val="20"/>
          <w:lang w:val="en-GB"/>
        </w:rPr>
        <w:t xml:space="preserve"> presented in Table</w:t>
      </w:r>
      <w:r w:rsidR="00A4370E">
        <w:rPr>
          <w:rFonts w:ascii="Arial" w:hAnsi="Arial" w:cs="Arial"/>
          <w:bCs/>
          <w:sz w:val="20"/>
          <w:szCs w:val="20"/>
          <w:lang w:val="en-GB"/>
        </w:rPr>
        <w:t xml:space="preserve"> 3. </w:t>
      </w:r>
      <w:r>
        <w:rPr>
          <w:rFonts w:ascii="Arial" w:hAnsi="Arial" w:cs="Arial"/>
          <w:bCs/>
          <w:sz w:val="20"/>
          <w:szCs w:val="20"/>
          <w:lang w:val="en-GB"/>
        </w:rPr>
        <w:t>The average overall agreement was</w:t>
      </w:r>
      <w:r w:rsidR="00A4370E">
        <w:rPr>
          <w:rFonts w:ascii="Arial" w:hAnsi="Arial" w:cs="Arial"/>
          <w:bCs/>
          <w:sz w:val="20"/>
          <w:szCs w:val="20"/>
          <w:lang w:val="en-GB"/>
        </w:rPr>
        <w:t xml:space="preserve"> 0.79 (95% CI 0.79-0.80). The mean specific agreement ranged from 0.75 </w:t>
      </w:r>
      <w:r w:rsidR="00B63FCD">
        <w:rPr>
          <w:rFonts w:ascii="Arial" w:hAnsi="Arial" w:cs="Arial"/>
          <w:bCs/>
          <w:sz w:val="20"/>
          <w:szCs w:val="20"/>
          <w:lang w:val="en-GB"/>
        </w:rPr>
        <w:t>(95% CI 0.74-0.75</w:t>
      </w:r>
      <w:r w:rsidR="005343DE">
        <w:rPr>
          <w:rFonts w:ascii="Arial" w:hAnsi="Arial" w:cs="Arial"/>
          <w:bCs/>
          <w:sz w:val="20"/>
          <w:szCs w:val="20"/>
          <w:lang w:val="en-GB"/>
        </w:rPr>
        <w:t xml:space="preserve">) </w:t>
      </w:r>
      <w:r w:rsidR="00A4370E">
        <w:rPr>
          <w:rFonts w:ascii="Arial" w:hAnsi="Arial" w:cs="Arial"/>
          <w:bCs/>
          <w:sz w:val="20"/>
          <w:szCs w:val="20"/>
          <w:lang w:val="en-GB"/>
        </w:rPr>
        <w:t xml:space="preserve">for </w:t>
      </w:r>
      <w:r w:rsidR="005343DE">
        <w:rPr>
          <w:rFonts w:ascii="Arial" w:hAnsi="Arial" w:cs="Arial"/>
          <w:bCs/>
          <w:sz w:val="20"/>
          <w:szCs w:val="20"/>
          <w:lang w:val="en-GB"/>
        </w:rPr>
        <w:t xml:space="preserve">type </w:t>
      </w:r>
      <w:r w:rsidR="00A4370E">
        <w:rPr>
          <w:rFonts w:ascii="Arial" w:hAnsi="Arial" w:cs="Arial"/>
          <w:bCs/>
          <w:sz w:val="20"/>
          <w:szCs w:val="20"/>
          <w:lang w:val="en-GB"/>
        </w:rPr>
        <w:t>2</w:t>
      </w:r>
      <w:r w:rsidR="005343DE">
        <w:rPr>
          <w:rFonts w:ascii="Arial" w:hAnsi="Arial" w:cs="Arial"/>
          <w:bCs/>
          <w:sz w:val="20"/>
          <w:szCs w:val="20"/>
          <w:lang w:val="en-GB"/>
        </w:rPr>
        <w:t xml:space="preserve"> to 0.76 (95% CI 0.76-0.77) for type 3 to 0.86 (95% CI 0.85-0.86) for type 1</w:t>
      </w:r>
      <w:r w:rsidR="00FC7E24">
        <w:rPr>
          <w:rFonts w:ascii="Arial" w:hAnsi="Arial" w:cs="Arial"/>
          <w:bCs/>
          <w:sz w:val="20"/>
          <w:szCs w:val="20"/>
          <w:lang w:val="en-GB"/>
        </w:rPr>
        <w:t xml:space="preserve"> skin tears</w:t>
      </w:r>
      <w:r w:rsidR="005343DE">
        <w:rPr>
          <w:rFonts w:ascii="Arial" w:hAnsi="Arial" w:cs="Arial"/>
          <w:bCs/>
          <w:sz w:val="20"/>
          <w:szCs w:val="20"/>
          <w:lang w:val="en-GB"/>
        </w:rPr>
        <w:t>.</w:t>
      </w:r>
      <w:r w:rsidR="008B4FA6">
        <w:rPr>
          <w:rFonts w:ascii="Arial" w:hAnsi="Arial" w:cs="Arial"/>
          <w:bCs/>
          <w:sz w:val="20"/>
          <w:szCs w:val="20"/>
          <w:lang w:val="en-GB"/>
        </w:rPr>
        <w:t xml:space="preserve"> </w:t>
      </w:r>
      <w:r w:rsidR="00E134A9">
        <w:rPr>
          <w:rFonts w:ascii="Arial" w:hAnsi="Arial" w:cs="Arial"/>
          <w:bCs/>
          <w:sz w:val="20"/>
          <w:szCs w:val="20"/>
          <w:lang w:val="en-GB"/>
        </w:rPr>
        <w:t xml:space="preserve">A higher overall agreement was found in participants who </w:t>
      </w:r>
      <w:r w:rsidR="0020387A">
        <w:rPr>
          <w:rFonts w:ascii="Arial" w:hAnsi="Arial" w:cs="Arial"/>
          <w:bCs/>
          <w:sz w:val="20"/>
          <w:szCs w:val="20"/>
          <w:lang w:val="en-GB"/>
        </w:rPr>
        <w:t>considered</w:t>
      </w:r>
      <w:r w:rsidR="00E134A9">
        <w:rPr>
          <w:rFonts w:ascii="Arial" w:hAnsi="Arial" w:cs="Arial"/>
          <w:bCs/>
          <w:sz w:val="20"/>
          <w:szCs w:val="20"/>
          <w:lang w:val="en-GB"/>
        </w:rPr>
        <w:t xml:space="preserve"> themselves as </w:t>
      </w:r>
      <w:r w:rsidR="000F0820">
        <w:rPr>
          <w:rFonts w:ascii="Arial" w:hAnsi="Arial" w:cs="Arial"/>
          <w:bCs/>
          <w:sz w:val="20"/>
          <w:szCs w:val="20"/>
          <w:lang w:val="en-GB"/>
        </w:rPr>
        <w:t>proficient or expert (0.82 (95% CI 0.81-0.83)), participants with a master’s degree (0.81 (95% CI 0.79-</w:t>
      </w:r>
      <w:r>
        <w:rPr>
          <w:rFonts w:ascii="Arial" w:hAnsi="Arial" w:cs="Arial"/>
          <w:bCs/>
          <w:sz w:val="20"/>
          <w:szCs w:val="20"/>
          <w:lang w:val="en-GB"/>
        </w:rPr>
        <w:t xml:space="preserve">0.82)), and participants </w:t>
      </w:r>
      <w:r w:rsidR="000F7B9A">
        <w:rPr>
          <w:rFonts w:ascii="Arial" w:hAnsi="Arial" w:cs="Arial"/>
          <w:bCs/>
          <w:sz w:val="20"/>
          <w:szCs w:val="20"/>
          <w:lang w:val="en-GB"/>
        </w:rPr>
        <w:t>that were familiar with the use of the</w:t>
      </w:r>
      <w:r>
        <w:rPr>
          <w:rFonts w:ascii="Arial" w:hAnsi="Arial" w:cs="Arial"/>
          <w:bCs/>
          <w:sz w:val="20"/>
          <w:szCs w:val="20"/>
          <w:lang w:val="en-GB"/>
        </w:rPr>
        <w:t xml:space="preserve"> </w:t>
      </w:r>
      <w:r>
        <w:rPr>
          <w:rFonts w:ascii="Arial" w:hAnsi="Arial" w:cs="Arial"/>
          <w:bCs/>
          <w:sz w:val="20"/>
          <w:szCs w:val="20"/>
          <w:lang w:val="en-GB"/>
        </w:rPr>
        <w:lastRenderedPageBreak/>
        <w:t>ISTAP Classification System (0.82 (95% CI 0.81-0.83)).</w:t>
      </w:r>
      <w:r w:rsidR="000119A9">
        <w:rPr>
          <w:rFonts w:ascii="Arial" w:hAnsi="Arial" w:cs="Arial"/>
          <w:bCs/>
          <w:sz w:val="20"/>
          <w:szCs w:val="20"/>
          <w:lang w:val="en-GB"/>
        </w:rPr>
        <w:t xml:space="preserve"> A mean sensitivity of 88% (95% CI 0.87-0</w:t>
      </w:r>
      <w:r w:rsidR="007F353B">
        <w:rPr>
          <w:rFonts w:ascii="Arial" w:hAnsi="Arial" w:cs="Arial"/>
          <w:bCs/>
          <w:sz w:val="20"/>
          <w:szCs w:val="20"/>
          <w:lang w:val="en-GB"/>
        </w:rPr>
        <w:t>.88) and a mean specificity of 92% (95% CI 0.92-0.93</w:t>
      </w:r>
      <w:r w:rsidR="000119A9">
        <w:rPr>
          <w:rFonts w:ascii="Arial" w:hAnsi="Arial" w:cs="Arial"/>
          <w:bCs/>
          <w:sz w:val="20"/>
          <w:szCs w:val="20"/>
          <w:lang w:val="en-GB"/>
        </w:rPr>
        <w:t xml:space="preserve">) were found for </w:t>
      </w:r>
      <w:r w:rsidR="006D110A">
        <w:rPr>
          <w:rFonts w:ascii="Arial" w:hAnsi="Arial" w:cs="Arial"/>
          <w:bCs/>
          <w:sz w:val="20"/>
          <w:szCs w:val="20"/>
          <w:lang w:val="en-GB"/>
        </w:rPr>
        <w:t xml:space="preserve">differentiating type </w:t>
      </w:r>
      <w:r w:rsidR="00DF3B68">
        <w:rPr>
          <w:rFonts w:ascii="Arial" w:hAnsi="Arial" w:cs="Arial"/>
          <w:bCs/>
          <w:sz w:val="20"/>
          <w:szCs w:val="20"/>
          <w:lang w:val="en-GB"/>
        </w:rPr>
        <w:t xml:space="preserve">1 from type 2 and 3 skin tears. </w:t>
      </w:r>
      <w:r w:rsidR="00105607">
        <w:rPr>
          <w:rFonts w:ascii="Arial" w:hAnsi="Arial" w:cs="Arial"/>
          <w:bCs/>
          <w:sz w:val="20"/>
          <w:szCs w:val="20"/>
          <w:lang w:val="en-GB"/>
        </w:rPr>
        <w:t>Slightly l</w:t>
      </w:r>
      <w:r w:rsidR="006D110A">
        <w:rPr>
          <w:rFonts w:ascii="Arial" w:hAnsi="Arial" w:cs="Arial"/>
          <w:bCs/>
          <w:sz w:val="20"/>
          <w:szCs w:val="20"/>
          <w:lang w:val="en-GB"/>
        </w:rPr>
        <w:t xml:space="preserve">ower sensitivity and specificity rates were </w:t>
      </w:r>
      <w:r w:rsidR="00105607">
        <w:rPr>
          <w:rFonts w:ascii="Arial" w:hAnsi="Arial" w:cs="Arial"/>
          <w:bCs/>
          <w:sz w:val="20"/>
          <w:szCs w:val="20"/>
          <w:lang w:val="en-GB"/>
        </w:rPr>
        <w:t>observed</w:t>
      </w:r>
      <w:r w:rsidR="006D110A">
        <w:rPr>
          <w:rFonts w:ascii="Arial" w:hAnsi="Arial" w:cs="Arial"/>
          <w:bCs/>
          <w:sz w:val="20"/>
          <w:szCs w:val="20"/>
          <w:lang w:val="en-GB"/>
        </w:rPr>
        <w:t xml:space="preserve"> for </w:t>
      </w:r>
      <w:r w:rsidR="00DF3B68">
        <w:rPr>
          <w:rFonts w:ascii="Arial" w:hAnsi="Arial" w:cs="Arial"/>
          <w:bCs/>
          <w:sz w:val="20"/>
          <w:szCs w:val="20"/>
          <w:lang w:val="en-GB"/>
        </w:rPr>
        <w:t>differentiating type 2 from type 1 and 3 skin tears, and type 3 from type 1 and 2 skin tears.</w:t>
      </w:r>
      <w:r w:rsidR="00CF4BD0">
        <w:rPr>
          <w:rFonts w:ascii="Arial" w:hAnsi="Arial" w:cs="Arial"/>
          <w:bCs/>
          <w:sz w:val="20"/>
          <w:szCs w:val="20"/>
          <w:lang w:val="en-GB"/>
        </w:rPr>
        <w:t xml:space="preserve"> </w:t>
      </w:r>
    </w:p>
    <w:p w:rsidR="00EE1AAF" w:rsidRPr="00EE1AAF" w:rsidRDefault="00EE1AAF" w:rsidP="004B4942">
      <w:pPr>
        <w:spacing w:before="240" w:line="360" w:lineRule="auto"/>
        <w:jc w:val="both"/>
        <w:rPr>
          <w:rFonts w:ascii="Arial" w:hAnsi="Arial" w:cs="Arial"/>
          <w:bCs/>
          <w:i/>
          <w:iCs/>
          <w:sz w:val="20"/>
          <w:szCs w:val="20"/>
          <w:lang w:val="en-GB"/>
        </w:rPr>
      </w:pPr>
      <w:r w:rsidRPr="00BA478A">
        <w:rPr>
          <w:rFonts w:ascii="Arial" w:hAnsi="Arial" w:cs="Arial"/>
          <w:bCs/>
          <w:i/>
          <w:iCs/>
          <w:sz w:val="20"/>
          <w:szCs w:val="20"/>
          <w:lang w:val="en-GB"/>
        </w:rPr>
        <w:t>Inter- and intra-</w:t>
      </w:r>
      <w:proofErr w:type="spellStart"/>
      <w:r w:rsidRPr="00BA478A">
        <w:rPr>
          <w:rFonts w:ascii="Arial" w:hAnsi="Arial" w:cs="Arial"/>
          <w:bCs/>
          <w:i/>
          <w:iCs/>
          <w:sz w:val="20"/>
          <w:szCs w:val="20"/>
          <w:lang w:val="en-GB"/>
        </w:rPr>
        <w:t>rater</w:t>
      </w:r>
      <w:proofErr w:type="spellEnd"/>
      <w:r w:rsidRPr="00BA478A">
        <w:rPr>
          <w:rFonts w:ascii="Arial" w:hAnsi="Arial" w:cs="Arial"/>
          <w:bCs/>
          <w:i/>
          <w:iCs/>
          <w:sz w:val="20"/>
          <w:szCs w:val="20"/>
          <w:lang w:val="en-GB"/>
        </w:rPr>
        <w:t xml:space="preserve"> reliability</w:t>
      </w:r>
    </w:p>
    <w:p w:rsidR="00DF3B68" w:rsidRPr="004B4942" w:rsidRDefault="008B4FA6" w:rsidP="004B4942">
      <w:pPr>
        <w:spacing w:line="360" w:lineRule="auto"/>
        <w:jc w:val="both"/>
        <w:rPr>
          <w:rFonts w:ascii="Arial" w:hAnsi="Arial" w:cs="Arial"/>
          <w:bCs/>
          <w:sz w:val="20"/>
          <w:szCs w:val="20"/>
          <w:lang w:val="en-GB"/>
        </w:rPr>
      </w:pPr>
      <w:r>
        <w:rPr>
          <w:rFonts w:ascii="Arial" w:hAnsi="Arial" w:cs="Arial"/>
          <w:bCs/>
          <w:sz w:val="20"/>
          <w:szCs w:val="20"/>
          <w:lang w:val="en-GB"/>
        </w:rPr>
        <w:t xml:space="preserve">The </w:t>
      </w:r>
      <w:r w:rsidR="004D42B0">
        <w:rPr>
          <w:rFonts w:ascii="Arial" w:hAnsi="Arial" w:cs="Arial"/>
          <w:bCs/>
          <w:sz w:val="20"/>
          <w:szCs w:val="20"/>
          <w:lang w:val="en-GB"/>
        </w:rPr>
        <w:t>multi-</w:t>
      </w:r>
      <w:proofErr w:type="spellStart"/>
      <w:r w:rsidR="004D42B0">
        <w:rPr>
          <w:rFonts w:ascii="Arial" w:hAnsi="Arial" w:cs="Arial"/>
          <w:bCs/>
          <w:sz w:val="20"/>
          <w:szCs w:val="20"/>
          <w:lang w:val="en-GB"/>
        </w:rPr>
        <w:t>rater</w:t>
      </w:r>
      <w:proofErr w:type="spellEnd"/>
      <w:r w:rsidR="004D42B0">
        <w:rPr>
          <w:rFonts w:ascii="Arial" w:hAnsi="Arial" w:cs="Arial"/>
          <w:bCs/>
          <w:sz w:val="20"/>
          <w:szCs w:val="20"/>
          <w:lang w:val="en-GB"/>
        </w:rPr>
        <w:t xml:space="preserve"> </w:t>
      </w:r>
      <w:r>
        <w:rPr>
          <w:rFonts w:ascii="Arial" w:hAnsi="Arial" w:cs="Arial"/>
          <w:bCs/>
          <w:sz w:val="20"/>
          <w:szCs w:val="20"/>
          <w:lang w:val="en-GB"/>
        </w:rPr>
        <w:t>Fleiss Kappa</w:t>
      </w:r>
      <w:r w:rsidR="00481259">
        <w:rPr>
          <w:rFonts w:ascii="Arial" w:hAnsi="Arial" w:cs="Arial"/>
          <w:bCs/>
          <w:sz w:val="20"/>
          <w:szCs w:val="20"/>
          <w:lang w:val="en-GB"/>
        </w:rPr>
        <w:t xml:space="preserve"> for the entire group of </w:t>
      </w:r>
      <w:r w:rsidR="00481259" w:rsidRPr="006A0145">
        <w:rPr>
          <w:rFonts w:ascii="Arial" w:hAnsi="Arial" w:cs="Arial"/>
          <w:bCs/>
          <w:sz w:val="20"/>
          <w:szCs w:val="20"/>
          <w:lang w:val="en-GB"/>
        </w:rPr>
        <w:t xml:space="preserve">participants </w:t>
      </w:r>
      <w:r w:rsidR="00C878F0">
        <w:rPr>
          <w:rFonts w:ascii="Arial" w:hAnsi="Arial" w:cs="Arial"/>
          <w:bCs/>
          <w:sz w:val="20"/>
          <w:szCs w:val="20"/>
          <w:lang w:val="en-GB"/>
        </w:rPr>
        <w:t>was</w:t>
      </w:r>
      <w:r w:rsidR="00481259" w:rsidRPr="006A0145">
        <w:rPr>
          <w:rFonts w:ascii="Arial" w:hAnsi="Arial" w:cs="Arial"/>
          <w:bCs/>
          <w:sz w:val="20"/>
          <w:szCs w:val="20"/>
          <w:lang w:val="en-GB"/>
        </w:rPr>
        <w:t xml:space="preserve"> 0.57 (95% CI 0.57-0.57</w:t>
      </w:r>
      <w:r w:rsidR="00EA2799" w:rsidRPr="006A0145">
        <w:rPr>
          <w:rFonts w:ascii="Arial" w:hAnsi="Arial" w:cs="Arial"/>
          <w:bCs/>
          <w:sz w:val="20"/>
          <w:szCs w:val="20"/>
          <w:lang w:val="en-GB"/>
        </w:rPr>
        <w:t>; Table 4</w:t>
      </w:r>
      <w:r w:rsidR="00481259" w:rsidRPr="006A0145">
        <w:rPr>
          <w:rFonts w:ascii="Arial" w:hAnsi="Arial" w:cs="Arial"/>
          <w:bCs/>
          <w:sz w:val="20"/>
          <w:szCs w:val="20"/>
          <w:lang w:val="en-GB"/>
        </w:rPr>
        <w:t xml:space="preserve">). </w:t>
      </w:r>
      <w:r w:rsidR="009D186A" w:rsidRPr="006A0145">
        <w:rPr>
          <w:rFonts w:ascii="Arial" w:hAnsi="Arial" w:cs="Arial"/>
          <w:bCs/>
          <w:sz w:val="20"/>
          <w:szCs w:val="20"/>
          <w:lang w:val="en-GB"/>
        </w:rPr>
        <w:t>Inter-</w:t>
      </w:r>
      <w:proofErr w:type="spellStart"/>
      <w:r w:rsidR="009D186A" w:rsidRPr="006A0145">
        <w:rPr>
          <w:rFonts w:ascii="Arial" w:hAnsi="Arial" w:cs="Arial"/>
          <w:bCs/>
          <w:sz w:val="20"/>
          <w:szCs w:val="20"/>
          <w:lang w:val="en-GB"/>
        </w:rPr>
        <w:t>rater</w:t>
      </w:r>
      <w:proofErr w:type="spellEnd"/>
      <w:r w:rsidR="009D186A" w:rsidRPr="006A0145">
        <w:rPr>
          <w:rFonts w:ascii="Arial" w:hAnsi="Arial" w:cs="Arial"/>
          <w:bCs/>
          <w:sz w:val="20"/>
          <w:szCs w:val="20"/>
          <w:lang w:val="en-GB"/>
        </w:rPr>
        <w:t xml:space="preserve"> reliability was higher in more </w:t>
      </w:r>
      <w:r w:rsidR="00842C44" w:rsidRPr="006A0145">
        <w:rPr>
          <w:rFonts w:ascii="Arial" w:hAnsi="Arial" w:cs="Arial"/>
          <w:bCs/>
          <w:sz w:val="20"/>
          <w:szCs w:val="20"/>
          <w:lang w:val="en-GB"/>
        </w:rPr>
        <w:t>experienced health</w:t>
      </w:r>
      <w:r w:rsidR="0020387A">
        <w:rPr>
          <w:rFonts w:ascii="Arial" w:hAnsi="Arial" w:cs="Arial"/>
          <w:bCs/>
          <w:sz w:val="20"/>
          <w:szCs w:val="20"/>
          <w:lang w:val="en-GB"/>
        </w:rPr>
        <w:t>care</w:t>
      </w:r>
      <w:r w:rsidR="00842C44" w:rsidRPr="006A0145">
        <w:rPr>
          <w:rFonts w:ascii="Arial" w:hAnsi="Arial" w:cs="Arial"/>
          <w:bCs/>
          <w:sz w:val="20"/>
          <w:szCs w:val="20"/>
          <w:lang w:val="en-GB"/>
        </w:rPr>
        <w:t xml:space="preserve"> professionals</w:t>
      </w:r>
      <w:r w:rsidR="0020387A">
        <w:rPr>
          <w:rFonts w:ascii="Arial" w:hAnsi="Arial" w:cs="Arial"/>
          <w:bCs/>
          <w:sz w:val="20"/>
          <w:szCs w:val="20"/>
          <w:lang w:val="en-GB"/>
        </w:rPr>
        <w:t xml:space="preserve">. </w:t>
      </w:r>
      <w:r w:rsidR="00CB490C" w:rsidRPr="006A0145">
        <w:rPr>
          <w:rFonts w:ascii="Arial" w:hAnsi="Arial" w:cs="Arial"/>
          <w:iCs/>
          <w:sz w:val="20"/>
          <w:szCs w:val="20"/>
          <w:lang w:val="en-GB"/>
        </w:rPr>
        <w:t xml:space="preserve">The mean Cohen’s Kappa </w:t>
      </w:r>
      <w:r w:rsidR="0020387A">
        <w:rPr>
          <w:rFonts w:ascii="Arial" w:hAnsi="Arial" w:cs="Arial"/>
          <w:iCs/>
          <w:sz w:val="20"/>
          <w:szCs w:val="20"/>
          <w:lang w:val="en-GB"/>
        </w:rPr>
        <w:t>representing the</w:t>
      </w:r>
      <w:r w:rsidR="00EC22E3" w:rsidRPr="006A0145">
        <w:rPr>
          <w:rFonts w:ascii="Arial" w:hAnsi="Arial" w:cs="Arial"/>
          <w:iCs/>
          <w:sz w:val="20"/>
          <w:szCs w:val="20"/>
          <w:lang w:val="en-GB"/>
        </w:rPr>
        <w:t xml:space="preserve"> intra-</w:t>
      </w:r>
      <w:proofErr w:type="spellStart"/>
      <w:r w:rsidR="00EC22E3" w:rsidRPr="006A0145">
        <w:rPr>
          <w:rFonts w:ascii="Arial" w:hAnsi="Arial" w:cs="Arial"/>
          <w:iCs/>
          <w:sz w:val="20"/>
          <w:szCs w:val="20"/>
          <w:lang w:val="en-GB"/>
        </w:rPr>
        <w:t>rater</w:t>
      </w:r>
      <w:proofErr w:type="spellEnd"/>
      <w:r w:rsidR="00EC22E3" w:rsidRPr="006A0145">
        <w:rPr>
          <w:rFonts w:ascii="Arial" w:hAnsi="Arial" w:cs="Arial"/>
          <w:iCs/>
          <w:sz w:val="20"/>
          <w:szCs w:val="20"/>
          <w:lang w:val="en-GB"/>
        </w:rPr>
        <w:t xml:space="preserve"> </w:t>
      </w:r>
      <w:r w:rsidR="00CB490C" w:rsidRPr="006A0145">
        <w:rPr>
          <w:rFonts w:ascii="Arial" w:hAnsi="Arial" w:cs="Arial"/>
          <w:iCs/>
          <w:sz w:val="20"/>
          <w:szCs w:val="20"/>
          <w:lang w:val="en-GB"/>
        </w:rPr>
        <w:t>reliability was 0.74 (95% CI</w:t>
      </w:r>
      <w:r w:rsidR="00CB490C">
        <w:rPr>
          <w:rFonts w:ascii="Arial" w:hAnsi="Arial" w:cs="Arial"/>
          <w:iCs/>
          <w:sz w:val="20"/>
          <w:szCs w:val="20"/>
          <w:lang w:val="en-GB"/>
        </w:rPr>
        <w:t xml:space="preserve"> </w:t>
      </w:r>
      <w:r w:rsidR="00A2768A">
        <w:rPr>
          <w:rFonts w:ascii="Arial" w:hAnsi="Arial" w:cs="Arial"/>
          <w:iCs/>
          <w:sz w:val="20"/>
          <w:szCs w:val="20"/>
          <w:lang w:val="en-GB"/>
        </w:rPr>
        <w:t xml:space="preserve">0.73-0.75) and the average overall agreement was </w:t>
      </w:r>
      <w:r w:rsidR="002725B6">
        <w:rPr>
          <w:rFonts w:ascii="Arial" w:hAnsi="Arial" w:cs="Arial"/>
          <w:iCs/>
          <w:sz w:val="20"/>
          <w:szCs w:val="20"/>
          <w:lang w:val="en-GB"/>
        </w:rPr>
        <w:t>0.83 (</w:t>
      </w:r>
      <w:r w:rsidR="00EA2799">
        <w:rPr>
          <w:rFonts w:ascii="Arial" w:hAnsi="Arial" w:cs="Arial"/>
          <w:iCs/>
          <w:sz w:val="20"/>
          <w:szCs w:val="20"/>
          <w:lang w:val="en-GB"/>
        </w:rPr>
        <w:t xml:space="preserve">95% CI 0.82-0.84; </w:t>
      </w:r>
      <w:r w:rsidR="00E12A56">
        <w:rPr>
          <w:rFonts w:ascii="Arial" w:hAnsi="Arial" w:cs="Arial"/>
          <w:iCs/>
          <w:sz w:val="20"/>
          <w:szCs w:val="20"/>
          <w:lang w:val="en-GB"/>
        </w:rPr>
        <w:t>Table 5).</w:t>
      </w:r>
      <w:r w:rsidR="00BA478A">
        <w:rPr>
          <w:rFonts w:ascii="Arial" w:hAnsi="Arial" w:cs="Arial"/>
          <w:iCs/>
          <w:sz w:val="20"/>
          <w:szCs w:val="20"/>
          <w:lang w:val="en-GB"/>
        </w:rPr>
        <w:t xml:space="preserve"> Higher mean specific agreement rates were found compared to the first time of assessment, ranging from </w:t>
      </w:r>
      <w:r w:rsidR="00BA478A">
        <w:rPr>
          <w:rFonts w:ascii="Arial" w:hAnsi="Arial" w:cs="Arial"/>
          <w:bCs/>
          <w:sz w:val="20"/>
          <w:szCs w:val="20"/>
          <w:lang w:val="en-GB"/>
        </w:rPr>
        <w:t>0.78 (95% CI 0.77-0.79) for type 2 to 0.83 (95% CI 0.82-0.84) for type 3 to 0.86 (95% CI 0.85-0.87) for type 1</w:t>
      </w:r>
      <w:r w:rsidR="00BC7DFD">
        <w:rPr>
          <w:rFonts w:ascii="Arial" w:hAnsi="Arial" w:cs="Arial"/>
          <w:bCs/>
          <w:sz w:val="20"/>
          <w:szCs w:val="20"/>
          <w:lang w:val="en-GB"/>
        </w:rPr>
        <w:t xml:space="preserve"> skin tears</w:t>
      </w:r>
      <w:r w:rsidR="00BA478A">
        <w:rPr>
          <w:rFonts w:ascii="Arial" w:hAnsi="Arial" w:cs="Arial"/>
          <w:bCs/>
          <w:sz w:val="20"/>
          <w:szCs w:val="20"/>
          <w:lang w:val="en-GB"/>
        </w:rPr>
        <w:t>.</w:t>
      </w:r>
    </w:p>
    <w:p w:rsidR="00973FD8" w:rsidRDefault="00973FD8" w:rsidP="004B4942">
      <w:pPr>
        <w:spacing w:before="240" w:line="360" w:lineRule="auto"/>
        <w:jc w:val="both"/>
        <w:rPr>
          <w:rFonts w:ascii="Arial" w:hAnsi="Arial" w:cs="Arial"/>
          <w:b/>
          <w:szCs w:val="20"/>
          <w:lang w:val="en-GB"/>
        </w:rPr>
      </w:pPr>
      <w:r w:rsidRPr="00A05D4B">
        <w:rPr>
          <w:rFonts w:ascii="Arial" w:hAnsi="Arial" w:cs="Arial"/>
          <w:b/>
          <w:szCs w:val="20"/>
          <w:lang w:val="en-GB"/>
        </w:rPr>
        <w:t>DISCUSSION</w:t>
      </w:r>
    </w:p>
    <w:p w:rsidR="00914B2E" w:rsidRDefault="00885269" w:rsidP="00C21D34">
      <w:pPr>
        <w:spacing w:line="360" w:lineRule="auto"/>
        <w:jc w:val="both"/>
        <w:rPr>
          <w:rFonts w:ascii="Arial" w:hAnsi="Arial" w:cs="Arial"/>
          <w:bCs/>
          <w:sz w:val="20"/>
          <w:szCs w:val="20"/>
          <w:lang w:val="en-GB"/>
        </w:rPr>
      </w:pPr>
      <w:r>
        <w:rPr>
          <w:rFonts w:ascii="Arial" w:hAnsi="Arial" w:cs="Arial"/>
          <w:bCs/>
          <w:sz w:val="20"/>
          <w:szCs w:val="20"/>
          <w:lang w:val="en-GB"/>
        </w:rPr>
        <w:t>Althou</w:t>
      </w:r>
      <w:r w:rsidR="00141467">
        <w:rPr>
          <w:rFonts w:ascii="Arial" w:hAnsi="Arial" w:cs="Arial"/>
          <w:bCs/>
          <w:sz w:val="20"/>
          <w:szCs w:val="20"/>
          <w:lang w:val="en-GB"/>
        </w:rPr>
        <w:t xml:space="preserve">gh skin tears are unique and highly prevalent wounds, </w:t>
      </w:r>
      <w:r w:rsidR="00F275E4">
        <w:rPr>
          <w:rFonts w:ascii="Arial" w:hAnsi="Arial" w:cs="Arial"/>
          <w:bCs/>
          <w:sz w:val="20"/>
          <w:szCs w:val="20"/>
          <w:lang w:val="en-GB"/>
        </w:rPr>
        <w:t xml:space="preserve">they are often </w:t>
      </w:r>
      <w:r w:rsidR="00AB2DDA">
        <w:rPr>
          <w:rFonts w:ascii="Arial" w:hAnsi="Arial" w:cs="Arial"/>
          <w:bCs/>
          <w:sz w:val="20"/>
          <w:szCs w:val="20"/>
          <w:lang w:val="en-GB"/>
        </w:rPr>
        <w:t xml:space="preserve">under-recognised, </w:t>
      </w:r>
      <w:r w:rsidR="00F275E4">
        <w:rPr>
          <w:rFonts w:ascii="Arial" w:hAnsi="Arial" w:cs="Arial"/>
          <w:bCs/>
          <w:sz w:val="20"/>
          <w:szCs w:val="20"/>
          <w:lang w:val="en-GB"/>
        </w:rPr>
        <w:t>misdiagnosed</w:t>
      </w:r>
      <w:r w:rsidR="00AB2DDA">
        <w:rPr>
          <w:rFonts w:ascii="Arial" w:hAnsi="Arial" w:cs="Arial"/>
          <w:bCs/>
          <w:sz w:val="20"/>
          <w:szCs w:val="20"/>
          <w:lang w:val="en-GB"/>
        </w:rPr>
        <w:t xml:space="preserve"> and poorly reported</w:t>
      </w:r>
      <w:r w:rsidR="00F275E4">
        <w:rPr>
          <w:rFonts w:ascii="Arial" w:hAnsi="Arial" w:cs="Arial"/>
          <w:bCs/>
          <w:sz w:val="20"/>
          <w:szCs w:val="20"/>
          <w:lang w:val="en-GB"/>
        </w:rPr>
        <w:t xml:space="preserve"> in clinical practice. </w:t>
      </w:r>
      <w:r w:rsidR="0098038B">
        <w:rPr>
          <w:rFonts w:ascii="Arial" w:hAnsi="Arial" w:cs="Arial"/>
          <w:bCs/>
          <w:sz w:val="20"/>
          <w:szCs w:val="20"/>
          <w:lang w:val="en-GB"/>
        </w:rPr>
        <w:t>Best</w:t>
      </w:r>
      <w:r w:rsidR="00F340AB">
        <w:rPr>
          <w:rFonts w:ascii="Arial" w:hAnsi="Arial" w:cs="Arial"/>
          <w:bCs/>
          <w:sz w:val="20"/>
          <w:szCs w:val="20"/>
          <w:lang w:val="en-GB"/>
        </w:rPr>
        <w:t xml:space="preserve"> practice includes </w:t>
      </w:r>
      <w:r w:rsidR="007E2DC7">
        <w:rPr>
          <w:rFonts w:ascii="Arial" w:hAnsi="Arial" w:cs="Arial"/>
          <w:bCs/>
          <w:sz w:val="20"/>
          <w:szCs w:val="20"/>
          <w:lang w:val="en-GB"/>
        </w:rPr>
        <w:t xml:space="preserve">early and </w:t>
      </w:r>
      <w:r w:rsidR="00F340AB">
        <w:rPr>
          <w:rFonts w:ascii="Arial" w:hAnsi="Arial" w:cs="Arial"/>
          <w:bCs/>
          <w:sz w:val="20"/>
          <w:szCs w:val="20"/>
          <w:lang w:val="en-GB"/>
        </w:rPr>
        <w:t>accurate identification, classification, documentation, and the application of an evidence-based treatment protocol</w:t>
      </w:r>
      <w:r w:rsidR="00D91D09">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D91D09">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5</w:t>
      </w:r>
      <w:r w:rsidR="00D91D09">
        <w:rPr>
          <w:rFonts w:ascii="Arial" w:hAnsi="Arial" w:cs="Arial"/>
          <w:bCs/>
          <w:sz w:val="20"/>
          <w:szCs w:val="20"/>
          <w:lang w:val="en-GB"/>
        </w:rPr>
        <w:fldChar w:fldCharType="end"/>
      </w:r>
      <w:r w:rsidR="007C3079">
        <w:rPr>
          <w:rFonts w:ascii="Arial" w:hAnsi="Arial" w:cs="Arial"/>
          <w:bCs/>
          <w:sz w:val="20"/>
          <w:szCs w:val="20"/>
          <w:lang w:val="en-GB"/>
        </w:rPr>
        <w:t>.</w:t>
      </w:r>
      <w:r w:rsidR="00D91D09">
        <w:rPr>
          <w:rFonts w:ascii="Arial" w:hAnsi="Arial" w:cs="Arial"/>
          <w:bCs/>
          <w:sz w:val="20"/>
          <w:szCs w:val="20"/>
          <w:lang w:val="en-GB"/>
        </w:rPr>
        <w:t xml:space="preserve"> </w:t>
      </w:r>
      <w:r w:rsidR="00962550">
        <w:rPr>
          <w:rFonts w:ascii="Arial" w:hAnsi="Arial" w:cs="Arial"/>
          <w:bCs/>
          <w:sz w:val="20"/>
          <w:szCs w:val="20"/>
          <w:lang w:val="en-GB"/>
        </w:rPr>
        <w:t xml:space="preserve">A </w:t>
      </w:r>
      <w:r w:rsidR="00F340AB">
        <w:rPr>
          <w:rFonts w:ascii="Arial" w:hAnsi="Arial" w:cs="Arial"/>
          <w:bCs/>
          <w:sz w:val="20"/>
          <w:szCs w:val="20"/>
          <w:lang w:val="en-GB"/>
        </w:rPr>
        <w:t>standardised and globally</w:t>
      </w:r>
      <w:r w:rsidR="00962550">
        <w:rPr>
          <w:rFonts w:ascii="Arial" w:hAnsi="Arial" w:cs="Arial"/>
          <w:bCs/>
          <w:sz w:val="20"/>
          <w:szCs w:val="20"/>
          <w:lang w:val="en-GB"/>
        </w:rPr>
        <w:t xml:space="preserve"> acce</w:t>
      </w:r>
      <w:r w:rsidR="00903330">
        <w:rPr>
          <w:rFonts w:ascii="Arial" w:hAnsi="Arial" w:cs="Arial"/>
          <w:bCs/>
          <w:sz w:val="20"/>
          <w:szCs w:val="20"/>
          <w:lang w:val="en-GB"/>
        </w:rPr>
        <w:t xml:space="preserve">pted skin tear classification system is needed to support </w:t>
      </w:r>
      <w:r w:rsidR="00AE0B9F">
        <w:rPr>
          <w:rFonts w:ascii="Arial" w:hAnsi="Arial" w:cs="Arial"/>
          <w:bCs/>
          <w:sz w:val="20"/>
          <w:szCs w:val="20"/>
          <w:lang w:val="en-GB"/>
        </w:rPr>
        <w:t>con</w:t>
      </w:r>
      <w:r w:rsidR="006B55A1">
        <w:rPr>
          <w:rFonts w:ascii="Arial" w:hAnsi="Arial" w:cs="Arial"/>
          <w:bCs/>
          <w:sz w:val="20"/>
          <w:szCs w:val="20"/>
          <w:lang w:val="en-GB"/>
        </w:rPr>
        <w:t>sistent assessment and reporting</w:t>
      </w:r>
      <w:r w:rsidR="00522D29">
        <w:rPr>
          <w:rFonts w:ascii="Arial" w:hAnsi="Arial" w:cs="Arial"/>
          <w:bCs/>
          <w:sz w:val="20"/>
          <w:szCs w:val="20"/>
          <w:lang w:val="en-GB"/>
        </w:rPr>
        <w:fldChar w:fldCharType="begin">
          <w:fldData xml:space="preserve">PEVuZE5vdGU+PENpdGU+PEF1dGhvcj5MZUJsYW5jPC9BdXRob3I+PFllYXI+MjAxMTwvWWVhcj48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</w:fldData>
        </w:fldChar>
      </w:r>
      <w:r w:rsidR="00C21D34">
        <w:rPr>
          <w:rFonts w:ascii="Arial" w:hAnsi="Arial" w:cs="Arial"/>
          <w:bCs/>
          <w:sz w:val="20"/>
          <w:szCs w:val="20"/>
          <w:lang w:val="en-GB"/>
        </w:rPr>
        <w:instrText xml:space="preserve"> ADDIN EN.CITE </w:instrText>
      </w:r>
      <w:r w:rsidR="00C21D34">
        <w:rPr>
          <w:rFonts w:ascii="Arial" w:hAnsi="Arial" w:cs="Arial"/>
          <w:bCs/>
          <w:sz w:val="20"/>
          <w:szCs w:val="20"/>
          <w:lang w:val="en-GB"/>
        </w:rPr>
        <w:fldChar w:fldCharType="begin">
          <w:fldData xml:space="preserve">PEVuZE5vdGU+PENpdGU+PEF1dGhvcj5MZUJsYW5jPC9BdXRob3I+PFllYXI+MjAxMTwvWWVhcj48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</w:fldData>
        </w:fldChar>
      </w:r>
      <w:r w:rsidR="00C21D34">
        <w:rPr>
          <w:rFonts w:ascii="Arial" w:hAnsi="Arial" w:cs="Arial"/>
          <w:bCs/>
          <w:sz w:val="20"/>
          <w:szCs w:val="20"/>
          <w:lang w:val="en-GB"/>
        </w:rPr>
        <w:instrText xml:space="preserve"> ADDIN EN.CITE.DATA </w:instrText>
      </w:r>
      <w:r w:rsidR="00C21D34">
        <w:rPr>
          <w:rFonts w:ascii="Arial" w:hAnsi="Arial" w:cs="Arial"/>
          <w:bCs/>
          <w:sz w:val="20"/>
          <w:szCs w:val="20"/>
          <w:lang w:val="en-GB"/>
        </w:rPr>
      </w:r>
      <w:r w:rsidR="00C21D34">
        <w:rPr>
          <w:rFonts w:ascii="Arial" w:hAnsi="Arial" w:cs="Arial"/>
          <w:bCs/>
          <w:sz w:val="20"/>
          <w:szCs w:val="20"/>
          <w:lang w:val="en-GB"/>
        </w:rPr>
        <w:fldChar w:fldCharType="end"/>
      </w:r>
      <w:r w:rsidR="00522D29">
        <w:rPr>
          <w:rFonts w:ascii="Arial" w:hAnsi="Arial" w:cs="Arial"/>
          <w:bCs/>
          <w:sz w:val="20"/>
          <w:szCs w:val="20"/>
          <w:lang w:val="en-GB"/>
        </w:rPr>
      </w:r>
      <w:r w:rsidR="00522D29">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6, 7</w:t>
      </w:r>
      <w:r w:rsidR="00522D29">
        <w:rPr>
          <w:rFonts w:ascii="Arial" w:hAnsi="Arial" w:cs="Arial"/>
          <w:bCs/>
          <w:sz w:val="20"/>
          <w:szCs w:val="20"/>
          <w:lang w:val="en-GB"/>
        </w:rPr>
        <w:fldChar w:fldCharType="end"/>
      </w:r>
      <w:r w:rsidR="007C3079">
        <w:rPr>
          <w:rFonts w:ascii="Arial" w:hAnsi="Arial" w:cs="Arial"/>
          <w:bCs/>
          <w:sz w:val="20"/>
          <w:szCs w:val="20"/>
          <w:lang w:val="en-GB"/>
        </w:rPr>
        <w:t>.</w:t>
      </w:r>
      <w:r w:rsidR="009E7B09">
        <w:rPr>
          <w:rFonts w:ascii="Arial" w:hAnsi="Arial" w:cs="Arial"/>
          <w:bCs/>
          <w:sz w:val="20"/>
          <w:szCs w:val="20"/>
          <w:lang w:val="en-GB"/>
        </w:rPr>
        <w:t xml:space="preserve"> </w:t>
      </w:r>
      <w:r w:rsidR="00365FF4">
        <w:rPr>
          <w:rFonts w:ascii="Arial" w:hAnsi="Arial" w:cs="Arial"/>
          <w:bCs/>
          <w:sz w:val="20"/>
          <w:szCs w:val="20"/>
          <w:lang w:val="en-GB"/>
        </w:rPr>
        <w:t xml:space="preserve">This study aimed to </w:t>
      </w:r>
      <w:r w:rsidR="00F340AB">
        <w:rPr>
          <w:rFonts w:ascii="Arial" w:hAnsi="Arial" w:cs="Arial"/>
          <w:bCs/>
          <w:sz w:val="20"/>
          <w:szCs w:val="20"/>
          <w:lang w:val="en-GB"/>
        </w:rPr>
        <w:t xml:space="preserve">evaluate </w:t>
      </w:r>
      <w:r w:rsidR="00914B2E">
        <w:rPr>
          <w:rFonts w:ascii="Arial" w:hAnsi="Arial" w:cs="Arial"/>
          <w:bCs/>
          <w:sz w:val="20"/>
          <w:szCs w:val="20"/>
          <w:lang w:val="en-GB"/>
        </w:rPr>
        <w:t xml:space="preserve">the </w:t>
      </w:r>
      <w:r w:rsidR="00F340AB">
        <w:rPr>
          <w:rFonts w:ascii="Arial" w:hAnsi="Arial" w:cs="Arial"/>
          <w:bCs/>
          <w:sz w:val="20"/>
          <w:szCs w:val="20"/>
          <w:lang w:val="en-GB"/>
        </w:rPr>
        <w:t>validity and reliability of the ISTAP Classification System internationally.</w:t>
      </w:r>
    </w:p>
    <w:p w:rsidR="00253663" w:rsidRPr="00914B2E" w:rsidRDefault="00253663" w:rsidP="00C21D34">
      <w:pPr>
        <w:spacing w:line="360" w:lineRule="auto"/>
        <w:jc w:val="both"/>
        <w:rPr>
          <w:rFonts w:ascii="Arial" w:hAnsi="Arial" w:cs="Arial"/>
          <w:bCs/>
          <w:sz w:val="20"/>
          <w:szCs w:val="20"/>
          <w:lang w:val="en-GB"/>
        </w:rPr>
      </w:pPr>
      <w:r>
        <w:rPr>
          <w:rFonts w:ascii="Arial" w:hAnsi="Arial" w:cs="Arial"/>
          <w:sz w:val="20"/>
          <w:szCs w:val="20"/>
          <w:lang w:val="en-GB"/>
        </w:rPr>
        <w:t>Content validity of the ISTAP Classification System including the newly developed “skin flap” definition was established by a panel of 17 international experts</w:t>
      </w:r>
      <w:r w:rsidR="00273AF6">
        <w:rPr>
          <w:rFonts w:ascii="Arial" w:hAnsi="Arial" w:cs="Arial"/>
          <w:sz w:val="20"/>
          <w:szCs w:val="20"/>
          <w:lang w:val="en-GB"/>
        </w:rPr>
        <w:t>. After a two-round Delphi process, c</w:t>
      </w:r>
      <w:r w:rsidR="007C6EB0">
        <w:rPr>
          <w:rFonts w:ascii="Arial" w:hAnsi="Arial" w:cs="Arial"/>
          <w:sz w:val="20"/>
          <w:szCs w:val="20"/>
          <w:lang w:val="en-GB"/>
        </w:rPr>
        <w:t xml:space="preserve">onsensus was </w:t>
      </w:r>
      <w:r w:rsidR="00BE656C">
        <w:rPr>
          <w:rFonts w:ascii="Arial" w:hAnsi="Arial" w:cs="Arial"/>
          <w:sz w:val="20"/>
          <w:szCs w:val="20"/>
          <w:lang w:val="en-GB"/>
        </w:rPr>
        <w:t>achieved about the definition for the concept of a “skin flap” in skin tears</w:t>
      </w:r>
      <w:r w:rsidR="00273AF6">
        <w:rPr>
          <w:rFonts w:ascii="Arial" w:hAnsi="Arial" w:cs="Arial"/>
          <w:sz w:val="20"/>
          <w:szCs w:val="20"/>
          <w:lang w:val="en-GB"/>
        </w:rPr>
        <w:t xml:space="preserve">. </w:t>
      </w:r>
      <w:r w:rsidR="00E41051">
        <w:rPr>
          <w:rFonts w:ascii="Arial" w:hAnsi="Arial" w:cs="Arial"/>
          <w:bCs/>
          <w:sz w:val="20"/>
          <w:szCs w:val="20"/>
          <w:lang w:val="en-GB"/>
        </w:rPr>
        <w:t xml:space="preserve">The development of </w:t>
      </w:r>
      <w:r w:rsidR="003B68B3">
        <w:rPr>
          <w:rFonts w:ascii="Arial" w:hAnsi="Arial" w:cs="Arial"/>
          <w:bCs/>
          <w:sz w:val="20"/>
          <w:szCs w:val="20"/>
          <w:lang w:val="en-GB"/>
        </w:rPr>
        <w:t xml:space="preserve">such </w:t>
      </w:r>
      <w:r w:rsidR="00E41051">
        <w:rPr>
          <w:rFonts w:ascii="Arial" w:hAnsi="Arial" w:cs="Arial"/>
          <w:bCs/>
          <w:sz w:val="20"/>
          <w:szCs w:val="20"/>
          <w:lang w:val="en-GB"/>
        </w:rPr>
        <w:t xml:space="preserve">definition for the area of skin tears is important because </w:t>
      </w:r>
      <w:r w:rsidR="003B68B3">
        <w:rPr>
          <w:rFonts w:ascii="Arial" w:hAnsi="Arial" w:cs="Arial"/>
          <w:bCs/>
          <w:sz w:val="20"/>
          <w:szCs w:val="20"/>
          <w:lang w:val="en-GB"/>
        </w:rPr>
        <w:t>this c</w:t>
      </w:r>
      <w:r w:rsidR="00E41051">
        <w:rPr>
          <w:rFonts w:ascii="Arial" w:hAnsi="Arial" w:cs="Arial"/>
          <w:bCs/>
          <w:sz w:val="20"/>
          <w:szCs w:val="20"/>
          <w:lang w:val="en-GB"/>
        </w:rPr>
        <w:t>oncept may be interpreted differently d</w:t>
      </w:r>
      <w:r w:rsidR="002E269A">
        <w:rPr>
          <w:rFonts w:ascii="Arial" w:hAnsi="Arial" w:cs="Arial"/>
          <w:bCs/>
          <w:sz w:val="20"/>
          <w:szCs w:val="20"/>
          <w:lang w:val="en-GB"/>
        </w:rPr>
        <w:t xml:space="preserve">epending on </w:t>
      </w:r>
      <w:r w:rsidR="00E41051">
        <w:rPr>
          <w:rFonts w:ascii="Arial" w:hAnsi="Arial" w:cs="Arial"/>
          <w:bCs/>
          <w:sz w:val="20"/>
          <w:szCs w:val="20"/>
          <w:lang w:val="en-GB"/>
        </w:rPr>
        <w:t>one’s educational background</w:t>
      </w:r>
      <w:r w:rsidR="002913F3">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&lt;EndNote&gt;&lt;Cite&gt;&lt;Author&gt;da Silva&lt;/Author&gt;&lt;Year&gt;2018&lt;/Year&gt;&lt;RecNum&gt;8445&lt;/RecNum&gt;&lt;DisplayText&gt;&lt;style face="superscript"&gt;42&lt;/style&gt;&lt;/DisplayText&gt;&lt;record&gt;&lt;rec-number&gt;8445&lt;/rec-number&gt;&lt;foreign-keys&gt;&lt;key app="EN" db-id="pt9ettsthpdrpxewd29xdvzx9ezaprezd0ff" timestamp="1543588136"&gt;8445&lt;/key&gt;&lt;/foreign-keys&gt;&lt;ref-type name="Journal Article"&gt;17&lt;/ref-type&gt;&lt;contributors&gt;&lt;authors&gt;&lt;author&gt;da Silva, Cinthia Viana Bandeira&lt;/author&gt;&lt;author&gt;Campanili, Ticiane Carolina Gonçalves Faustino&lt;/author&gt;&lt;author&gt;LeBlanc, Kimberly&lt;/author&gt;&lt;author&gt;Baranoski, Sharon&lt;/author&gt;&lt;author&gt;de Gouveia Santos, Vera Lúcia Conceição&lt;/author&gt;&lt;/authors&gt;&lt;/contributors&gt;&lt;titles&gt;&lt;title&gt;Cultural adaptation and content validity of ISTAP Skin Tear Classification for Portuguese in Brazil&lt;/title&gt;&lt;secondary-title&gt;Revista Estima&lt;/secondary-title&gt;&lt;/titles&gt;&lt;periodical&gt;&lt;full-title&gt;Revista Estima&lt;/full-title&gt;&lt;/periodical&gt;&lt;volume&gt;16&lt;/volume&gt;&lt;number&gt;1&lt;/number&gt;&lt;dates&gt;&lt;year&gt;2018&lt;/year&gt;&lt;/dates&gt;&lt;isbn&gt;2595-7007&lt;/isbn&gt;&lt;urls&gt;&lt;/urls&gt;&lt;/record&gt;&lt;/Cite&gt;&lt;/EndNote&gt;</w:instrText>
      </w:r>
      <w:r w:rsidR="002913F3">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42</w:t>
      </w:r>
      <w:r w:rsidR="002913F3">
        <w:rPr>
          <w:rFonts w:ascii="Arial" w:hAnsi="Arial" w:cs="Arial"/>
          <w:bCs/>
          <w:sz w:val="20"/>
          <w:szCs w:val="20"/>
          <w:lang w:val="en-GB"/>
        </w:rPr>
        <w:fldChar w:fldCharType="end"/>
      </w:r>
      <w:r w:rsidR="00E41051">
        <w:rPr>
          <w:rFonts w:ascii="Arial" w:hAnsi="Arial" w:cs="Arial"/>
          <w:bCs/>
          <w:sz w:val="20"/>
          <w:szCs w:val="20"/>
          <w:lang w:val="en-GB"/>
        </w:rPr>
        <w:t>.</w:t>
      </w:r>
      <w:r w:rsidR="000D73FA">
        <w:rPr>
          <w:rFonts w:ascii="Arial" w:hAnsi="Arial" w:cs="Arial"/>
          <w:sz w:val="20"/>
          <w:szCs w:val="20"/>
          <w:lang w:val="en-GB"/>
        </w:rPr>
        <w:t xml:space="preserve"> </w:t>
      </w:r>
      <w:r w:rsidR="0066047A">
        <w:rPr>
          <w:rFonts w:ascii="Arial" w:hAnsi="Arial" w:cs="Arial"/>
          <w:sz w:val="20"/>
          <w:szCs w:val="20"/>
          <w:lang w:val="en-GB"/>
        </w:rPr>
        <w:t xml:space="preserve">In the </w:t>
      </w:r>
      <w:r w:rsidR="006B46C3">
        <w:rPr>
          <w:rFonts w:ascii="Arial" w:hAnsi="Arial" w:cs="Arial"/>
          <w:sz w:val="20"/>
          <w:szCs w:val="20"/>
          <w:lang w:val="en-GB"/>
        </w:rPr>
        <w:t>field</w:t>
      </w:r>
      <w:r w:rsidR="0066047A">
        <w:rPr>
          <w:rFonts w:ascii="Arial" w:hAnsi="Arial" w:cs="Arial"/>
          <w:sz w:val="20"/>
          <w:szCs w:val="20"/>
          <w:lang w:val="en-GB"/>
        </w:rPr>
        <w:t xml:space="preserve"> of</w:t>
      </w:r>
      <w:r w:rsidR="001F5AC5">
        <w:rPr>
          <w:rFonts w:ascii="Arial" w:hAnsi="Arial" w:cs="Arial"/>
          <w:sz w:val="20"/>
          <w:szCs w:val="20"/>
          <w:lang w:val="en-GB"/>
        </w:rPr>
        <w:t xml:space="preserve"> </w:t>
      </w:r>
      <w:r w:rsidR="000018F9">
        <w:rPr>
          <w:rFonts w:ascii="Arial" w:hAnsi="Arial" w:cs="Arial"/>
          <w:sz w:val="20"/>
          <w:szCs w:val="20"/>
          <w:lang w:val="en-GB"/>
        </w:rPr>
        <w:t xml:space="preserve">reconstructive </w:t>
      </w:r>
      <w:r w:rsidR="001F5AC5">
        <w:rPr>
          <w:rFonts w:ascii="Arial" w:hAnsi="Arial" w:cs="Arial"/>
          <w:sz w:val="20"/>
          <w:szCs w:val="20"/>
          <w:lang w:val="en-GB"/>
        </w:rPr>
        <w:t>surgery</w:t>
      </w:r>
      <w:r w:rsidR="0066047A">
        <w:rPr>
          <w:rFonts w:ascii="Arial" w:hAnsi="Arial" w:cs="Arial"/>
          <w:sz w:val="20"/>
          <w:szCs w:val="20"/>
          <w:lang w:val="en-GB"/>
        </w:rPr>
        <w:t xml:space="preserve">, </w:t>
      </w:r>
      <w:r w:rsidR="00E50246">
        <w:rPr>
          <w:rFonts w:ascii="Arial" w:hAnsi="Arial" w:cs="Arial"/>
          <w:sz w:val="20"/>
          <w:szCs w:val="20"/>
          <w:lang w:val="en-GB"/>
        </w:rPr>
        <w:t xml:space="preserve">for example, </w:t>
      </w:r>
      <w:r w:rsidR="0066047A">
        <w:rPr>
          <w:rFonts w:ascii="Arial" w:hAnsi="Arial" w:cs="Arial"/>
          <w:sz w:val="20"/>
          <w:szCs w:val="20"/>
          <w:lang w:val="en-GB"/>
        </w:rPr>
        <w:t xml:space="preserve">a “skin flap” </w:t>
      </w:r>
      <w:r w:rsidR="000018F9">
        <w:rPr>
          <w:rFonts w:ascii="Arial" w:hAnsi="Arial" w:cs="Arial"/>
          <w:sz w:val="20"/>
          <w:szCs w:val="20"/>
          <w:lang w:val="en-GB"/>
        </w:rPr>
        <w:t>is considered</w:t>
      </w:r>
      <w:r w:rsidR="001C487F">
        <w:rPr>
          <w:rFonts w:ascii="Arial" w:hAnsi="Arial" w:cs="Arial"/>
          <w:sz w:val="20"/>
          <w:szCs w:val="20"/>
          <w:lang w:val="en-GB"/>
        </w:rPr>
        <w:t xml:space="preserve"> a mass of tissue </w:t>
      </w:r>
      <w:r w:rsidR="000D73FA">
        <w:rPr>
          <w:rFonts w:ascii="Arial" w:hAnsi="Arial" w:cs="Arial"/>
          <w:sz w:val="20"/>
          <w:szCs w:val="20"/>
          <w:lang w:val="en-GB"/>
        </w:rPr>
        <w:t xml:space="preserve">intentionally detached from its original place to be </w:t>
      </w:r>
      <w:r w:rsidR="001C487F">
        <w:rPr>
          <w:rFonts w:ascii="Arial" w:hAnsi="Arial" w:cs="Arial"/>
          <w:sz w:val="20"/>
          <w:szCs w:val="20"/>
          <w:lang w:val="en-GB"/>
        </w:rPr>
        <w:t xml:space="preserve">used for grafting </w:t>
      </w:r>
      <w:r w:rsidR="00130C11">
        <w:rPr>
          <w:rFonts w:ascii="Arial" w:hAnsi="Arial" w:cs="Arial"/>
          <w:sz w:val="20"/>
          <w:szCs w:val="20"/>
          <w:lang w:val="en-GB"/>
        </w:rPr>
        <w:t>for wound repair and organ reconstruction</w:t>
      </w:r>
      <w:r w:rsidR="00893094">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&lt;EndNote&gt;&lt;Cite&gt;&lt;Author&gt;Sun&lt;/Author&gt;&lt;Year&gt;2017&lt;/Year&gt;&lt;RecNum&gt;8453&lt;/RecNum&gt;&lt;DisplayText&gt;&lt;style face="superscript"&gt;47, 48&lt;/style&gt;&lt;/DisplayText&gt;&lt;record&gt;&lt;rec-number&gt;8453&lt;/rec-number&gt;&lt;foreign-keys&gt;&lt;key app="EN" db-id="pt9ettsthpdrpxewd29xdvzx9ezaprezd0ff" timestamp="1553182264"&gt;8453&lt;/key&gt;&lt;/foreign-keys&gt;&lt;ref-type name="Journal Article"&gt;17&lt;/ref-type&gt;&lt;contributors&gt;&lt;authors&gt;&lt;author&gt;Sun, Qiushuo&lt;/author&gt;&lt;author&gt;He, Yuezhi&lt;/author&gt;&lt;author&gt;Liu, Kai&lt;/author&gt;&lt;author&gt;Fan, Shuting&lt;/author&gt;&lt;author&gt;Parrott, Edward PJ&lt;/author&gt;&lt;author&gt;Pickwell-MacPherson, Emma&lt;/author&gt;&lt;/authors&gt;&lt;/contributors&gt;&lt;titles&gt;&lt;title&gt;Recent advances in terahertz technology for biomedical applications&lt;/title&gt;&lt;secondary-title&gt;Quantitative imaging in medicine and surgery&lt;/secondary-title&gt;&lt;/titles&gt;&lt;periodical&gt;&lt;full-title&gt;Quantitative imaging in medicine and surgery&lt;/full-title&gt;&lt;/periodical&gt;&lt;pages&gt;345&lt;/pages&gt;&lt;volume&gt;7&lt;/volume&gt;&lt;number&gt;3&lt;/number&gt;&lt;dates&gt;&lt;year&gt;2017&lt;/year&gt;&lt;/dates&gt;&lt;urls&gt;&lt;/urls&gt;&lt;/record&gt;&lt;/Cite&gt;&lt;Cite&gt;&lt;Author&gt;Chai&lt;/Author&gt;&lt;Year&gt;2019&lt;/Year&gt;&lt;RecNum&gt;8454&lt;/RecNum&gt;&lt;record&gt;&lt;rec-number&gt;8454&lt;/rec-number&gt;&lt;foreign-keys&gt;&lt;key app="EN" db-id="pt9ettsthpdrpxewd29xdvzx9ezaprezd0ff" timestamp="1553182354"&gt;8454&lt;/key&gt;&lt;/foreign-keys&gt;&lt;ref-type name="Journal Article"&gt;17&lt;/ref-type&gt;&lt;contributors&gt;&lt;authors&gt;&lt;author&gt;Chai, Jun&lt;/author&gt;&lt;author&gt;Ge, Jun&lt;/author&gt;&lt;author&gt;Zou, Jun&lt;/author&gt;&lt;/authors&gt;&lt;/contributors&gt;&lt;titles&gt;&lt;title&gt;Effect of Autologous Platelet-Rich Plasma Gel on Skin Flap Survival&lt;/title&gt;&lt;secondary-title&gt;Medical Science Monitor&lt;/secondary-title&gt;&lt;/titles&gt;&lt;periodical&gt;&lt;full-title&gt;Medical Science Monitor&lt;/full-title&gt;&lt;/periodical&gt;&lt;pages&gt;1611-1620&lt;/pages&gt;&lt;volume&gt;25&lt;/volume&gt;&lt;dates&gt;&lt;year&gt;2019&lt;/year&gt;&lt;/dates&gt;&lt;isbn&gt;1234-1010&lt;/isbn&gt;&lt;urls&gt;&lt;/urls&gt;&lt;/record&gt;&lt;/Cite&gt;&lt;/EndNote&gt;</w:instrText>
      </w:r>
      <w:r w:rsidR="00893094">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47, 48</w:t>
      </w:r>
      <w:r w:rsidR="00893094">
        <w:rPr>
          <w:rFonts w:ascii="Arial" w:hAnsi="Arial" w:cs="Arial"/>
          <w:sz w:val="20"/>
          <w:szCs w:val="20"/>
          <w:lang w:val="en-GB"/>
        </w:rPr>
        <w:fldChar w:fldCharType="end"/>
      </w:r>
      <w:r w:rsidR="007C3079">
        <w:rPr>
          <w:rFonts w:ascii="Arial" w:hAnsi="Arial" w:cs="Arial"/>
          <w:sz w:val="20"/>
          <w:szCs w:val="20"/>
          <w:lang w:val="en-GB"/>
        </w:rPr>
        <w:t>.</w:t>
      </w:r>
      <w:r w:rsidR="00893094">
        <w:rPr>
          <w:rFonts w:ascii="Arial" w:hAnsi="Arial" w:cs="Arial"/>
          <w:sz w:val="20"/>
          <w:szCs w:val="20"/>
          <w:lang w:val="en-GB"/>
        </w:rPr>
        <w:t xml:space="preserve"> </w:t>
      </w:r>
      <w:r w:rsidR="000D73FA">
        <w:rPr>
          <w:rFonts w:ascii="Arial" w:hAnsi="Arial" w:cs="Arial"/>
          <w:sz w:val="20"/>
          <w:szCs w:val="20"/>
          <w:lang w:val="en-GB"/>
        </w:rPr>
        <w:t>A clear</w:t>
      </w:r>
      <w:r w:rsidR="00096B18">
        <w:rPr>
          <w:rFonts w:ascii="Arial" w:hAnsi="Arial" w:cs="Arial"/>
          <w:sz w:val="20"/>
          <w:szCs w:val="20"/>
          <w:lang w:val="en-GB"/>
        </w:rPr>
        <w:t>, internationally accepted</w:t>
      </w:r>
      <w:r w:rsidR="000D73FA">
        <w:rPr>
          <w:rFonts w:ascii="Arial" w:hAnsi="Arial" w:cs="Arial"/>
          <w:sz w:val="20"/>
          <w:szCs w:val="20"/>
          <w:lang w:val="en-GB"/>
        </w:rPr>
        <w:t xml:space="preserve"> definition of a “skin flap” </w:t>
      </w:r>
      <w:r w:rsidR="00096B18">
        <w:rPr>
          <w:rFonts w:ascii="Arial" w:hAnsi="Arial" w:cs="Arial"/>
          <w:sz w:val="20"/>
          <w:szCs w:val="20"/>
          <w:lang w:val="en-GB"/>
        </w:rPr>
        <w:t xml:space="preserve">associated with the condition of a skin tear </w:t>
      </w:r>
      <w:r w:rsidR="00D75EB3">
        <w:rPr>
          <w:rFonts w:ascii="Arial" w:hAnsi="Arial" w:cs="Arial"/>
          <w:sz w:val="20"/>
          <w:szCs w:val="20"/>
          <w:lang w:val="en-GB"/>
        </w:rPr>
        <w:t>should</w:t>
      </w:r>
      <w:r w:rsidR="00096B18">
        <w:rPr>
          <w:rFonts w:ascii="Arial" w:hAnsi="Arial" w:cs="Arial"/>
          <w:sz w:val="20"/>
          <w:szCs w:val="20"/>
          <w:lang w:val="en-GB"/>
        </w:rPr>
        <w:t xml:space="preserve"> help to eliminate </w:t>
      </w:r>
      <w:r w:rsidR="00893094">
        <w:rPr>
          <w:rFonts w:ascii="Arial" w:hAnsi="Arial" w:cs="Arial"/>
          <w:sz w:val="20"/>
          <w:szCs w:val="20"/>
          <w:lang w:val="en-GB"/>
        </w:rPr>
        <w:t xml:space="preserve">confusion and </w:t>
      </w:r>
      <w:r w:rsidR="007C3079">
        <w:rPr>
          <w:rFonts w:ascii="Arial" w:hAnsi="Arial" w:cs="Arial"/>
          <w:sz w:val="20"/>
          <w:szCs w:val="20"/>
          <w:lang w:val="en-GB"/>
        </w:rPr>
        <w:t xml:space="preserve">to </w:t>
      </w:r>
      <w:r w:rsidR="00893094">
        <w:rPr>
          <w:rFonts w:ascii="Arial" w:hAnsi="Arial" w:cs="Arial"/>
          <w:sz w:val="20"/>
          <w:szCs w:val="20"/>
          <w:lang w:val="en-GB"/>
        </w:rPr>
        <w:t>facilitate best practice</w:t>
      </w:r>
      <w:r w:rsidR="00893094">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893094">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w:t>
      </w:r>
      <w:r w:rsidR="00893094">
        <w:rPr>
          <w:rFonts w:ascii="Arial" w:hAnsi="Arial" w:cs="Arial"/>
          <w:sz w:val="20"/>
          <w:szCs w:val="20"/>
          <w:lang w:val="en-GB"/>
        </w:rPr>
        <w:fldChar w:fldCharType="end"/>
      </w:r>
      <w:r w:rsidR="007C3079">
        <w:rPr>
          <w:rFonts w:ascii="Arial" w:hAnsi="Arial" w:cs="Arial"/>
          <w:sz w:val="20"/>
          <w:szCs w:val="20"/>
          <w:lang w:val="en-GB"/>
        </w:rPr>
        <w:t>.</w:t>
      </w:r>
    </w:p>
    <w:p w:rsidR="00CE2F62" w:rsidRDefault="000833D6" w:rsidP="00C21D34">
      <w:pPr>
        <w:spacing w:line="360" w:lineRule="auto"/>
        <w:jc w:val="both"/>
        <w:rPr>
          <w:rFonts w:ascii="Arial" w:hAnsi="Arial" w:cs="Arial"/>
          <w:bCs/>
          <w:sz w:val="20"/>
          <w:szCs w:val="20"/>
          <w:lang w:val="en-GB"/>
        </w:rPr>
      </w:pPr>
      <w:r>
        <w:rPr>
          <w:rFonts w:ascii="Arial" w:hAnsi="Arial" w:cs="Arial"/>
          <w:sz w:val="20"/>
          <w:szCs w:val="20"/>
          <w:lang w:val="en-GB"/>
        </w:rPr>
        <w:t xml:space="preserve">In </w:t>
      </w:r>
      <w:r w:rsidR="005E6DD1">
        <w:rPr>
          <w:rFonts w:ascii="Arial" w:hAnsi="Arial" w:cs="Arial"/>
          <w:sz w:val="20"/>
          <w:szCs w:val="20"/>
          <w:lang w:val="en-GB"/>
        </w:rPr>
        <w:t>this</w:t>
      </w:r>
      <w:r>
        <w:rPr>
          <w:rFonts w:ascii="Arial" w:hAnsi="Arial" w:cs="Arial"/>
          <w:sz w:val="20"/>
          <w:szCs w:val="20"/>
          <w:lang w:val="en-GB"/>
        </w:rPr>
        <w:t xml:space="preserve"> study, psychom</w:t>
      </w:r>
      <w:r w:rsidR="0008286D">
        <w:rPr>
          <w:rFonts w:ascii="Arial" w:hAnsi="Arial" w:cs="Arial"/>
          <w:sz w:val="20"/>
          <w:szCs w:val="20"/>
          <w:lang w:val="en-GB"/>
        </w:rPr>
        <w:t xml:space="preserve">etric properties of the </w:t>
      </w:r>
      <w:r>
        <w:rPr>
          <w:rFonts w:ascii="Arial" w:hAnsi="Arial" w:cs="Arial"/>
          <w:sz w:val="20"/>
          <w:szCs w:val="20"/>
          <w:lang w:val="en-GB"/>
        </w:rPr>
        <w:t xml:space="preserve">ISTAP Classification System were examined in a sample of </w:t>
      </w:r>
      <w:r>
        <w:rPr>
          <w:rFonts w:ascii="Arial" w:hAnsi="Arial" w:cs="Arial"/>
          <w:bCs/>
          <w:sz w:val="20"/>
          <w:szCs w:val="20"/>
          <w:lang w:val="en-GB"/>
        </w:rPr>
        <w:t>1601 health</w:t>
      </w:r>
      <w:r w:rsidR="0008286D">
        <w:rPr>
          <w:rFonts w:ascii="Arial" w:hAnsi="Arial" w:cs="Arial"/>
          <w:bCs/>
          <w:sz w:val="20"/>
          <w:szCs w:val="20"/>
          <w:lang w:val="en-GB"/>
        </w:rPr>
        <w:t>care</w:t>
      </w:r>
      <w:r>
        <w:rPr>
          <w:rFonts w:ascii="Arial" w:hAnsi="Arial" w:cs="Arial"/>
          <w:bCs/>
          <w:sz w:val="20"/>
          <w:szCs w:val="20"/>
          <w:lang w:val="en-GB"/>
        </w:rPr>
        <w:t xml:space="preserve"> professio</w:t>
      </w:r>
      <w:r w:rsidR="0008286D">
        <w:rPr>
          <w:rFonts w:ascii="Arial" w:hAnsi="Arial" w:cs="Arial"/>
          <w:bCs/>
          <w:sz w:val="20"/>
          <w:szCs w:val="20"/>
          <w:lang w:val="en-GB"/>
        </w:rPr>
        <w:t>nals from 44 countries</w:t>
      </w:r>
      <w:r>
        <w:rPr>
          <w:rFonts w:ascii="Arial" w:hAnsi="Arial" w:cs="Arial"/>
          <w:bCs/>
          <w:sz w:val="20"/>
          <w:szCs w:val="20"/>
          <w:lang w:val="en-GB"/>
        </w:rPr>
        <w:t>.</w:t>
      </w:r>
      <w:r w:rsidR="002971F3">
        <w:rPr>
          <w:rFonts w:ascii="Arial" w:hAnsi="Arial" w:cs="Arial"/>
          <w:bCs/>
          <w:sz w:val="20"/>
          <w:szCs w:val="20"/>
          <w:lang w:val="en-GB"/>
        </w:rPr>
        <w:t xml:space="preserve"> </w:t>
      </w:r>
      <w:r w:rsidR="005273D7">
        <w:rPr>
          <w:rFonts w:ascii="Arial" w:hAnsi="Arial" w:cs="Arial"/>
          <w:bCs/>
          <w:sz w:val="20"/>
          <w:szCs w:val="20"/>
          <w:lang w:val="en-GB"/>
        </w:rPr>
        <w:t xml:space="preserve">The results indicate a </w:t>
      </w:r>
      <w:r w:rsidR="00104066">
        <w:rPr>
          <w:rFonts w:ascii="Arial" w:hAnsi="Arial" w:cs="Arial"/>
          <w:bCs/>
          <w:sz w:val="20"/>
          <w:szCs w:val="20"/>
          <w:lang w:val="en-GB"/>
        </w:rPr>
        <w:t xml:space="preserve">high level of agreement and </w:t>
      </w:r>
      <w:r w:rsidR="004A1A8E">
        <w:rPr>
          <w:rFonts w:ascii="Arial" w:hAnsi="Arial" w:cs="Arial"/>
          <w:bCs/>
          <w:sz w:val="20"/>
          <w:szCs w:val="20"/>
          <w:lang w:val="en-GB"/>
        </w:rPr>
        <w:t>diagnostic accuracy for differentiating between the three types of skin tears when healthcare professionals apply the ISTAP tool on presented photographs.</w:t>
      </w:r>
      <w:r w:rsidR="00104066">
        <w:rPr>
          <w:rFonts w:ascii="Arial" w:hAnsi="Arial" w:cs="Arial"/>
          <w:bCs/>
          <w:sz w:val="20"/>
          <w:szCs w:val="20"/>
          <w:lang w:val="en-GB"/>
        </w:rPr>
        <w:t xml:space="preserve"> </w:t>
      </w:r>
      <w:r w:rsidR="00F005D9">
        <w:rPr>
          <w:rFonts w:ascii="Arial" w:hAnsi="Arial" w:cs="Arial"/>
          <w:bCs/>
          <w:sz w:val="20"/>
          <w:szCs w:val="20"/>
          <w:lang w:val="en-GB"/>
        </w:rPr>
        <w:t xml:space="preserve">Differences in classifications were </w:t>
      </w:r>
      <w:r w:rsidR="00B23F5A">
        <w:rPr>
          <w:rFonts w:ascii="Arial" w:hAnsi="Arial" w:cs="Arial"/>
          <w:bCs/>
          <w:sz w:val="20"/>
          <w:szCs w:val="20"/>
          <w:lang w:val="en-GB"/>
        </w:rPr>
        <w:t>primarily</w:t>
      </w:r>
      <w:r w:rsidR="00F005D9">
        <w:rPr>
          <w:rFonts w:ascii="Arial" w:hAnsi="Arial" w:cs="Arial"/>
          <w:bCs/>
          <w:sz w:val="20"/>
          <w:szCs w:val="20"/>
          <w:lang w:val="en-GB"/>
        </w:rPr>
        <w:t xml:space="preserve"> limited to </w:t>
      </w:r>
      <w:r w:rsidR="002971F3">
        <w:rPr>
          <w:rFonts w:ascii="Arial" w:hAnsi="Arial" w:cs="Arial"/>
          <w:bCs/>
          <w:sz w:val="20"/>
          <w:szCs w:val="20"/>
          <w:lang w:val="en-GB"/>
        </w:rPr>
        <w:t>distinguishing</w:t>
      </w:r>
      <w:r w:rsidR="00F005D9">
        <w:rPr>
          <w:rFonts w:ascii="Arial" w:hAnsi="Arial" w:cs="Arial"/>
          <w:bCs/>
          <w:sz w:val="20"/>
          <w:szCs w:val="20"/>
          <w:lang w:val="en-GB"/>
        </w:rPr>
        <w:t xml:space="preserve"> </w:t>
      </w:r>
      <w:r w:rsidR="00E334DD">
        <w:rPr>
          <w:rFonts w:ascii="Arial" w:hAnsi="Arial" w:cs="Arial"/>
          <w:bCs/>
          <w:sz w:val="20"/>
          <w:szCs w:val="20"/>
          <w:lang w:val="en-GB"/>
        </w:rPr>
        <w:t xml:space="preserve">between </w:t>
      </w:r>
      <w:r w:rsidR="00F005D9">
        <w:rPr>
          <w:rFonts w:ascii="Arial" w:hAnsi="Arial" w:cs="Arial"/>
          <w:bCs/>
          <w:sz w:val="20"/>
          <w:szCs w:val="20"/>
          <w:lang w:val="en-GB"/>
        </w:rPr>
        <w:t xml:space="preserve">type 2 </w:t>
      </w:r>
      <w:r w:rsidR="00E334DD">
        <w:rPr>
          <w:rFonts w:ascii="Arial" w:hAnsi="Arial" w:cs="Arial"/>
          <w:bCs/>
          <w:sz w:val="20"/>
          <w:szCs w:val="20"/>
          <w:lang w:val="en-GB"/>
        </w:rPr>
        <w:t>and</w:t>
      </w:r>
      <w:r w:rsidR="009B52D2">
        <w:rPr>
          <w:rFonts w:ascii="Arial" w:hAnsi="Arial" w:cs="Arial"/>
          <w:bCs/>
          <w:sz w:val="20"/>
          <w:szCs w:val="20"/>
          <w:lang w:val="en-GB"/>
        </w:rPr>
        <w:t xml:space="preserve"> </w:t>
      </w:r>
      <w:r w:rsidR="00F005D9">
        <w:rPr>
          <w:rFonts w:ascii="Arial" w:hAnsi="Arial" w:cs="Arial"/>
          <w:bCs/>
          <w:sz w:val="20"/>
          <w:szCs w:val="20"/>
          <w:lang w:val="en-GB"/>
        </w:rPr>
        <w:t>type 3</w:t>
      </w:r>
      <w:r w:rsidR="009B52D2">
        <w:rPr>
          <w:rFonts w:ascii="Arial" w:hAnsi="Arial" w:cs="Arial"/>
          <w:bCs/>
          <w:sz w:val="20"/>
          <w:szCs w:val="20"/>
          <w:lang w:val="en-GB"/>
        </w:rPr>
        <w:t xml:space="preserve"> skin tears</w:t>
      </w:r>
      <w:r w:rsidR="00DD2C39">
        <w:rPr>
          <w:rFonts w:ascii="Arial" w:hAnsi="Arial" w:cs="Arial"/>
          <w:bCs/>
          <w:sz w:val="20"/>
          <w:szCs w:val="20"/>
          <w:lang w:val="en-GB"/>
        </w:rPr>
        <w:t>, which is similar</w:t>
      </w:r>
      <w:r w:rsidR="00A50EFE">
        <w:rPr>
          <w:rFonts w:ascii="Arial" w:hAnsi="Arial" w:cs="Arial"/>
          <w:bCs/>
          <w:sz w:val="20"/>
          <w:szCs w:val="20"/>
          <w:lang w:val="en-GB"/>
        </w:rPr>
        <w:t xml:space="preserve"> to the findings of Källman </w:t>
      </w:r>
      <w:r w:rsidR="00A50EFE" w:rsidRPr="000B3AB9">
        <w:rPr>
          <w:rFonts w:ascii="Arial" w:hAnsi="Arial" w:cs="Arial"/>
          <w:bCs/>
          <w:i/>
          <w:iCs/>
          <w:sz w:val="20"/>
          <w:szCs w:val="20"/>
          <w:lang w:val="en-GB"/>
        </w:rPr>
        <w:t>et al.</w:t>
      </w:r>
      <w:r w:rsidR="00AF3C14">
        <w:rPr>
          <w:rFonts w:ascii="Arial" w:hAnsi="Arial" w:cs="Arial"/>
          <w:bCs/>
          <w:sz w:val="20"/>
          <w:szCs w:val="20"/>
          <w:lang w:val="en-GB"/>
        </w:rPr>
        <w:t xml:space="preserve"> (2018)</w:t>
      </w:r>
      <w:r w:rsidR="00A50EFE">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&lt;EndNote&gt;&lt;Cite&gt;&lt;Author&gt;Källman&lt;/Author&gt;&lt;Year&gt;2018&lt;/Year&gt;&lt;RecNum&gt;8443&lt;/RecNum&gt;&lt;DisplayText&gt;&lt;style face="superscript"&gt;41&lt;/style&gt;&lt;/DisplayText&gt;&lt;record&gt;&lt;rec-number&gt;8443&lt;/rec-number&gt;&lt;foreign-keys&gt;&lt;key app="EN" db-id="pt9ettsthpdrpxewd29xdvzx9ezaprezd0ff" timestamp="1543588057"&gt;8443&lt;/key&gt;&lt;/foreign-keys&gt;&lt;ref-type name="Journal Article"&gt;17&lt;/ref-type&gt;&lt;contributors&gt;&lt;authors&gt;&lt;author&gt;Källman, Ulrika&lt;/author&gt;&lt;author&gt;Kimberly, Le Blanc&lt;/author&gt;&lt;author&gt;Bååth, Carina&lt;/author&gt;&lt;/authors&gt;&lt;/contributors&gt;&lt;titles&gt;&lt;title&gt;Swedish translation and validation of the international skin tear advisory panel skin tear classification system&lt;/title&gt;&lt;secondary-title&gt;International wound journal&lt;/secondary-title&gt;&lt;/titles&gt;&lt;periodical&gt;&lt;full-title&gt;International Wound Journal&lt;/full-title&gt;&lt;/periodical&gt;&lt;dates&gt;&lt;year&gt;2018&lt;/year&gt;&lt;/dates&gt;&lt;isbn&gt;1742-4801&lt;/isbn&gt;&lt;urls&gt;&lt;/urls&gt;&lt;/record&gt;&lt;/Cite&gt;&lt;/EndNote&gt;</w:instrText>
      </w:r>
      <w:r w:rsidR="00A50EFE">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41</w:t>
      </w:r>
      <w:r w:rsidR="00A50EFE">
        <w:rPr>
          <w:rFonts w:ascii="Arial" w:hAnsi="Arial" w:cs="Arial"/>
          <w:bCs/>
          <w:sz w:val="20"/>
          <w:szCs w:val="20"/>
          <w:lang w:val="en-GB"/>
        </w:rPr>
        <w:fldChar w:fldCharType="end"/>
      </w:r>
      <w:r w:rsidR="007C3079">
        <w:rPr>
          <w:rFonts w:ascii="Arial" w:hAnsi="Arial" w:cs="Arial"/>
          <w:bCs/>
          <w:sz w:val="20"/>
          <w:szCs w:val="20"/>
          <w:lang w:val="en-GB"/>
        </w:rPr>
        <w:t>.</w:t>
      </w:r>
      <w:r w:rsidR="00405FE9">
        <w:rPr>
          <w:rFonts w:ascii="Arial" w:hAnsi="Arial" w:cs="Arial"/>
          <w:bCs/>
          <w:sz w:val="20"/>
          <w:szCs w:val="20"/>
          <w:lang w:val="en-GB"/>
        </w:rPr>
        <w:t xml:space="preserve"> The high level of agreement may reflect the ease of use of the tool</w:t>
      </w:r>
      <w:r w:rsidR="001038B4">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&lt;EndNote&gt;&lt;Cite&gt;&lt;Author&gt;LeBlanc&lt;/Author&gt;&lt;Year&gt;2013&lt;/Year&gt;&lt;RecNum&gt;8441&lt;/RecNum&gt;&lt;DisplayText&gt;&lt;style face="superscript"&gt;39&lt;/style&gt;&lt;/DisplayText&gt;&lt;record&gt;&lt;rec-number&gt;8441&lt;/rec-number&gt;&lt;foreign-keys&gt;&lt;key app="EN" db-id="pt9ettsthpdrpxewd29xdvzx9ezaprezd0ff" timestamp="1543587981"&gt;8441&lt;/key&gt;&lt;/foreign-keys&gt;&lt;ref-type name="Journal Article"&gt;17&lt;/ref-type&gt;&lt;contributors&gt;&lt;authors&gt;&lt;author&gt;LeBlanc, Kimberly&lt;/author&gt;&lt;author&gt;Baranoski, Sharon&lt;/author&gt;&lt;author&gt;Holloway, Samantha&lt;/author&gt;&lt;author&gt;Langemo, Diane&lt;/author&gt;&lt;/authors&gt;&lt;/contributors&gt;&lt;titles&gt;&lt;title&gt;Validation of a new classification system for skin tears&lt;/title&gt;&lt;secondary-title&gt;Advances in skin &amp;amp; wound care&lt;/secondary-title&gt;&lt;/titles&gt;&lt;periodical&gt;&lt;full-title&gt;Advances in Skin &amp;amp; Wound Care&lt;/full-title&gt;&lt;/periodical&gt;&lt;pages&gt;263-265&lt;/pages&gt;&lt;volume&gt;26&lt;/volume&gt;&lt;number&gt;6&lt;/number&gt;&lt;dates&gt;&lt;year&gt;2013&lt;/year&gt;&lt;/dates&gt;&lt;isbn&gt;1527-7941&lt;/isbn&gt;&lt;urls&gt;&lt;/urls&gt;&lt;/record&gt;&lt;/Cite&gt;&lt;/EndNote&gt;</w:instrText>
      </w:r>
      <w:r w:rsidR="001038B4">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39</w:t>
      </w:r>
      <w:r w:rsidR="001038B4">
        <w:rPr>
          <w:rFonts w:ascii="Arial" w:hAnsi="Arial" w:cs="Arial"/>
          <w:bCs/>
          <w:sz w:val="20"/>
          <w:szCs w:val="20"/>
          <w:lang w:val="en-GB"/>
        </w:rPr>
        <w:fldChar w:fldCharType="end"/>
      </w:r>
      <w:r w:rsidR="007C3079">
        <w:rPr>
          <w:rFonts w:ascii="Arial" w:hAnsi="Arial" w:cs="Arial"/>
          <w:bCs/>
          <w:sz w:val="20"/>
          <w:szCs w:val="20"/>
          <w:lang w:val="en-GB"/>
        </w:rPr>
        <w:t>.</w:t>
      </w:r>
      <w:r w:rsidR="006A5C58">
        <w:rPr>
          <w:rFonts w:ascii="Arial" w:hAnsi="Arial" w:cs="Arial"/>
          <w:bCs/>
          <w:sz w:val="20"/>
          <w:szCs w:val="20"/>
          <w:lang w:val="en-GB"/>
        </w:rPr>
        <w:t xml:space="preserve"> </w:t>
      </w:r>
      <w:r w:rsidR="00F5114A">
        <w:rPr>
          <w:rFonts w:ascii="Arial" w:hAnsi="Arial" w:cs="Arial"/>
          <w:bCs/>
          <w:sz w:val="20"/>
          <w:szCs w:val="20"/>
          <w:lang w:val="en-GB"/>
        </w:rPr>
        <w:t>Inter-</w:t>
      </w:r>
      <w:proofErr w:type="spellStart"/>
      <w:r w:rsidR="00F5114A">
        <w:rPr>
          <w:rFonts w:ascii="Arial" w:hAnsi="Arial" w:cs="Arial"/>
          <w:bCs/>
          <w:sz w:val="20"/>
          <w:szCs w:val="20"/>
          <w:lang w:val="en-GB"/>
        </w:rPr>
        <w:t>rater</w:t>
      </w:r>
      <w:proofErr w:type="spellEnd"/>
      <w:r w:rsidR="00F5114A">
        <w:rPr>
          <w:rFonts w:ascii="Arial" w:hAnsi="Arial" w:cs="Arial"/>
          <w:bCs/>
          <w:sz w:val="20"/>
          <w:szCs w:val="20"/>
          <w:lang w:val="en-GB"/>
        </w:rPr>
        <w:t xml:space="preserve"> reliability was found to be ‘moderate’ to ‘substantial’ according to </w:t>
      </w:r>
      <w:r w:rsidR="006A5C58">
        <w:rPr>
          <w:rFonts w:ascii="Arial" w:hAnsi="Arial" w:cs="Arial"/>
          <w:bCs/>
          <w:sz w:val="20"/>
          <w:szCs w:val="20"/>
          <w:lang w:val="en-GB"/>
        </w:rPr>
        <w:t xml:space="preserve">the interpretation by Landis and Koch. </w:t>
      </w:r>
      <w:r w:rsidR="00AF3C14">
        <w:rPr>
          <w:rFonts w:ascii="Arial" w:hAnsi="Arial" w:cs="Arial"/>
          <w:bCs/>
          <w:sz w:val="20"/>
          <w:szCs w:val="20"/>
          <w:lang w:val="en-GB"/>
        </w:rPr>
        <w:t>Similar results were reported in previous studies</w:t>
      </w:r>
      <w:r w:rsidR="00A1185D">
        <w:rPr>
          <w:rFonts w:ascii="Arial" w:hAnsi="Arial" w:cs="Arial"/>
          <w:bCs/>
          <w:sz w:val="20"/>
          <w:szCs w:val="20"/>
          <w:lang w:val="en-GB"/>
        </w:rPr>
        <w:fldChar w:fldCharType="begin">
          <w:fldData xml:space="preserve">PEVuZE5vdGU+PENpdGU+PEF1dGhvcj5MZUJsYW5jPC9BdXRob3I+PFllYXI+MjAxMzwvWWVhcj48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==
</w:fldData>
        </w:fldChar>
      </w:r>
      <w:r w:rsidR="00C21D34">
        <w:rPr>
          <w:rFonts w:ascii="Arial" w:hAnsi="Arial" w:cs="Arial"/>
          <w:bCs/>
          <w:sz w:val="20"/>
          <w:szCs w:val="20"/>
          <w:lang w:val="en-GB"/>
        </w:rPr>
        <w:instrText xml:space="preserve"> ADDIN EN.CITE </w:instrText>
      </w:r>
      <w:r w:rsidR="00C21D34">
        <w:rPr>
          <w:rFonts w:ascii="Arial" w:hAnsi="Arial" w:cs="Arial"/>
          <w:bCs/>
          <w:sz w:val="20"/>
          <w:szCs w:val="20"/>
          <w:lang w:val="en-GB"/>
        </w:rPr>
        <w:fldChar w:fldCharType="begin">
          <w:fldData xml:space="preserve">PEVuZE5vdGU+PENpdGU+PEF1dGhvcj5MZUJsYW5jPC9BdXRob3I+PFllYXI+MjAxMzwvWWVhcj48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==
</w:fldData>
        </w:fldChar>
      </w:r>
      <w:r w:rsidR="00C21D34">
        <w:rPr>
          <w:rFonts w:ascii="Arial" w:hAnsi="Arial" w:cs="Arial"/>
          <w:bCs/>
          <w:sz w:val="20"/>
          <w:szCs w:val="20"/>
          <w:lang w:val="en-GB"/>
        </w:rPr>
        <w:instrText xml:space="preserve"> ADDIN EN.CITE.DATA </w:instrText>
      </w:r>
      <w:r w:rsidR="00C21D34">
        <w:rPr>
          <w:rFonts w:ascii="Arial" w:hAnsi="Arial" w:cs="Arial"/>
          <w:bCs/>
          <w:sz w:val="20"/>
          <w:szCs w:val="20"/>
          <w:lang w:val="en-GB"/>
        </w:rPr>
      </w:r>
      <w:r w:rsidR="00C21D34">
        <w:rPr>
          <w:rFonts w:ascii="Arial" w:hAnsi="Arial" w:cs="Arial"/>
          <w:bCs/>
          <w:sz w:val="20"/>
          <w:szCs w:val="20"/>
          <w:lang w:val="en-GB"/>
        </w:rPr>
        <w:fldChar w:fldCharType="end"/>
      </w:r>
      <w:r w:rsidR="00A1185D">
        <w:rPr>
          <w:rFonts w:ascii="Arial" w:hAnsi="Arial" w:cs="Arial"/>
          <w:bCs/>
          <w:sz w:val="20"/>
          <w:szCs w:val="20"/>
          <w:lang w:val="en-GB"/>
        </w:rPr>
      </w:r>
      <w:r w:rsidR="00A1185D">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10, 39-41</w:t>
      </w:r>
      <w:r w:rsidR="00A1185D">
        <w:rPr>
          <w:rFonts w:ascii="Arial" w:hAnsi="Arial" w:cs="Arial"/>
          <w:bCs/>
          <w:sz w:val="20"/>
          <w:szCs w:val="20"/>
          <w:lang w:val="en-GB"/>
        </w:rPr>
        <w:fldChar w:fldCharType="end"/>
      </w:r>
      <w:r w:rsidR="007C3079">
        <w:rPr>
          <w:rFonts w:ascii="Arial" w:hAnsi="Arial" w:cs="Arial"/>
          <w:bCs/>
          <w:sz w:val="20"/>
          <w:szCs w:val="20"/>
          <w:lang w:val="en-GB"/>
        </w:rPr>
        <w:t>.</w:t>
      </w:r>
      <w:r w:rsidR="001D6B14">
        <w:rPr>
          <w:rFonts w:ascii="Arial" w:hAnsi="Arial" w:cs="Arial"/>
          <w:bCs/>
          <w:sz w:val="20"/>
          <w:szCs w:val="20"/>
          <w:lang w:val="en-GB"/>
        </w:rPr>
        <w:t xml:space="preserve"> </w:t>
      </w:r>
      <w:r w:rsidR="007746E0">
        <w:rPr>
          <w:rFonts w:ascii="Arial" w:hAnsi="Arial" w:cs="Arial"/>
          <w:bCs/>
          <w:sz w:val="20"/>
          <w:szCs w:val="20"/>
          <w:lang w:val="en-GB"/>
        </w:rPr>
        <w:t xml:space="preserve">The results showed a </w:t>
      </w:r>
      <w:r w:rsidR="00056640">
        <w:rPr>
          <w:rFonts w:ascii="Arial" w:hAnsi="Arial" w:cs="Arial"/>
          <w:bCs/>
          <w:sz w:val="20"/>
          <w:szCs w:val="20"/>
          <w:lang w:val="en-GB"/>
        </w:rPr>
        <w:t>‘</w:t>
      </w:r>
      <w:r w:rsidR="007746E0">
        <w:rPr>
          <w:rFonts w:ascii="Arial" w:hAnsi="Arial" w:cs="Arial"/>
          <w:bCs/>
          <w:sz w:val="20"/>
          <w:szCs w:val="20"/>
          <w:lang w:val="en-GB"/>
        </w:rPr>
        <w:t>substantial</w:t>
      </w:r>
      <w:r w:rsidR="00056640">
        <w:rPr>
          <w:rFonts w:ascii="Arial" w:hAnsi="Arial" w:cs="Arial"/>
          <w:bCs/>
          <w:sz w:val="20"/>
          <w:szCs w:val="20"/>
          <w:lang w:val="en-GB"/>
        </w:rPr>
        <w:t>’ to ‘almost perfect’</w:t>
      </w:r>
      <w:r w:rsidR="007746E0">
        <w:rPr>
          <w:rFonts w:ascii="Arial" w:hAnsi="Arial" w:cs="Arial"/>
          <w:bCs/>
          <w:sz w:val="20"/>
          <w:szCs w:val="20"/>
          <w:lang w:val="en-GB"/>
        </w:rPr>
        <w:t xml:space="preserve"> level</w:t>
      </w:r>
      <w:r w:rsidR="00621A66">
        <w:rPr>
          <w:rFonts w:ascii="Arial" w:hAnsi="Arial" w:cs="Arial"/>
          <w:bCs/>
          <w:sz w:val="20"/>
          <w:szCs w:val="20"/>
          <w:lang w:val="en-GB"/>
        </w:rPr>
        <w:t xml:space="preserve"> of intra-</w:t>
      </w:r>
      <w:proofErr w:type="spellStart"/>
      <w:r w:rsidR="003155A9">
        <w:rPr>
          <w:rFonts w:ascii="Arial" w:hAnsi="Arial" w:cs="Arial"/>
          <w:bCs/>
          <w:sz w:val="20"/>
          <w:szCs w:val="20"/>
          <w:lang w:val="en-GB"/>
        </w:rPr>
        <w:t>r</w:t>
      </w:r>
      <w:r w:rsidR="00273AF6">
        <w:rPr>
          <w:rFonts w:ascii="Arial" w:hAnsi="Arial" w:cs="Arial"/>
          <w:bCs/>
          <w:sz w:val="20"/>
          <w:szCs w:val="20"/>
          <w:lang w:val="en-GB"/>
        </w:rPr>
        <w:t>ater</w:t>
      </w:r>
      <w:proofErr w:type="spellEnd"/>
      <w:r w:rsidR="00273AF6">
        <w:rPr>
          <w:rFonts w:ascii="Arial" w:hAnsi="Arial" w:cs="Arial"/>
          <w:bCs/>
          <w:sz w:val="20"/>
          <w:szCs w:val="20"/>
          <w:lang w:val="en-GB"/>
        </w:rPr>
        <w:t xml:space="preserve"> reliability and agreement. </w:t>
      </w:r>
      <w:r w:rsidR="002F6191">
        <w:rPr>
          <w:rFonts w:ascii="Arial" w:hAnsi="Arial" w:cs="Arial"/>
          <w:bCs/>
          <w:sz w:val="20"/>
          <w:szCs w:val="20"/>
          <w:lang w:val="en-GB"/>
        </w:rPr>
        <w:t>Diagnostic accuracy, a</w:t>
      </w:r>
      <w:r w:rsidR="00C26C2B">
        <w:rPr>
          <w:rFonts w:ascii="Arial" w:hAnsi="Arial" w:cs="Arial"/>
          <w:bCs/>
          <w:sz w:val="20"/>
          <w:szCs w:val="20"/>
          <w:lang w:val="en-GB"/>
        </w:rPr>
        <w:t xml:space="preserve">greement and reliability rates may have been higher if live situations instead of photographs were used to classify skin </w:t>
      </w:r>
      <w:r w:rsidR="00C26C2B">
        <w:rPr>
          <w:rFonts w:ascii="Arial" w:hAnsi="Arial" w:cs="Arial"/>
          <w:bCs/>
          <w:sz w:val="20"/>
          <w:szCs w:val="20"/>
          <w:lang w:val="en-GB"/>
        </w:rPr>
        <w:lastRenderedPageBreak/>
        <w:t>tears.</w:t>
      </w:r>
      <w:r w:rsidR="001B5FBC">
        <w:rPr>
          <w:rFonts w:ascii="Arial" w:hAnsi="Arial" w:cs="Arial"/>
          <w:bCs/>
          <w:sz w:val="20"/>
          <w:szCs w:val="20"/>
          <w:lang w:val="en-GB"/>
        </w:rPr>
        <w:t xml:space="preserve"> </w:t>
      </w:r>
      <w:r w:rsidR="00CE2F62">
        <w:rPr>
          <w:rFonts w:ascii="Arial" w:hAnsi="Arial" w:cs="Arial"/>
          <w:bCs/>
          <w:sz w:val="20"/>
          <w:szCs w:val="20"/>
          <w:lang w:val="en-GB"/>
        </w:rPr>
        <w:t xml:space="preserve">In order to be able to accurately classify a skin tear, the wound </w:t>
      </w:r>
      <w:r w:rsidR="002D5557">
        <w:rPr>
          <w:rFonts w:ascii="Arial" w:hAnsi="Arial" w:cs="Arial"/>
          <w:bCs/>
          <w:sz w:val="20"/>
          <w:szCs w:val="20"/>
          <w:lang w:val="en-GB"/>
        </w:rPr>
        <w:t xml:space="preserve">must be cleansed, </w:t>
      </w:r>
      <w:r w:rsidR="001B11F3">
        <w:rPr>
          <w:rFonts w:ascii="Arial" w:hAnsi="Arial" w:cs="Arial"/>
          <w:bCs/>
          <w:sz w:val="20"/>
          <w:szCs w:val="20"/>
          <w:lang w:val="en-GB"/>
        </w:rPr>
        <w:t>necrotic tissue debrided, and the skin flap re-approximated</w:t>
      </w:r>
      <w:r w:rsidR="00344556">
        <w:rPr>
          <w:rFonts w:ascii="Arial" w:hAnsi="Arial" w:cs="Arial"/>
          <w:bCs/>
          <w:sz w:val="20"/>
          <w:szCs w:val="20"/>
          <w:lang w:val="en-GB"/>
        </w:rPr>
        <w:t xml:space="preserve"> </w:t>
      </w:r>
      <w:r w:rsidR="0078362D">
        <w:rPr>
          <w:rFonts w:ascii="Arial" w:hAnsi="Arial" w:cs="Arial"/>
          <w:bCs/>
          <w:sz w:val="20"/>
          <w:szCs w:val="20"/>
          <w:lang w:val="en-GB"/>
        </w:rPr>
        <w:t>where</w:t>
      </w:r>
      <w:r w:rsidR="00344556">
        <w:rPr>
          <w:rFonts w:ascii="Arial" w:hAnsi="Arial" w:cs="Arial"/>
          <w:bCs/>
          <w:sz w:val="20"/>
          <w:szCs w:val="20"/>
          <w:lang w:val="en-GB"/>
        </w:rPr>
        <w:t xml:space="preserve"> possible</w:t>
      </w:r>
      <w:r w:rsidR="001B11F3">
        <w:rPr>
          <w:rFonts w:ascii="Arial" w:hAnsi="Arial" w:cs="Arial"/>
          <w:bCs/>
          <w:sz w:val="20"/>
          <w:szCs w:val="20"/>
          <w:lang w:val="en-GB"/>
        </w:rPr>
        <w:t xml:space="preserve">, which </w:t>
      </w:r>
      <w:r w:rsidR="001B5FBC">
        <w:rPr>
          <w:rFonts w:ascii="Arial" w:hAnsi="Arial" w:cs="Arial"/>
          <w:bCs/>
          <w:sz w:val="20"/>
          <w:szCs w:val="20"/>
          <w:lang w:val="en-GB"/>
        </w:rPr>
        <w:t>might be</w:t>
      </w:r>
      <w:r w:rsidR="001B11F3">
        <w:rPr>
          <w:rFonts w:ascii="Arial" w:hAnsi="Arial" w:cs="Arial"/>
          <w:bCs/>
          <w:sz w:val="20"/>
          <w:szCs w:val="20"/>
          <w:lang w:val="en-GB"/>
        </w:rPr>
        <w:t xml:space="preserve"> diffic</w:t>
      </w:r>
      <w:r w:rsidR="001B5FBC">
        <w:rPr>
          <w:rFonts w:ascii="Arial" w:hAnsi="Arial" w:cs="Arial"/>
          <w:bCs/>
          <w:sz w:val="20"/>
          <w:szCs w:val="20"/>
          <w:lang w:val="en-GB"/>
        </w:rPr>
        <w:t>ult to observe in photographs</w:t>
      </w:r>
      <w:r w:rsidR="00F274E9">
        <w:rPr>
          <w:rFonts w:ascii="Arial" w:hAnsi="Arial" w:cs="Arial"/>
          <w:bCs/>
          <w:sz w:val="20"/>
          <w:szCs w:val="20"/>
          <w:lang w:val="en-GB"/>
        </w:rPr>
        <w:fldChar w:fldCharType="begin">
          <w:fldData xml:space="preserve">PEVuZE5vdGU+PENpdGU+PEF1dGhvcj5MZUJsYW5jPC9BdXRob3I+PFllYXI+MjAxMzwvWWVhcj48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</w:fldData>
        </w:fldChar>
      </w:r>
      <w:r w:rsidR="00C21D34">
        <w:rPr>
          <w:rFonts w:ascii="Arial" w:hAnsi="Arial" w:cs="Arial"/>
          <w:bCs/>
          <w:sz w:val="20"/>
          <w:szCs w:val="20"/>
          <w:lang w:val="en-GB"/>
        </w:rPr>
        <w:instrText xml:space="preserve"> ADDIN EN.CITE </w:instrText>
      </w:r>
      <w:r w:rsidR="00C21D34">
        <w:rPr>
          <w:rFonts w:ascii="Arial" w:hAnsi="Arial" w:cs="Arial"/>
          <w:bCs/>
          <w:sz w:val="20"/>
          <w:szCs w:val="20"/>
          <w:lang w:val="en-GB"/>
        </w:rPr>
        <w:fldChar w:fldCharType="begin">
          <w:fldData xml:space="preserve">PEVuZE5vdGU+PENpdGU+PEF1dGhvcj5MZUJsYW5jPC9BdXRob3I+PFllYXI+MjAxMzwvWWVhcj48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</w:fldData>
        </w:fldChar>
      </w:r>
      <w:r w:rsidR="00C21D34">
        <w:rPr>
          <w:rFonts w:ascii="Arial" w:hAnsi="Arial" w:cs="Arial"/>
          <w:bCs/>
          <w:sz w:val="20"/>
          <w:szCs w:val="20"/>
          <w:lang w:val="en-GB"/>
        </w:rPr>
        <w:instrText xml:space="preserve"> ADDIN EN.CITE.DATA </w:instrText>
      </w:r>
      <w:r w:rsidR="00C21D34">
        <w:rPr>
          <w:rFonts w:ascii="Arial" w:hAnsi="Arial" w:cs="Arial"/>
          <w:bCs/>
          <w:sz w:val="20"/>
          <w:szCs w:val="20"/>
          <w:lang w:val="en-GB"/>
        </w:rPr>
      </w:r>
      <w:r w:rsidR="00C21D34">
        <w:rPr>
          <w:rFonts w:ascii="Arial" w:hAnsi="Arial" w:cs="Arial"/>
          <w:bCs/>
          <w:sz w:val="20"/>
          <w:szCs w:val="20"/>
          <w:lang w:val="en-GB"/>
        </w:rPr>
        <w:fldChar w:fldCharType="end"/>
      </w:r>
      <w:r w:rsidR="00F274E9">
        <w:rPr>
          <w:rFonts w:ascii="Arial" w:hAnsi="Arial" w:cs="Arial"/>
          <w:bCs/>
          <w:sz w:val="20"/>
          <w:szCs w:val="20"/>
          <w:lang w:val="en-GB"/>
        </w:rPr>
      </w:r>
      <w:r w:rsidR="00F274E9">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5, 38</w:t>
      </w:r>
      <w:r w:rsidR="00F274E9">
        <w:rPr>
          <w:rFonts w:ascii="Arial" w:hAnsi="Arial" w:cs="Arial"/>
          <w:bCs/>
          <w:sz w:val="20"/>
          <w:szCs w:val="20"/>
          <w:lang w:val="en-GB"/>
        </w:rPr>
        <w:fldChar w:fldCharType="end"/>
      </w:r>
      <w:r w:rsidR="007C3079">
        <w:rPr>
          <w:rFonts w:ascii="Arial" w:hAnsi="Arial" w:cs="Arial"/>
          <w:bCs/>
          <w:sz w:val="20"/>
          <w:szCs w:val="20"/>
          <w:lang w:val="en-GB"/>
        </w:rPr>
        <w:t>.</w:t>
      </w:r>
      <w:r w:rsidR="005E016A">
        <w:rPr>
          <w:rFonts w:ascii="Arial" w:hAnsi="Arial" w:cs="Arial"/>
          <w:bCs/>
          <w:sz w:val="20"/>
          <w:szCs w:val="20"/>
          <w:lang w:val="en-GB"/>
        </w:rPr>
        <w:t xml:space="preserve"> Skin assessment in clinical practice, video recordings, or </w:t>
      </w:r>
      <w:r w:rsidR="006F206D">
        <w:rPr>
          <w:rFonts w:ascii="Arial" w:hAnsi="Arial" w:cs="Arial"/>
          <w:bCs/>
          <w:sz w:val="20"/>
          <w:szCs w:val="20"/>
          <w:lang w:val="en-GB"/>
        </w:rPr>
        <w:t xml:space="preserve">the exclusive use of </w:t>
      </w:r>
      <w:r w:rsidR="005E016A">
        <w:rPr>
          <w:rFonts w:ascii="Arial" w:hAnsi="Arial" w:cs="Arial"/>
          <w:bCs/>
          <w:sz w:val="20"/>
          <w:szCs w:val="20"/>
          <w:lang w:val="en-GB"/>
        </w:rPr>
        <w:t xml:space="preserve">photographs </w:t>
      </w:r>
      <w:r w:rsidR="006F206D">
        <w:rPr>
          <w:rFonts w:ascii="Arial" w:hAnsi="Arial" w:cs="Arial"/>
          <w:bCs/>
          <w:sz w:val="20"/>
          <w:szCs w:val="20"/>
          <w:lang w:val="en-GB"/>
        </w:rPr>
        <w:t>in which the skin flap</w:t>
      </w:r>
      <w:r w:rsidR="00656D17">
        <w:rPr>
          <w:rFonts w:ascii="Arial" w:hAnsi="Arial" w:cs="Arial"/>
          <w:bCs/>
          <w:sz w:val="20"/>
          <w:szCs w:val="20"/>
          <w:lang w:val="en-GB"/>
        </w:rPr>
        <w:t>, if viable,</w:t>
      </w:r>
      <w:r w:rsidR="006F206D">
        <w:rPr>
          <w:rFonts w:ascii="Arial" w:hAnsi="Arial" w:cs="Arial"/>
          <w:bCs/>
          <w:sz w:val="20"/>
          <w:szCs w:val="20"/>
          <w:lang w:val="en-GB"/>
        </w:rPr>
        <w:t xml:space="preserve"> has been</w:t>
      </w:r>
      <w:r w:rsidR="00656D17">
        <w:rPr>
          <w:rFonts w:ascii="Arial" w:hAnsi="Arial" w:cs="Arial"/>
          <w:bCs/>
          <w:sz w:val="20"/>
          <w:szCs w:val="20"/>
          <w:lang w:val="en-GB"/>
        </w:rPr>
        <w:t xml:space="preserve"> re-approximated</w:t>
      </w:r>
      <w:r w:rsidR="00D424AD">
        <w:rPr>
          <w:rFonts w:ascii="Arial" w:hAnsi="Arial" w:cs="Arial"/>
          <w:bCs/>
          <w:sz w:val="20"/>
          <w:szCs w:val="20"/>
          <w:lang w:val="en-GB"/>
        </w:rPr>
        <w:t xml:space="preserve"> could possibly offer a better alternative.</w:t>
      </w:r>
    </w:p>
    <w:p w:rsidR="00262C30" w:rsidRDefault="00A4056E" w:rsidP="00C21D34">
      <w:pPr>
        <w:spacing w:line="360" w:lineRule="auto"/>
        <w:jc w:val="both"/>
        <w:rPr>
          <w:rFonts w:ascii="Arial" w:hAnsi="Arial" w:cs="Arial"/>
          <w:bCs/>
          <w:sz w:val="20"/>
          <w:szCs w:val="20"/>
          <w:lang w:val="en-GB"/>
        </w:rPr>
      </w:pPr>
      <w:r>
        <w:rPr>
          <w:rFonts w:ascii="Arial" w:hAnsi="Arial" w:cs="Arial"/>
          <w:bCs/>
          <w:sz w:val="20"/>
          <w:szCs w:val="20"/>
          <w:lang w:val="en-GB"/>
        </w:rPr>
        <w:t xml:space="preserve">In general, </w:t>
      </w:r>
      <w:r w:rsidR="00365CA8">
        <w:rPr>
          <w:rFonts w:ascii="Arial" w:hAnsi="Arial" w:cs="Arial"/>
          <w:bCs/>
          <w:sz w:val="20"/>
          <w:szCs w:val="20"/>
          <w:lang w:val="en-GB"/>
        </w:rPr>
        <w:t xml:space="preserve">we found </w:t>
      </w:r>
      <w:r>
        <w:rPr>
          <w:rFonts w:ascii="Arial" w:hAnsi="Arial" w:cs="Arial"/>
          <w:bCs/>
          <w:sz w:val="20"/>
          <w:szCs w:val="20"/>
          <w:lang w:val="en-GB"/>
        </w:rPr>
        <w:t xml:space="preserve">higher reliability and agreement rates </w:t>
      </w:r>
      <w:r w:rsidR="00365CA8">
        <w:rPr>
          <w:rFonts w:ascii="Arial" w:hAnsi="Arial" w:cs="Arial"/>
          <w:bCs/>
          <w:sz w:val="20"/>
          <w:szCs w:val="20"/>
          <w:lang w:val="en-GB"/>
        </w:rPr>
        <w:t xml:space="preserve">in </w:t>
      </w:r>
      <w:r w:rsidR="001D23A9">
        <w:rPr>
          <w:rFonts w:ascii="Arial" w:hAnsi="Arial" w:cs="Arial"/>
          <w:bCs/>
          <w:sz w:val="20"/>
          <w:szCs w:val="20"/>
          <w:lang w:val="en-GB"/>
        </w:rPr>
        <w:t>more experienced and higher</w:t>
      </w:r>
      <w:r w:rsidR="000575EC">
        <w:rPr>
          <w:rFonts w:ascii="Arial" w:hAnsi="Arial" w:cs="Arial"/>
          <w:bCs/>
          <w:sz w:val="20"/>
          <w:szCs w:val="20"/>
          <w:lang w:val="en-GB"/>
        </w:rPr>
        <w:t xml:space="preserve"> educated health</w:t>
      </w:r>
      <w:r w:rsidR="0008286D">
        <w:rPr>
          <w:rFonts w:ascii="Arial" w:hAnsi="Arial" w:cs="Arial"/>
          <w:bCs/>
          <w:sz w:val="20"/>
          <w:szCs w:val="20"/>
          <w:lang w:val="en-GB"/>
        </w:rPr>
        <w:t>care</w:t>
      </w:r>
      <w:r w:rsidR="000575EC">
        <w:rPr>
          <w:rFonts w:ascii="Arial" w:hAnsi="Arial" w:cs="Arial"/>
          <w:bCs/>
          <w:sz w:val="20"/>
          <w:szCs w:val="20"/>
          <w:lang w:val="en-GB"/>
        </w:rPr>
        <w:t xml:space="preserve"> professionals.</w:t>
      </w:r>
      <w:r w:rsidR="00F52361">
        <w:rPr>
          <w:rFonts w:ascii="Arial" w:hAnsi="Arial" w:cs="Arial"/>
          <w:bCs/>
          <w:sz w:val="20"/>
          <w:szCs w:val="20"/>
          <w:lang w:val="en-GB"/>
        </w:rPr>
        <w:t xml:space="preserve"> </w:t>
      </w:r>
      <w:r w:rsidR="004B1961">
        <w:rPr>
          <w:rFonts w:ascii="Arial" w:hAnsi="Arial" w:cs="Arial"/>
          <w:bCs/>
          <w:sz w:val="20"/>
          <w:szCs w:val="20"/>
          <w:lang w:val="en-GB"/>
        </w:rPr>
        <w:t>As skin tears have a complex aetiology, e</w:t>
      </w:r>
      <w:r w:rsidR="00262C30">
        <w:rPr>
          <w:rFonts w:ascii="Arial" w:hAnsi="Arial" w:cs="Arial"/>
          <w:bCs/>
          <w:sz w:val="20"/>
          <w:szCs w:val="20"/>
          <w:lang w:val="en-GB"/>
        </w:rPr>
        <w:t xml:space="preserve">xtensive knowledge </w:t>
      </w:r>
      <w:r w:rsidR="004B1961">
        <w:rPr>
          <w:rFonts w:ascii="Arial" w:hAnsi="Arial" w:cs="Arial"/>
          <w:bCs/>
          <w:sz w:val="20"/>
          <w:szCs w:val="20"/>
          <w:lang w:val="en-GB"/>
        </w:rPr>
        <w:t>and experience are</w:t>
      </w:r>
      <w:r w:rsidR="00262C30">
        <w:rPr>
          <w:rFonts w:ascii="Arial" w:hAnsi="Arial" w:cs="Arial"/>
          <w:bCs/>
          <w:sz w:val="20"/>
          <w:szCs w:val="20"/>
          <w:lang w:val="en-GB"/>
        </w:rPr>
        <w:t xml:space="preserve"> required to correctly </w:t>
      </w:r>
      <w:r w:rsidR="003C75DC">
        <w:rPr>
          <w:rFonts w:ascii="Arial" w:hAnsi="Arial" w:cs="Arial"/>
          <w:bCs/>
          <w:sz w:val="20"/>
          <w:szCs w:val="20"/>
          <w:lang w:val="en-GB"/>
        </w:rPr>
        <w:t xml:space="preserve">identify and </w:t>
      </w:r>
      <w:r w:rsidR="00262C30">
        <w:rPr>
          <w:rFonts w:ascii="Arial" w:hAnsi="Arial" w:cs="Arial"/>
          <w:bCs/>
          <w:sz w:val="20"/>
          <w:szCs w:val="20"/>
          <w:lang w:val="en-GB"/>
        </w:rPr>
        <w:t xml:space="preserve">classify </w:t>
      </w:r>
      <w:r w:rsidR="004B1961">
        <w:rPr>
          <w:rFonts w:ascii="Arial" w:hAnsi="Arial" w:cs="Arial"/>
          <w:bCs/>
          <w:sz w:val="20"/>
          <w:szCs w:val="20"/>
          <w:lang w:val="en-GB"/>
        </w:rPr>
        <w:t>these wounds</w:t>
      </w:r>
      <w:r w:rsidR="00935E21">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935E21">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5</w:t>
      </w:r>
      <w:r w:rsidR="00935E21">
        <w:rPr>
          <w:rFonts w:ascii="Arial" w:hAnsi="Arial" w:cs="Arial"/>
          <w:bCs/>
          <w:sz w:val="20"/>
          <w:szCs w:val="20"/>
          <w:lang w:val="en-GB"/>
        </w:rPr>
        <w:fldChar w:fldCharType="end"/>
      </w:r>
      <w:r w:rsidR="007C3079">
        <w:rPr>
          <w:rFonts w:ascii="Arial" w:hAnsi="Arial" w:cs="Arial"/>
          <w:bCs/>
          <w:sz w:val="20"/>
          <w:szCs w:val="20"/>
          <w:lang w:val="en-GB"/>
        </w:rPr>
        <w:t>.</w:t>
      </w:r>
      <w:r w:rsidR="004C1CF9">
        <w:rPr>
          <w:rFonts w:ascii="Arial" w:hAnsi="Arial" w:cs="Arial"/>
          <w:bCs/>
          <w:sz w:val="20"/>
          <w:szCs w:val="20"/>
          <w:lang w:val="en-GB"/>
        </w:rPr>
        <w:t xml:space="preserve"> </w:t>
      </w:r>
      <w:r w:rsidR="0011274B">
        <w:rPr>
          <w:rFonts w:ascii="Arial" w:hAnsi="Arial" w:cs="Arial"/>
          <w:bCs/>
          <w:sz w:val="20"/>
          <w:szCs w:val="20"/>
          <w:lang w:val="en-GB"/>
        </w:rPr>
        <w:t>Sufficient and adequate education and training of healthcare professionals may enhance the reliability of skin tear assessment.</w:t>
      </w:r>
      <w:r w:rsidR="004C1CF9">
        <w:rPr>
          <w:rFonts w:ascii="Arial" w:hAnsi="Arial" w:cs="Arial"/>
          <w:bCs/>
          <w:sz w:val="20"/>
          <w:szCs w:val="20"/>
          <w:lang w:val="en-GB"/>
        </w:rPr>
        <w:t xml:space="preserve"> </w:t>
      </w:r>
      <w:r w:rsidR="00CD6C48">
        <w:rPr>
          <w:rFonts w:ascii="Arial" w:hAnsi="Arial" w:cs="Arial"/>
          <w:bCs/>
          <w:sz w:val="20"/>
          <w:szCs w:val="20"/>
          <w:lang w:val="en-GB"/>
        </w:rPr>
        <w:t>In 2006, a</w:t>
      </w:r>
      <w:r w:rsidR="00FF6E42">
        <w:rPr>
          <w:rFonts w:ascii="Arial" w:hAnsi="Arial" w:cs="Arial"/>
          <w:bCs/>
          <w:sz w:val="20"/>
          <w:szCs w:val="20"/>
          <w:lang w:val="en-GB"/>
        </w:rPr>
        <w:t xml:space="preserve"> randomised controlled trial including 1217 </w:t>
      </w:r>
      <w:r w:rsidR="00BC0F5C">
        <w:rPr>
          <w:rFonts w:ascii="Arial" w:hAnsi="Arial" w:cs="Arial"/>
          <w:bCs/>
          <w:sz w:val="20"/>
          <w:szCs w:val="20"/>
          <w:lang w:val="en-GB"/>
        </w:rPr>
        <w:t xml:space="preserve">nurses </w:t>
      </w:r>
      <w:r w:rsidR="00CD6C48">
        <w:rPr>
          <w:rFonts w:ascii="Arial" w:hAnsi="Arial" w:cs="Arial"/>
          <w:bCs/>
          <w:sz w:val="20"/>
          <w:szCs w:val="20"/>
          <w:lang w:val="en-GB"/>
        </w:rPr>
        <w:t>was conducted to assess the effectiveness of a training program on pressure ulcer classification skills</w:t>
      </w:r>
      <w:r w:rsidR="00AF5C37">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&lt;EndNote&gt;&lt;Cite&gt;&lt;Author&gt;Beeckman&lt;/Author&gt;&lt;Year&gt;2010&lt;/Year&gt;&lt;RecNum&gt;8315&lt;/RecNum&gt;&lt;DisplayText&gt;&lt;style face="superscript"&gt;49&lt;/style&gt;&lt;/DisplayText&gt;&lt;record&gt;&lt;rec-number&gt;8315&lt;/rec-number&gt;&lt;foreign-keys&gt;&lt;key app="EN" db-id="pt9ettsthpdrpxewd29xdvzx9ezaprezd0ff" timestamp="0"&gt;8315&lt;/key&gt;&lt;/foreign-keys&gt;&lt;ref-type name="Journal Article"&gt;17&lt;/ref-type&gt;&lt;contributors&gt;&lt;authors&gt;&lt;author&gt;Beeckman, D.&lt;/author&gt;&lt;author&gt;Schoonhoven, L.&lt;/author&gt;&lt;author&gt;Fletcher, J.&lt;/author&gt;&lt;author&gt;Furtado, K.&lt;/author&gt;&lt;author&gt;Heyman, H.&lt;/author&gt;&lt;author&gt;Paquay, L.&lt;/author&gt;&lt;author&gt;De Bacquer, D.&lt;/author&gt;&lt;author&gt;Defloor, T.&lt;/author&gt;&lt;/authors&gt;&lt;/contributors&gt;&lt;auth-address&gt;Department of Public Health, Ghent University, Gent, Belgium. dimitri.beeckman@ugent.be&lt;/auth-address&gt;&lt;titles&gt;&lt;title&gt;Pressure ulcers and incontinence-associated dermatitis: effectiveness of the Pressure Ulcer Classification education tool on classification by nurses&lt;/title&gt;&lt;secondary-title&gt;Qual Saf Health Care&lt;/secondary-title&gt;&lt;alt-title&gt;Quality &amp;amp; safety in health care&lt;/alt-title&gt;&lt;/titles&gt;&lt;periodical&gt;&lt;full-title&gt;Qual Saf Health Care&lt;/full-title&gt;&lt;/periodical&gt;&lt;pages&gt;e3&lt;/pages&gt;&lt;volume&gt;19&lt;/volume&gt;&lt;number&gt;5&lt;/number&gt;&lt;edition&gt;2010/07/31&lt;/edition&gt;&lt;keywords&gt;&lt;keyword&gt;Adult&lt;/keyword&gt;&lt;keyword&gt;Dermatitis/*classification/etiology&lt;/keyword&gt;&lt;keyword&gt;Female&lt;/keyword&gt;&lt;keyword&gt;Humans&lt;/keyword&gt;&lt;keyword&gt;Male&lt;/keyword&gt;&lt;keyword&gt;Middle Aged&lt;/keyword&gt;&lt;keyword&gt;Nursing Staff/*education&lt;/keyword&gt;&lt;keyword&gt;Pressure Ulcer/*classification&lt;/keyword&gt;&lt;keyword&gt;Urinary Incontinence/*complications&lt;/keyword&gt;&lt;keyword&gt;Young Adult&lt;/keyword&gt;&lt;/keywords&gt;&lt;dates&gt;&lt;year&gt;2010&lt;/year&gt;&lt;pub-dates&gt;&lt;date&gt;Oct&lt;/date&gt;&lt;/pub-dates&gt;&lt;/dates&gt;&lt;isbn&gt;1475-3898&lt;/isbn&gt;&lt;accession-num&gt;20671078&lt;/accession-num&gt;&lt;urls&gt;&lt;related-urls&gt;&lt;url&gt;http://qualitysafety.bmj.com/content/19/5/e3.full.pdf&lt;/url&gt;&lt;/related-urls&gt;&lt;/urls&gt;&lt;electronic-resource-num&gt;10.1136/qshc.2008.028415&lt;/electronic-resource-num&gt;&lt;remote-database-provider&gt;NLM&lt;/remote-database-provider&gt;&lt;language&gt;eng&lt;/language&gt;&lt;/record&gt;&lt;/Cite&gt;&lt;/EndNote&gt;</w:instrText>
      </w:r>
      <w:r w:rsidR="00AF5C37">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49</w:t>
      </w:r>
      <w:r w:rsidR="00AF5C37">
        <w:rPr>
          <w:rFonts w:ascii="Arial" w:hAnsi="Arial" w:cs="Arial"/>
          <w:bCs/>
          <w:sz w:val="20"/>
          <w:szCs w:val="20"/>
          <w:lang w:val="en-GB"/>
        </w:rPr>
        <w:fldChar w:fldCharType="end"/>
      </w:r>
      <w:r w:rsidR="00AF5C37">
        <w:rPr>
          <w:rFonts w:ascii="Arial" w:hAnsi="Arial" w:cs="Arial"/>
          <w:bCs/>
          <w:sz w:val="20"/>
          <w:szCs w:val="20"/>
          <w:lang w:val="en-GB"/>
        </w:rPr>
        <w:t>. T</w:t>
      </w:r>
      <w:r w:rsidR="00CD6C48">
        <w:rPr>
          <w:rFonts w:ascii="Arial" w:hAnsi="Arial" w:cs="Arial"/>
          <w:bCs/>
          <w:sz w:val="20"/>
          <w:szCs w:val="20"/>
          <w:lang w:val="en-GB"/>
        </w:rPr>
        <w:t xml:space="preserve">he </w:t>
      </w:r>
      <w:r w:rsidR="00AF5C37">
        <w:rPr>
          <w:rFonts w:ascii="Arial" w:hAnsi="Arial" w:cs="Arial"/>
          <w:bCs/>
          <w:sz w:val="20"/>
          <w:szCs w:val="20"/>
          <w:lang w:val="en-GB"/>
        </w:rPr>
        <w:t xml:space="preserve">results of this study </w:t>
      </w:r>
      <w:r w:rsidR="00BC0F5C">
        <w:rPr>
          <w:rFonts w:ascii="Arial" w:hAnsi="Arial" w:cs="Arial"/>
          <w:bCs/>
          <w:sz w:val="20"/>
          <w:szCs w:val="20"/>
          <w:lang w:val="en-GB"/>
        </w:rPr>
        <w:t xml:space="preserve">revealed a significant improvement in pressure ulcer </w:t>
      </w:r>
      <w:r w:rsidR="000A6C8C">
        <w:rPr>
          <w:rFonts w:ascii="Arial" w:hAnsi="Arial" w:cs="Arial"/>
          <w:bCs/>
          <w:sz w:val="20"/>
          <w:szCs w:val="20"/>
          <w:lang w:val="en-GB"/>
        </w:rPr>
        <w:t xml:space="preserve">identification and </w:t>
      </w:r>
      <w:r w:rsidR="00BC0F5C">
        <w:rPr>
          <w:rFonts w:ascii="Arial" w:hAnsi="Arial" w:cs="Arial"/>
          <w:bCs/>
          <w:sz w:val="20"/>
          <w:szCs w:val="20"/>
          <w:lang w:val="en-GB"/>
        </w:rPr>
        <w:t>classif</w:t>
      </w:r>
      <w:r w:rsidR="00AF5C37">
        <w:rPr>
          <w:rFonts w:ascii="Arial" w:hAnsi="Arial" w:cs="Arial"/>
          <w:bCs/>
          <w:sz w:val="20"/>
          <w:szCs w:val="20"/>
          <w:lang w:val="en-GB"/>
        </w:rPr>
        <w:t>ication skills after attending the</w:t>
      </w:r>
      <w:r w:rsidR="00BC0F5C">
        <w:rPr>
          <w:rFonts w:ascii="Arial" w:hAnsi="Arial" w:cs="Arial"/>
          <w:bCs/>
          <w:sz w:val="20"/>
          <w:szCs w:val="20"/>
          <w:lang w:val="en-GB"/>
        </w:rPr>
        <w:t xml:space="preserve"> training program based on </w:t>
      </w:r>
      <w:r w:rsidR="000A6C8C">
        <w:rPr>
          <w:rFonts w:ascii="Arial" w:hAnsi="Arial" w:cs="Arial"/>
          <w:bCs/>
          <w:sz w:val="20"/>
          <w:szCs w:val="20"/>
          <w:lang w:val="en-GB"/>
        </w:rPr>
        <w:t>the Pressure Ulcer Classification (PUCLAS) education tool.</w:t>
      </w:r>
      <w:r w:rsidR="004C1CF9">
        <w:rPr>
          <w:rFonts w:ascii="Arial" w:hAnsi="Arial" w:cs="Arial"/>
          <w:bCs/>
          <w:sz w:val="20"/>
          <w:szCs w:val="20"/>
          <w:lang w:val="en-GB"/>
        </w:rPr>
        <w:t xml:space="preserve"> </w:t>
      </w:r>
      <w:r w:rsidR="000A6C8C">
        <w:rPr>
          <w:rFonts w:ascii="Arial" w:hAnsi="Arial" w:cs="Arial"/>
          <w:bCs/>
          <w:sz w:val="20"/>
          <w:szCs w:val="20"/>
          <w:lang w:val="en-GB"/>
        </w:rPr>
        <w:t>In line with the PUCLAS tool</w:t>
      </w:r>
      <w:r w:rsidR="00FF6E42">
        <w:rPr>
          <w:rFonts w:ascii="Arial" w:hAnsi="Arial" w:cs="Arial"/>
          <w:bCs/>
          <w:sz w:val="20"/>
          <w:szCs w:val="20"/>
          <w:lang w:val="en-GB"/>
        </w:rPr>
        <w:t xml:space="preserve">, the development of </w:t>
      </w:r>
      <w:r w:rsidR="000A6C8C">
        <w:rPr>
          <w:rFonts w:ascii="Arial" w:hAnsi="Arial" w:cs="Arial"/>
          <w:bCs/>
          <w:sz w:val="20"/>
          <w:szCs w:val="20"/>
          <w:lang w:val="en-GB"/>
        </w:rPr>
        <w:t>a</w:t>
      </w:r>
      <w:r w:rsidR="00AE428C">
        <w:rPr>
          <w:rFonts w:ascii="Arial" w:hAnsi="Arial" w:cs="Arial"/>
          <w:bCs/>
          <w:sz w:val="20"/>
          <w:szCs w:val="20"/>
          <w:lang w:val="en-GB"/>
        </w:rPr>
        <w:t>n (e-learning) education</w:t>
      </w:r>
      <w:r w:rsidR="000A6C8C">
        <w:rPr>
          <w:rFonts w:ascii="Arial" w:hAnsi="Arial" w:cs="Arial"/>
          <w:bCs/>
          <w:sz w:val="20"/>
          <w:szCs w:val="20"/>
          <w:lang w:val="en-GB"/>
        </w:rPr>
        <w:t xml:space="preserve"> tool for skin tear </w:t>
      </w:r>
      <w:r w:rsidR="00AE428C">
        <w:rPr>
          <w:rFonts w:ascii="Arial" w:hAnsi="Arial" w:cs="Arial"/>
          <w:bCs/>
          <w:sz w:val="20"/>
          <w:szCs w:val="20"/>
          <w:lang w:val="en-GB"/>
        </w:rPr>
        <w:t xml:space="preserve">identification and </w:t>
      </w:r>
      <w:r w:rsidR="000A6C8C">
        <w:rPr>
          <w:rFonts w:ascii="Arial" w:hAnsi="Arial" w:cs="Arial"/>
          <w:bCs/>
          <w:sz w:val="20"/>
          <w:szCs w:val="20"/>
          <w:lang w:val="en-GB"/>
        </w:rPr>
        <w:t xml:space="preserve">classification </w:t>
      </w:r>
      <w:r w:rsidR="004C1CF9">
        <w:rPr>
          <w:rFonts w:ascii="Arial" w:hAnsi="Arial" w:cs="Arial"/>
          <w:bCs/>
          <w:sz w:val="20"/>
          <w:szCs w:val="20"/>
          <w:lang w:val="en-GB"/>
        </w:rPr>
        <w:t xml:space="preserve">that can be easily implemented by educators and healthcare organisations </w:t>
      </w:r>
      <w:r w:rsidR="000471A1">
        <w:rPr>
          <w:rFonts w:ascii="Arial" w:hAnsi="Arial" w:cs="Arial"/>
          <w:bCs/>
          <w:sz w:val="20"/>
          <w:szCs w:val="20"/>
          <w:lang w:val="en-GB"/>
        </w:rPr>
        <w:t>might</w:t>
      </w:r>
      <w:r w:rsidR="000A6C8C">
        <w:rPr>
          <w:rFonts w:ascii="Arial" w:hAnsi="Arial" w:cs="Arial"/>
          <w:bCs/>
          <w:sz w:val="20"/>
          <w:szCs w:val="20"/>
          <w:lang w:val="en-GB"/>
        </w:rPr>
        <w:t xml:space="preserve"> facilitate learning</w:t>
      </w:r>
      <w:r w:rsidR="00AF5C37">
        <w:rPr>
          <w:rFonts w:ascii="Arial" w:hAnsi="Arial" w:cs="Arial"/>
          <w:bCs/>
          <w:sz w:val="20"/>
          <w:szCs w:val="20"/>
          <w:lang w:val="en-GB"/>
        </w:rPr>
        <w:t xml:space="preserve"> and improve skills</w:t>
      </w:r>
      <w:r w:rsidR="000A6C8C">
        <w:rPr>
          <w:rFonts w:ascii="Arial" w:hAnsi="Arial" w:cs="Arial"/>
          <w:bCs/>
          <w:sz w:val="20"/>
          <w:szCs w:val="20"/>
          <w:lang w:val="en-GB"/>
        </w:rPr>
        <w:t>.</w:t>
      </w:r>
      <w:r w:rsidR="004C1CF9">
        <w:rPr>
          <w:rFonts w:ascii="Arial" w:hAnsi="Arial" w:cs="Arial"/>
          <w:bCs/>
          <w:sz w:val="20"/>
          <w:szCs w:val="20"/>
          <w:lang w:val="en-GB"/>
        </w:rPr>
        <w:t xml:space="preserve"> </w:t>
      </w:r>
      <w:r w:rsidR="00262C30">
        <w:rPr>
          <w:rFonts w:ascii="Arial" w:hAnsi="Arial" w:cs="Arial"/>
          <w:bCs/>
          <w:sz w:val="20"/>
          <w:szCs w:val="20"/>
          <w:lang w:val="en-GB"/>
        </w:rPr>
        <w:t xml:space="preserve">Further research is </w:t>
      </w:r>
      <w:r w:rsidR="00161A22">
        <w:rPr>
          <w:rFonts w:ascii="Arial" w:hAnsi="Arial" w:cs="Arial"/>
          <w:bCs/>
          <w:sz w:val="20"/>
          <w:szCs w:val="20"/>
          <w:lang w:val="en-GB"/>
        </w:rPr>
        <w:t>needed</w:t>
      </w:r>
      <w:r w:rsidR="00262C30">
        <w:rPr>
          <w:rFonts w:ascii="Arial" w:hAnsi="Arial" w:cs="Arial"/>
          <w:bCs/>
          <w:sz w:val="20"/>
          <w:szCs w:val="20"/>
          <w:lang w:val="en-GB"/>
        </w:rPr>
        <w:t xml:space="preserve"> </w:t>
      </w:r>
      <w:r w:rsidR="0053786D">
        <w:rPr>
          <w:rFonts w:ascii="Arial" w:hAnsi="Arial" w:cs="Arial"/>
          <w:bCs/>
          <w:sz w:val="20"/>
          <w:szCs w:val="20"/>
          <w:lang w:val="en-GB"/>
        </w:rPr>
        <w:t>to evaluate whether, and to what e</w:t>
      </w:r>
      <w:r w:rsidR="004B1961">
        <w:rPr>
          <w:rFonts w:ascii="Arial" w:hAnsi="Arial" w:cs="Arial"/>
          <w:bCs/>
          <w:sz w:val="20"/>
          <w:szCs w:val="20"/>
          <w:lang w:val="en-GB"/>
        </w:rPr>
        <w:t xml:space="preserve">xtent, </w:t>
      </w:r>
      <w:r w:rsidR="001902DB">
        <w:rPr>
          <w:rFonts w:ascii="Arial" w:hAnsi="Arial" w:cs="Arial"/>
          <w:bCs/>
          <w:sz w:val="20"/>
          <w:szCs w:val="20"/>
          <w:lang w:val="en-GB"/>
        </w:rPr>
        <w:t xml:space="preserve">education and </w:t>
      </w:r>
      <w:r w:rsidR="004B1961">
        <w:rPr>
          <w:rFonts w:ascii="Arial" w:hAnsi="Arial" w:cs="Arial"/>
          <w:bCs/>
          <w:sz w:val="20"/>
          <w:szCs w:val="20"/>
          <w:lang w:val="en-GB"/>
        </w:rPr>
        <w:t xml:space="preserve">training </w:t>
      </w:r>
      <w:r w:rsidR="001902DB">
        <w:rPr>
          <w:rFonts w:ascii="Arial" w:hAnsi="Arial" w:cs="Arial"/>
          <w:bCs/>
          <w:sz w:val="20"/>
          <w:szCs w:val="20"/>
          <w:lang w:val="en-GB"/>
        </w:rPr>
        <w:t>of (future) health</w:t>
      </w:r>
      <w:r w:rsidR="0008286D">
        <w:rPr>
          <w:rFonts w:ascii="Arial" w:hAnsi="Arial" w:cs="Arial"/>
          <w:bCs/>
          <w:sz w:val="20"/>
          <w:szCs w:val="20"/>
          <w:lang w:val="en-GB"/>
        </w:rPr>
        <w:t>care</w:t>
      </w:r>
      <w:r w:rsidR="001902DB">
        <w:rPr>
          <w:rFonts w:ascii="Arial" w:hAnsi="Arial" w:cs="Arial"/>
          <w:bCs/>
          <w:sz w:val="20"/>
          <w:szCs w:val="20"/>
          <w:lang w:val="en-GB"/>
        </w:rPr>
        <w:t xml:space="preserve"> professionals </w:t>
      </w:r>
      <w:r w:rsidR="004B1961">
        <w:rPr>
          <w:rFonts w:ascii="Arial" w:hAnsi="Arial" w:cs="Arial"/>
          <w:bCs/>
          <w:sz w:val="20"/>
          <w:szCs w:val="20"/>
          <w:lang w:val="en-GB"/>
        </w:rPr>
        <w:t>would improve s</w:t>
      </w:r>
      <w:r w:rsidR="0053786D">
        <w:rPr>
          <w:rFonts w:ascii="Arial" w:hAnsi="Arial" w:cs="Arial"/>
          <w:bCs/>
          <w:sz w:val="20"/>
          <w:szCs w:val="20"/>
          <w:lang w:val="en-GB"/>
        </w:rPr>
        <w:t>kin tear</w:t>
      </w:r>
      <w:r w:rsidR="004B1961">
        <w:rPr>
          <w:rFonts w:ascii="Arial" w:hAnsi="Arial" w:cs="Arial"/>
          <w:bCs/>
          <w:sz w:val="20"/>
          <w:szCs w:val="20"/>
          <w:lang w:val="en-GB"/>
        </w:rPr>
        <w:t xml:space="preserve"> </w:t>
      </w:r>
      <w:r w:rsidR="003C75DC">
        <w:rPr>
          <w:rFonts w:ascii="Arial" w:hAnsi="Arial" w:cs="Arial"/>
          <w:bCs/>
          <w:sz w:val="20"/>
          <w:szCs w:val="20"/>
          <w:lang w:val="en-GB"/>
        </w:rPr>
        <w:t>assessment and</w:t>
      </w:r>
      <w:r w:rsidR="004B1961">
        <w:rPr>
          <w:rFonts w:ascii="Arial" w:hAnsi="Arial" w:cs="Arial"/>
          <w:bCs/>
          <w:sz w:val="20"/>
          <w:szCs w:val="20"/>
          <w:lang w:val="en-GB"/>
        </w:rPr>
        <w:t xml:space="preserve"> </w:t>
      </w:r>
      <w:r w:rsidR="0053786D">
        <w:rPr>
          <w:rFonts w:ascii="Arial" w:hAnsi="Arial" w:cs="Arial"/>
          <w:bCs/>
          <w:sz w:val="20"/>
          <w:szCs w:val="20"/>
          <w:lang w:val="en-GB"/>
        </w:rPr>
        <w:t>classification skills.</w:t>
      </w:r>
    </w:p>
    <w:p w:rsidR="00051ECA" w:rsidRPr="00D1552E" w:rsidRDefault="00AB07B5" w:rsidP="00C21D34">
      <w:pPr>
        <w:spacing w:line="360" w:lineRule="auto"/>
        <w:jc w:val="both"/>
        <w:rPr>
          <w:rFonts w:ascii="Arial" w:hAnsi="Arial" w:cs="Arial"/>
          <w:sz w:val="20"/>
          <w:szCs w:val="20"/>
          <w:lang w:val="en-GB"/>
        </w:rPr>
      </w:pPr>
      <w:r>
        <w:rPr>
          <w:rFonts w:ascii="Arial" w:hAnsi="Arial" w:cs="Arial"/>
          <w:bCs/>
          <w:sz w:val="20"/>
          <w:szCs w:val="20"/>
          <w:lang w:val="en-GB"/>
        </w:rPr>
        <w:t>In the field of pressure ulcers,</w:t>
      </w:r>
      <w:r w:rsidR="000C0951">
        <w:rPr>
          <w:rFonts w:ascii="Arial" w:hAnsi="Arial" w:cs="Arial"/>
          <w:bCs/>
          <w:sz w:val="20"/>
          <w:szCs w:val="20"/>
          <w:lang w:val="en-GB"/>
        </w:rPr>
        <w:t xml:space="preserve"> the </w:t>
      </w:r>
      <w:r w:rsidR="00A02677">
        <w:rPr>
          <w:rFonts w:ascii="Arial" w:hAnsi="Arial" w:cs="Arial"/>
          <w:bCs/>
          <w:sz w:val="20"/>
          <w:szCs w:val="20"/>
          <w:lang w:val="en-GB"/>
        </w:rPr>
        <w:t>National Pressure Ulcer Advisory Panel (NPUAP)</w:t>
      </w:r>
      <w:r w:rsidR="00A02677">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&lt;EndNote&gt;&lt;Cite&gt;&lt;Author&gt;Edsberg&lt;/Author&gt;&lt;Year&gt;2016&lt;/Year&gt;&lt;RecNum&gt;8463&lt;/RecNum&gt;&lt;DisplayText&gt;&lt;style face="superscript"&gt;50&lt;/style&gt;&lt;/DisplayText&gt;&lt;record&gt;&lt;rec-number&gt;8463&lt;/rec-number&gt;&lt;foreign-keys&gt;&lt;key app="EN" db-id="pt9ettsthpdrpxewd29xdvzx9ezaprezd0ff" timestamp="1556273627"&gt;8463&lt;/key&gt;&lt;/foreign-keys&gt;&lt;ref-type name="Journal Article"&gt;17&lt;/ref-type&gt;&lt;contributors&gt;&lt;authors&gt;&lt;author&gt;Edsberg, Laura E&lt;/author&gt;&lt;author&gt;Black, Joyce M&lt;/author&gt;&lt;author&gt;Goldberg, Margaret&lt;/author&gt;&lt;author&gt;McNichol, Laurie&lt;/author&gt;&lt;author&gt;Moore, Lynn&lt;/author&gt;&lt;author&gt;Sieggreen, Mary&lt;/author&gt;&lt;/authors&gt;&lt;/contributors&gt;&lt;titles&gt;&lt;title&gt;Revised National Pressure Ulcer Advisory Panel pressure injury staging system: revised pressure injury staging system&lt;/title&gt;&lt;secondary-title&gt;Journal of Wound, Ostomy, and Continence Nursing&lt;/secondary-title&gt;&lt;/titles&gt;&lt;periodical&gt;&lt;full-title&gt;Journal of Wound, Ostomy, and Continence Nursing&lt;/full-title&gt;&lt;/periodical&gt;&lt;pages&gt;585&lt;/pages&gt;&lt;volume&gt;43&lt;/volume&gt;&lt;number&gt;6&lt;/number&gt;&lt;dates&gt;&lt;year&gt;2016&lt;/year&gt;&lt;/dates&gt;&lt;urls&gt;&lt;/urls&gt;&lt;/record&gt;&lt;/Cite&gt;&lt;/EndNote&gt;</w:instrText>
      </w:r>
      <w:r w:rsidR="00A02677">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50</w:t>
      </w:r>
      <w:r w:rsidR="00A02677">
        <w:rPr>
          <w:rFonts w:ascii="Arial" w:hAnsi="Arial" w:cs="Arial"/>
          <w:bCs/>
          <w:sz w:val="20"/>
          <w:szCs w:val="20"/>
          <w:lang w:val="en-GB"/>
        </w:rPr>
        <w:fldChar w:fldCharType="end"/>
      </w:r>
      <w:r w:rsidR="00A02677">
        <w:rPr>
          <w:rFonts w:ascii="Arial" w:hAnsi="Arial" w:cs="Arial"/>
          <w:bCs/>
          <w:sz w:val="20"/>
          <w:szCs w:val="20"/>
          <w:lang w:val="en-GB"/>
        </w:rPr>
        <w:t xml:space="preserve"> and </w:t>
      </w:r>
      <w:r w:rsidR="000C0951">
        <w:rPr>
          <w:rFonts w:ascii="Arial" w:hAnsi="Arial" w:cs="Arial"/>
          <w:bCs/>
          <w:sz w:val="20"/>
          <w:szCs w:val="20"/>
          <w:lang w:val="en-GB"/>
        </w:rPr>
        <w:t>European Pressure Ulcer Advisory Panel (EPUAP)</w:t>
      </w:r>
      <w:r w:rsidR="00A02677">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&lt;EndNote&gt;&lt;Cite&gt;&lt;Author&gt;EPUAP.&lt;/Author&gt;&lt;Year&gt;2002&lt;/Year&gt;&lt;RecNum&gt;8457&lt;/RecNum&gt;&lt;DisplayText&gt;&lt;style face="superscript"&gt;51&lt;/style&gt;&lt;/DisplayText&gt;&lt;record&gt;&lt;rec-number&gt;8457&lt;/rec-number&gt;&lt;foreign-keys&gt;&lt;key app="EN" db-id="pt9ettsthpdrpxewd29xdvzx9ezaprezd0ff" timestamp="1553768113"&gt;8457&lt;/key&gt;&lt;/foreign-keys&gt;&lt;ref-type name="Journal Article"&gt;17&lt;/ref-type&gt;&lt;contributors&gt;&lt;authors&gt;&lt;author&gt;EPUAP.&lt;/author&gt;&lt;/authors&gt;&lt;/contributors&gt;&lt;titles&gt;&lt;title&gt;Guide to Pressure Ulcer Grading&lt;/title&gt;&lt;secondary-title&gt;EPUAP Review&lt;/secondary-title&gt;&lt;/titles&gt;&lt;periodical&gt;&lt;full-title&gt;EPUAP Review&lt;/full-title&gt;&lt;/periodical&gt;&lt;pages&gt;75&lt;/pages&gt;&lt;volume&gt;3&lt;/volume&gt;&lt;dates&gt;&lt;year&gt;2002&lt;/year&gt;&lt;/dates&gt;&lt;urls&gt;&lt;/urls&gt;&lt;/record&gt;&lt;/Cite&gt;&lt;/EndNote&gt;</w:instrText>
      </w:r>
      <w:r w:rsidR="00A02677">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51</w:t>
      </w:r>
      <w:r w:rsidR="00A02677">
        <w:rPr>
          <w:rFonts w:ascii="Arial" w:hAnsi="Arial" w:cs="Arial"/>
          <w:bCs/>
          <w:sz w:val="20"/>
          <w:szCs w:val="20"/>
          <w:lang w:val="en-GB"/>
        </w:rPr>
        <w:fldChar w:fldCharType="end"/>
      </w:r>
      <w:r w:rsidR="000C0951">
        <w:rPr>
          <w:rFonts w:ascii="Arial" w:hAnsi="Arial" w:cs="Arial"/>
          <w:bCs/>
          <w:sz w:val="20"/>
          <w:szCs w:val="20"/>
          <w:lang w:val="en-GB"/>
        </w:rPr>
        <w:t xml:space="preserve"> classification system</w:t>
      </w:r>
      <w:r w:rsidR="00A02677">
        <w:rPr>
          <w:rFonts w:ascii="Arial" w:hAnsi="Arial" w:cs="Arial"/>
          <w:bCs/>
          <w:sz w:val="20"/>
          <w:szCs w:val="20"/>
          <w:lang w:val="en-GB"/>
        </w:rPr>
        <w:t>s are</w:t>
      </w:r>
      <w:r w:rsidR="000C0951">
        <w:rPr>
          <w:rFonts w:ascii="Arial" w:hAnsi="Arial" w:cs="Arial"/>
          <w:bCs/>
          <w:sz w:val="20"/>
          <w:szCs w:val="20"/>
          <w:lang w:val="en-GB"/>
        </w:rPr>
        <w:t xml:space="preserve"> widely used for the classification and documentation of pressure ulcers</w:t>
      </w:r>
      <w:r w:rsidR="000C0951">
        <w:rPr>
          <w:rFonts w:ascii="Arial" w:hAnsi="Arial" w:cs="Arial"/>
          <w:bCs/>
          <w:sz w:val="20"/>
          <w:szCs w:val="20"/>
          <w:lang w:val="en-GB"/>
        </w:rPr>
        <w:fldChar w:fldCharType="begin">
          <w:fldData xml:space="preserve">PEVuZE5vdGU+PENpdGU+PEF1dGhvcj5CZWVja21hbjwvQXV0aG9yPjxZZWFyPjIwMDc8L1llYXI+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</w:fldData>
        </w:fldChar>
      </w:r>
      <w:r w:rsidR="00C21D34">
        <w:rPr>
          <w:rFonts w:ascii="Arial" w:hAnsi="Arial" w:cs="Arial"/>
          <w:bCs/>
          <w:sz w:val="20"/>
          <w:szCs w:val="20"/>
          <w:lang w:val="en-GB"/>
        </w:rPr>
        <w:instrText xml:space="preserve"> ADDIN EN.CITE </w:instrText>
      </w:r>
      <w:r w:rsidR="00C21D34">
        <w:rPr>
          <w:rFonts w:ascii="Arial" w:hAnsi="Arial" w:cs="Arial"/>
          <w:bCs/>
          <w:sz w:val="20"/>
          <w:szCs w:val="20"/>
          <w:lang w:val="en-GB"/>
        </w:rPr>
        <w:fldChar w:fldCharType="begin">
          <w:fldData xml:space="preserve">PEVuZE5vdGU+PENpdGU+PEF1dGhvcj5CZWVja21hbjwvQXV0aG9yPjxZZWFyPjIwMDc8L1llYXI+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</w:fldData>
        </w:fldChar>
      </w:r>
      <w:r w:rsidR="00C21D34">
        <w:rPr>
          <w:rFonts w:ascii="Arial" w:hAnsi="Arial" w:cs="Arial"/>
          <w:bCs/>
          <w:sz w:val="20"/>
          <w:szCs w:val="20"/>
          <w:lang w:val="en-GB"/>
        </w:rPr>
        <w:instrText xml:space="preserve"> ADDIN EN.CITE.DATA </w:instrText>
      </w:r>
      <w:r w:rsidR="00C21D34">
        <w:rPr>
          <w:rFonts w:ascii="Arial" w:hAnsi="Arial" w:cs="Arial"/>
          <w:bCs/>
          <w:sz w:val="20"/>
          <w:szCs w:val="20"/>
          <w:lang w:val="en-GB"/>
        </w:rPr>
      </w:r>
      <w:r w:rsidR="00C21D34">
        <w:rPr>
          <w:rFonts w:ascii="Arial" w:hAnsi="Arial" w:cs="Arial"/>
          <w:bCs/>
          <w:sz w:val="20"/>
          <w:szCs w:val="20"/>
          <w:lang w:val="en-GB"/>
        </w:rPr>
        <w:fldChar w:fldCharType="end"/>
      </w:r>
      <w:r w:rsidR="000C0951">
        <w:rPr>
          <w:rFonts w:ascii="Arial" w:hAnsi="Arial" w:cs="Arial"/>
          <w:bCs/>
          <w:sz w:val="20"/>
          <w:szCs w:val="20"/>
          <w:lang w:val="en-GB"/>
        </w:rPr>
      </w:r>
      <w:r w:rsidR="000C0951">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52, 53</w:t>
      </w:r>
      <w:r w:rsidR="000C0951">
        <w:rPr>
          <w:rFonts w:ascii="Arial" w:hAnsi="Arial" w:cs="Arial"/>
          <w:bCs/>
          <w:sz w:val="20"/>
          <w:szCs w:val="20"/>
          <w:lang w:val="en-GB"/>
        </w:rPr>
        <w:fldChar w:fldCharType="end"/>
      </w:r>
      <w:r w:rsidR="00395B34">
        <w:rPr>
          <w:rFonts w:ascii="Arial" w:hAnsi="Arial" w:cs="Arial"/>
          <w:bCs/>
          <w:sz w:val="20"/>
          <w:szCs w:val="20"/>
          <w:lang w:val="en-GB"/>
        </w:rPr>
        <w:t>.</w:t>
      </w:r>
      <w:r w:rsidR="000C0951">
        <w:rPr>
          <w:rFonts w:ascii="Arial" w:hAnsi="Arial" w:cs="Arial"/>
          <w:bCs/>
          <w:sz w:val="20"/>
          <w:szCs w:val="20"/>
          <w:lang w:val="en-GB"/>
        </w:rPr>
        <w:t xml:space="preserve"> To support the assessment of i</w:t>
      </w:r>
      <w:r w:rsidR="000C0951" w:rsidRPr="000C0951">
        <w:rPr>
          <w:rFonts w:ascii="Arial" w:hAnsi="Arial" w:cs="Arial"/>
          <w:bCs/>
          <w:sz w:val="20"/>
          <w:szCs w:val="20"/>
          <w:lang w:val="en-GB"/>
        </w:rPr>
        <w:t>ncontinence</w:t>
      </w:r>
      <w:r w:rsidR="000C0951" w:rsidRPr="000C0951">
        <w:rPr>
          <w:rFonts w:ascii="Cambria Math" w:hAnsi="Cambria Math" w:cs="Cambria Math"/>
          <w:bCs/>
          <w:sz w:val="20"/>
          <w:szCs w:val="20"/>
          <w:lang w:val="en-GB"/>
        </w:rPr>
        <w:t>‐</w:t>
      </w:r>
      <w:r w:rsidR="000C0951" w:rsidRPr="000C0951">
        <w:rPr>
          <w:rFonts w:ascii="Arial" w:hAnsi="Arial" w:cs="Arial"/>
          <w:bCs/>
          <w:sz w:val="20"/>
          <w:szCs w:val="20"/>
          <w:lang w:val="en-GB"/>
        </w:rPr>
        <w:t>associated dermatitis</w:t>
      </w:r>
      <w:r w:rsidR="000C0951">
        <w:rPr>
          <w:rFonts w:ascii="Arial" w:hAnsi="Arial" w:cs="Arial"/>
          <w:bCs/>
          <w:sz w:val="20"/>
          <w:szCs w:val="20"/>
          <w:lang w:val="en-GB"/>
        </w:rPr>
        <w:t xml:space="preserve"> (IAD), the </w:t>
      </w:r>
      <w:r w:rsidR="000C0951" w:rsidRPr="000C0951">
        <w:rPr>
          <w:rFonts w:ascii="Arial" w:hAnsi="Arial" w:cs="Arial"/>
          <w:bCs/>
          <w:sz w:val="20"/>
          <w:szCs w:val="20"/>
          <w:lang w:val="en-GB"/>
        </w:rPr>
        <w:t>Ghent</w:t>
      </w:r>
      <w:r w:rsidR="000C0951">
        <w:rPr>
          <w:rFonts w:ascii="Arial" w:hAnsi="Arial" w:cs="Arial"/>
          <w:bCs/>
          <w:sz w:val="20"/>
          <w:szCs w:val="20"/>
          <w:lang w:val="en-GB"/>
        </w:rPr>
        <w:t xml:space="preserve"> Global IAD Categorization Tool (GLOBIAD) has been developed and </w:t>
      </w:r>
      <w:r w:rsidR="00395B34">
        <w:rPr>
          <w:rFonts w:ascii="Arial" w:hAnsi="Arial" w:cs="Arial"/>
          <w:bCs/>
          <w:sz w:val="20"/>
          <w:szCs w:val="20"/>
          <w:lang w:val="en-GB"/>
        </w:rPr>
        <w:t>globally validated in 2017</w:t>
      </w:r>
      <w:r w:rsidR="00395B34">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&lt;EndNote&gt;&lt;Cite&gt;&lt;Author&gt;Beeckman&lt;/Author&gt;&lt;Year&gt;2018&lt;/Year&gt;&lt;RecNum&gt;8456&lt;/RecNum&gt;&lt;DisplayText&gt;&lt;style face="superscript"&gt;54&lt;/style&gt;&lt;/DisplayText&gt;&lt;record&gt;&lt;rec-number&gt;8456&lt;/rec-number&gt;&lt;foreign-keys&gt;&lt;key app="EN" db-id="pt9ettsthpdrpxewd29xdvzx9ezaprezd0ff" timestamp="1553767333"&gt;8456&lt;/key&gt;&lt;/foreign-keys&gt;&lt;ref-type name="Journal Article"&gt;17&lt;/ref-type&gt;&lt;contributors&gt;&lt;authors&gt;&lt;author&gt;Beeckman, Dimitri&lt;/author&gt;&lt;author&gt;Van den Bussche, Karen&lt;/author&gt;&lt;author&gt;Alves, Paulo&lt;/author&gt;&lt;author&gt;Arnold Long, Mary C&lt;/author&gt;&lt;author&gt;Beele, Hilde&lt;/author&gt;&lt;author&gt;Ciprandi, Guido&lt;/author&gt;&lt;author&gt;Coyer, Fiona&lt;/author&gt;&lt;author&gt;de Groot, Tonny&lt;/author&gt;&lt;author&gt;De Meyer, Dorien&lt;/author&gt;&lt;author&gt;Deschepper, Ellen&lt;/author&gt;&lt;/authors&gt;&lt;/contributors&gt;&lt;titles&gt;&lt;title&gt;Towards an international language for incontinence</w:instrText>
      </w:r>
      <w:r w:rsidR="00C21D34">
        <w:rPr>
          <w:rFonts w:ascii="Cambria Math" w:hAnsi="Cambria Math" w:cs="Cambria Math"/>
          <w:bCs/>
          <w:sz w:val="20"/>
          <w:szCs w:val="20"/>
          <w:lang w:val="en-GB"/>
        </w:rPr>
        <w:instrText>‐</w:instrText>
      </w:r>
      <w:r w:rsidR="00C21D34">
        <w:rPr>
          <w:rFonts w:ascii="Arial" w:hAnsi="Arial" w:cs="Arial"/>
          <w:bCs/>
          <w:sz w:val="20"/>
          <w:szCs w:val="20"/>
          <w:lang w:val="en-GB"/>
        </w:rPr>
        <w:instrText>associated dermatitis (IAD): design and evaluation of psychometric properties of the Ghent Global IAD Categorization Tool (GLOBIAD) in 30 countries&lt;/title&gt;&lt;secondary-title&gt;British Journal of Dermatology&lt;/secondary-title&gt;&lt;/titles&gt;&lt;periodical&gt;&lt;full-title&gt;British Journal of Dermatology&lt;/full-title&gt;&lt;/periodical&gt;&lt;pages&gt;1331-1340&lt;/pages&gt;&lt;volume&gt;178&lt;/volume&gt;&lt;number&gt;6&lt;/number&gt;&lt;dates&gt;&lt;year&gt;2018&lt;/year&gt;&lt;/dates&gt;&lt;isbn&gt;0007-0963&lt;/isbn&gt;&lt;urls&gt;&lt;/urls&gt;&lt;/record&gt;&lt;/Cite&gt;&lt;/EndNote&gt;</w:instrText>
      </w:r>
      <w:r w:rsidR="00395B34">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54</w:t>
      </w:r>
      <w:r w:rsidR="00395B34">
        <w:rPr>
          <w:rFonts w:ascii="Arial" w:hAnsi="Arial" w:cs="Arial"/>
          <w:bCs/>
          <w:sz w:val="20"/>
          <w:szCs w:val="20"/>
          <w:lang w:val="en-GB"/>
        </w:rPr>
        <w:fldChar w:fldCharType="end"/>
      </w:r>
      <w:r w:rsidR="00395B34">
        <w:rPr>
          <w:rFonts w:ascii="Arial" w:hAnsi="Arial" w:cs="Arial"/>
          <w:bCs/>
          <w:sz w:val="20"/>
          <w:szCs w:val="20"/>
          <w:lang w:val="en-GB"/>
        </w:rPr>
        <w:t xml:space="preserve">. In line with the </w:t>
      </w:r>
      <w:r w:rsidR="00A02677">
        <w:rPr>
          <w:rFonts w:ascii="Arial" w:hAnsi="Arial" w:cs="Arial"/>
          <w:bCs/>
          <w:sz w:val="20"/>
          <w:szCs w:val="20"/>
          <w:lang w:val="en-GB"/>
        </w:rPr>
        <w:t>GLOBIAD, NPUAP and EPUAP</w:t>
      </w:r>
      <w:r w:rsidR="00395B34">
        <w:rPr>
          <w:rFonts w:ascii="Arial" w:hAnsi="Arial" w:cs="Arial"/>
          <w:bCs/>
          <w:sz w:val="20"/>
          <w:szCs w:val="20"/>
          <w:lang w:val="en-GB"/>
        </w:rPr>
        <w:t xml:space="preserve"> classification system</w:t>
      </w:r>
      <w:r w:rsidR="00A02677">
        <w:rPr>
          <w:rFonts w:ascii="Arial" w:hAnsi="Arial" w:cs="Arial"/>
          <w:bCs/>
          <w:sz w:val="20"/>
          <w:szCs w:val="20"/>
          <w:lang w:val="en-GB"/>
        </w:rPr>
        <w:t>s</w:t>
      </w:r>
      <w:r w:rsidR="0023686D">
        <w:rPr>
          <w:rFonts w:ascii="Arial" w:hAnsi="Arial" w:cs="Arial"/>
          <w:bCs/>
          <w:sz w:val="20"/>
          <w:szCs w:val="20"/>
          <w:lang w:val="en-GB"/>
        </w:rPr>
        <w:t xml:space="preserve">, </w:t>
      </w:r>
      <w:r w:rsidR="0023686D">
        <w:rPr>
          <w:rFonts w:ascii="Arial" w:hAnsi="Arial" w:cs="Arial"/>
          <w:sz w:val="20"/>
          <w:szCs w:val="20"/>
          <w:lang w:val="en-GB"/>
        </w:rPr>
        <w:t>the systematic assessment and reporting of skin tears using a v</w:t>
      </w:r>
      <w:r w:rsidR="005D13D3">
        <w:rPr>
          <w:rFonts w:ascii="Arial" w:hAnsi="Arial" w:cs="Arial"/>
          <w:sz w:val="20"/>
          <w:szCs w:val="20"/>
          <w:lang w:val="en-GB"/>
        </w:rPr>
        <w:t xml:space="preserve">alid and reliable international </w:t>
      </w:r>
      <w:r w:rsidR="0023686D">
        <w:rPr>
          <w:rFonts w:ascii="Arial" w:hAnsi="Arial" w:cs="Arial"/>
          <w:sz w:val="20"/>
          <w:szCs w:val="20"/>
          <w:lang w:val="en-GB"/>
        </w:rPr>
        <w:t>classification tool is recommended</w:t>
      </w:r>
      <w:r w:rsidR="0023686D">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&lt;EndNote&gt;&lt;Cite&gt;&lt;Author&gt;LeBlanc&lt;/Author&gt;&lt;Year&gt;2018&lt;/Year&gt;&lt;RecNum&gt;8406&lt;/RecNum&gt;&lt;DisplayText&gt;&lt;style face="superscript"&gt;5&lt;/style&gt;&lt;/DisplayText&gt;&lt;record&gt;&lt;rec-number&gt;8406&lt;/rec-number&gt;&lt;foreign-keys&gt;&lt;key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www.woundsinternational.com&lt;/pub-location&gt;&lt;urls&gt;&lt;/urls&gt;&lt;/record&gt;&lt;/Cite&gt;&lt;/EndNote&gt;</w:instrText>
      </w:r>
      <w:r w:rsidR="0023686D">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5</w:t>
      </w:r>
      <w:r w:rsidR="0023686D">
        <w:rPr>
          <w:rFonts w:ascii="Arial" w:hAnsi="Arial" w:cs="Arial"/>
          <w:sz w:val="20"/>
          <w:szCs w:val="20"/>
          <w:lang w:val="en-GB"/>
        </w:rPr>
        <w:fldChar w:fldCharType="end"/>
      </w:r>
      <w:r w:rsidR="00D74678">
        <w:rPr>
          <w:rFonts w:ascii="Arial" w:hAnsi="Arial" w:cs="Arial"/>
          <w:sz w:val="20"/>
          <w:szCs w:val="20"/>
          <w:lang w:val="en-GB"/>
        </w:rPr>
        <w:t>.</w:t>
      </w:r>
      <w:r w:rsidR="00850D40">
        <w:rPr>
          <w:rFonts w:ascii="Arial" w:hAnsi="Arial" w:cs="Arial"/>
          <w:bCs/>
          <w:sz w:val="20"/>
          <w:szCs w:val="20"/>
          <w:lang w:val="en-GB"/>
        </w:rPr>
        <w:t xml:space="preserve"> </w:t>
      </w:r>
      <w:r w:rsidR="00BD4E5D">
        <w:rPr>
          <w:rFonts w:ascii="Arial" w:hAnsi="Arial" w:cs="Arial"/>
          <w:bCs/>
          <w:sz w:val="20"/>
          <w:szCs w:val="20"/>
          <w:lang w:val="en-GB"/>
        </w:rPr>
        <w:t>The results of this study show that s</w:t>
      </w:r>
      <w:r w:rsidR="005E1D29">
        <w:rPr>
          <w:rFonts w:ascii="Arial" w:hAnsi="Arial" w:cs="Arial"/>
          <w:sz w:val="20"/>
          <w:szCs w:val="20"/>
          <w:lang w:val="en-GB"/>
        </w:rPr>
        <w:t xml:space="preserve">kin tear photographs can be assessed in a </w:t>
      </w:r>
      <w:r w:rsidR="00240150">
        <w:rPr>
          <w:rFonts w:ascii="Arial" w:hAnsi="Arial" w:cs="Arial"/>
          <w:sz w:val="20"/>
          <w:szCs w:val="20"/>
          <w:lang w:val="en-GB"/>
        </w:rPr>
        <w:t xml:space="preserve">valid and </w:t>
      </w:r>
      <w:r w:rsidR="005E1D29">
        <w:rPr>
          <w:rFonts w:ascii="Arial" w:hAnsi="Arial" w:cs="Arial"/>
          <w:sz w:val="20"/>
          <w:szCs w:val="20"/>
          <w:lang w:val="en-GB"/>
        </w:rPr>
        <w:t>reliable way based on the ISTAP Classification System</w:t>
      </w:r>
      <w:r w:rsidR="005E1D29" w:rsidRPr="009A3FFE">
        <w:rPr>
          <w:rFonts w:ascii="Arial" w:hAnsi="Arial" w:cs="Arial"/>
          <w:sz w:val="20"/>
          <w:szCs w:val="20"/>
          <w:lang w:val="en-GB"/>
        </w:rPr>
        <w:t>.</w:t>
      </w:r>
      <w:r w:rsidR="00395B34">
        <w:rPr>
          <w:rFonts w:ascii="Arial" w:hAnsi="Arial" w:cs="Arial"/>
          <w:sz w:val="20"/>
          <w:szCs w:val="20"/>
          <w:lang w:val="en-GB"/>
        </w:rPr>
        <w:t xml:space="preserve"> In the context of our study, the ISTAP Classification System including the “skin flap” definition has been translated into 15 languages </w:t>
      </w:r>
      <w:r w:rsidR="00395B34" w:rsidRPr="00240150">
        <w:rPr>
          <w:rFonts w:ascii="Arial" w:hAnsi="Arial" w:cs="Arial"/>
          <w:sz w:val="20"/>
          <w:szCs w:val="20"/>
          <w:lang w:val="en-GB"/>
        </w:rPr>
        <w:t>and di</w:t>
      </w:r>
      <w:r w:rsidR="00395B34">
        <w:rPr>
          <w:rFonts w:ascii="Arial" w:hAnsi="Arial" w:cs="Arial"/>
          <w:sz w:val="20"/>
          <w:szCs w:val="20"/>
          <w:lang w:val="en-GB"/>
        </w:rPr>
        <w:t>sseminated across 44 countries, encouraging global awareness and implementation</w:t>
      </w:r>
      <w:r w:rsidR="00395B34">
        <w:rPr>
          <w:rFonts w:ascii="Arial" w:hAnsi="Arial" w:cs="Arial"/>
          <w:sz w:val="20"/>
          <w:szCs w:val="20"/>
          <w:lang w:val="en-GB"/>
        </w:rPr>
        <w:fldChar w:fldCharType="begin"/>
      </w:r>
      <w:r w:rsidR="00C21D34">
        <w:rPr>
          <w:rFonts w:ascii="Arial" w:hAnsi="Arial" w:cs="Arial"/>
          <w:sz w:val="20"/>
          <w:szCs w:val="20"/>
          <w:lang w:val="en-GB"/>
        </w:rPr>
        <w:instrText xml:space="preserve"> ADDIN EN.CITE &lt;EndNote&gt;&lt;Cite&gt;&lt;Author&gt;LeBlanc&lt;/Author&gt;&lt;Year&gt;2013&lt;/Year&gt;&lt;RecNum&gt;8441&lt;/RecNum&gt;&lt;DisplayText&gt;&lt;style face="superscript"&gt;39&lt;/style&gt;&lt;/DisplayText&gt;&lt;record&gt;&lt;rec-number&gt;8441&lt;/rec-number&gt;&lt;foreign-keys&gt;&lt;key app="EN" db-id="pt9ettsthpdrpxewd29xdvzx9ezaprezd0ff" timestamp="1543587981"&gt;8441&lt;/key&gt;&lt;/foreign-keys&gt;&lt;ref-type name="Journal Article"&gt;17&lt;/ref-type&gt;&lt;contributors&gt;&lt;authors&gt;&lt;author&gt;LeBlanc, Kimberly&lt;/author&gt;&lt;author&gt;Baranoski, Sharon&lt;/author&gt;&lt;author&gt;Holloway, Samantha&lt;/author&gt;&lt;author&gt;Langemo, Diane&lt;/author&gt;&lt;/authors&gt;&lt;/contributors&gt;&lt;titles&gt;&lt;title&gt;Validation of a new classification system for skin tears&lt;/title&gt;&lt;secondary-title&gt;Advances in skin &amp;amp; wound care&lt;/secondary-title&gt;&lt;/titles&gt;&lt;periodical&gt;&lt;full-title&gt;Advances in Skin &amp;amp; Wound Care&lt;/full-title&gt;&lt;/periodical&gt;&lt;pages&gt;263-265&lt;/pages&gt;&lt;volume&gt;26&lt;/volume&gt;&lt;number&gt;6&lt;/number&gt;&lt;dates&gt;&lt;year&gt;2013&lt;/year&gt;&lt;/dates&gt;&lt;isbn&gt;1527-7941&lt;/isbn&gt;&lt;urls&gt;&lt;/urls&gt;&lt;/record&gt;&lt;/Cite&gt;&lt;/EndNote&gt;</w:instrText>
      </w:r>
      <w:r w:rsidR="00395B34">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39</w:t>
      </w:r>
      <w:r w:rsidR="00395B34">
        <w:rPr>
          <w:rFonts w:ascii="Arial" w:hAnsi="Arial" w:cs="Arial"/>
          <w:sz w:val="20"/>
          <w:szCs w:val="20"/>
          <w:lang w:val="en-GB"/>
        </w:rPr>
        <w:fldChar w:fldCharType="end"/>
      </w:r>
      <w:r w:rsidR="00395B34">
        <w:rPr>
          <w:rFonts w:ascii="Arial" w:hAnsi="Arial" w:cs="Arial"/>
          <w:sz w:val="20"/>
          <w:szCs w:val="20"/>
          <w:lang w:val="en-GB"/>
        </w:rPr>
        <w:t>.</w:t>
      </w:r>
      <w:r w:rsidR="00D1552E">
        <w:rPr>
          <w:rFonts w:ascii="Arial" w:hAnsi="Arial" w:cs="Arial"/>
          <w:sz w:val="20"/>
          <w:szCs w:val="20"/>
          <w:lang w:val="en-GB"/>
        </w:rPr>
        <w:t xml:space="preserve"> </w:t>
      </w:r>
      <w:r w:rsidR="00DF3A85">
        <w:rPr>
          <w:rFonts w:ascii="Arial" w:hAnsi="Arial" w:cs="Arial"/>
          <w:sz w:val="20"/>
          <w:szCs w:val="20"/>
          <w:lang w:val="en-GB"/>
        </w:rPr>
        <w:t xml:space="preserve">It should be considered to integrate the ISTAP tool into the </w:t>
      </w:r>
      <w:r w:rsidR="002A44BB">
        <w:rPr>
          <w:rFonts w:ascii="Arial" w:hAnsi="Arial" w:cs="Arial"/>
          <w:sz w:val="20"/>
          <w:szCs w:val="20"/>
          <w:lang w:val="en-GB"/>
        </w:rPr>
        <w:t>(</w:t>
      </w:r>
      <w:r w:rsidR="00BD4E5D">
        <w:rPr>
          <w:rFonts w:ascii="Arial" w:hAnsi="Arial" w:cs="Arial"/>
          <w:sz w:val="20"/>
          <w:szCs w:val="20"/>
          <w:lang w:val="en-GB"/>
        </w:rPr>
        <w:t>electronic</w:t>
      </w:r>
      <w:r w:rsidR="002A44BB">
        <w:rPr>
          <w:rFonts w:ascii="Arial" w:hAnsi="Arial" w:cs="Arial"/>
          <w:sz w:val="20"/>
          <w:szCs w:val="20"/>
          <w:lang w:val="en-GB"/>
        </w:rPr>
        <w:t>)</w:t>
      </w:r>
      <w:r w:rsidR="00BD4E5D">
        <w:rPr>
          <w:rFonts w:ascii="Arial" w:hAnsi="Arial" w:cs="Arial"/>
          <w:sz w:val="20"/>
          <w:szCs w:val="20"/>
          <w:lang w:val="en-GB"/>
        </w:rPr>
        <w:t xml:space="preserve"> medical record so that consistent documentation is guaranteed</w:t>
      </w:r>
      <w:r w:rsidR="00EA28C8">
        <w:rPr>
          <w:rFonts w:ascii="Arial" w:hAnsi="Arial" w:cs="Arial"/>
          <w:sz w:val="20"/>
          <w:szCs w:val="20"/>
          <w:lang w:val="en-GB"/>
        </w:rPr>
        <w:t xml:space="preserve"> and more accurate skin tear prevalence and incidence data are obtained</w:t>
      </w:r>
      <w:r w:rsidR="00BD4E5D">
        <w:rPr>
          <w:rFonts w:ascii="Arial" w:hAnsi="Arial" w:cs="Arial"/>
          <w:sz w:val="20"/>
          <w:szCs w:val="20"/>
          <w:lang w:val="en-GB"/>
        </w:rPr>
        <w:t>.</w:t>
      </w:r>
      <w:r w:rsidR="00FA1639">
        <w:rPr>
          <w:rFonts w:ascii="Arial" w:hAnsi="Arial" w:cs="Arial"/>
          <w:sz w:val="20"/>
          <w:szCs w:val="20"/>
          <w:lang w:val="en-GB"/>
        </w:rPr>
        <w:t xml:space="preserve"> </w:t>
      </w:r>
      <w:r w:rsidR="009A3FFE">
        <w:rPr>
          <w:rFonts w:ascii="Arial" w:hAnsi="Arial" w:cs="Arial"/>
          <w:sz w:val="20"/>
          <w:szCs w:val="20"/>
          <w:lang w:val="en-GB"/>
        </w:rPr>
        <w:t>Furthermore, t</w:t>
      </w:r>
      <w:r w:rsidR="000F365C">
        <w:rPr>
          <w:rFonts w:ascii="Arial" w:hAnsi="Arial" w:cs="Arial"/>
          <w:sz w:val="20"/>
          <w:szCs w:val="20"/>
          <w:lang w:val="en-GB"/>
        </w:rPr>
        <w:t xml:space="preserve">he </w:t>
      </w:r>
      <w:r w:rsidR="00E1561A">
        <w:rPr>
          <w:rFonts w:ascii="Arial" w:hAnsi="Arial" w:cs="Arial"/>
          <w:sz w:val="20"/>
          <w:szCs w:val="20"/>
          <w:lang w:val="en-GB"/>
        </w:rPr>
        <w:t>common use of the ISTAP Classification System</w:t>
      </w:r>
      <w:r w:rsidR="000F365C">
        <w:rPr>
          <w:rFonts w:ascii="Arial" w:hAnsi="Arial" w:cs="Arial"/>
          <w:sz w:val="20"/>
          <w:szCs w:val="20"/>
          <w:lang w:val="en-GB"/>
        </w:rPr>
        <w:t xml:space="preserve"> to support skin tear assessment and documentation </w:t>
      </w:r>
      <w:r w:rsidR="00FC4789">
        <w:rPr>
          <w:rFonts w:ascii="Arial" w:hAnsi="Arial" w:cs="Arial"/>
          <w:sz w:val="20"/>
          <w:szCs w:val="20"/>
          <w:lang w:val="en-GB"/>
        </w:rPr>
        <w:t xml:space="preserve">will </w:t>
      </w:r>
      <w:r w:rsidR="00412ADD">
        <w:rPr>
          <w:rFonts w:ascii="Arial" w:hAnsi="Arial" w:cs="Arial"/>
          <w:sz w:val="20"/>
          <w:szCs w:val="20"/>
          <w:lang w:val="en-GB"/>
        </w:rPr>
        <w:t>facilitate</w:t>
      </w:r>
      <w:r w:rsidR="00FA1639">
        <w:rPr>
          <w:rFonts w:ascii="Arial" w:hAnsi="Arial" w:cs="Arial"/>
          <w:sz w:val="20"/>
          <w:szCs w:val="20"/>
          <w:lang w:val="en-GB"/>
        </w:rPr>
        <w:t xml:space="preserve"> and standardise </w:t>
      </w:r>
      <w:r w:rsidR="00412ADD">
        <w:rPr>
          <w:rFonts w:ascii="Arial" w:hAnsi="Arial" w:cs="Arial"/>
          <w:sz w:val="20"/>
          <w:szCs w:val="20"/>
          <w:lang w:val="en-GB"/>
        </w:rPr>
        <w:t xml:space="preserve">communication, </w:t>
      </w:r>
      <w:r w:rsidR="00A61660">
        <w:rPr>
          <w:rFonts w:ascii="Arial" w:hAnsi="Arial" w:cs="Arial"/>
          <w:sz w:val="20"/>
          <w:szCs w:val="20"/>
          <w:lang w:val="en-GB"/>
        </w:rPr>
        <w:t xml:space="preserve">benchmarking, </w:t>
      </w:r>
      <w:r w:rsidR="00850D40">
        <w:rPr>
          <w:rFonts w:ascii="Arial" w:hAnsi="Arial" w:cs="Arial"/>
          <w:sz w:val="20"/>
          <w:szCs w:val="20"/>
          <w:lang w:val="en-GB"/>
        </w:rPr>
        <w:t xml:space="preserve">clinical audits </w:t>
      </w:r>
      <w:r w:rsidR="00A61660">
        <w:rPr>
          <w:rFonts w:ascii="Arial" w:hAnsi="Arial" w:cs="Arial"/>
          <w:sz w:val="20"/>
          <w:szCs w:val="20"/>
          <w:lang w:val="en-GB"/>
        </w:rPr>
        <w:t>and research</w:t>
      </w:r>
      <w:r w:rsidR="00A61660">
        <w:rPr>
          <w:rFonts w:ascii="Arial" w:hAnsi="Arial" w:cs="Arial"/>
          <w:sz w:val="20"/>
          <w:szCs w:val="20"/>
          <w:lang w:val="en-GB"/>
        </w:rPr>
        <w:fldChar w:fldCharType="begin">
          <w:fldData xml:space="preserve">PEVuZE5vdGU+PENpdGU+PEF1dGhvcj5MZUJsYW5jPC9BdXRob3I+PFllYXI+MjAxNzwvWWVhcj48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=
</w:fldData>
        </w:fldChar>
      </w:r>
      <w:r w:rsidR="00C21D34">
        <w:rPr>
          <w:rFonts w:ascii="Arial" w:hAnsi="Arial" w:cs="Arial"/>
          <w:sz w:val="20"/>
          <w:szCs w:val="20"/>
          <w:lang w:val="en-GB"/>
        </w:rPr>
        <w:instrText xml:space="preserve"> ADDIN EN.CITE </w:instrText>
      </w:r>
      <w:r w:rsidR="00C21D34">
        <w:rPr>
          <w:rFonts w:ascii="Arial" w:hAnsi="Arial" w:cs="Arial"/>
          <w:sz w:val="20"/>
          <w:szCs w:val="20"/>
          <w:lang w:val="en-GB"/>
        </w:rPr>
        <w:fldChar w:fldCharType="begin">
          <w:fldData xml:space="preserve">PEVuZE5vdGU+PENpdGU+PEF1dGhvcj5MZUJsYW5jPC9BdXRob3I+PFllYXI+MjAxNzwvWWVhcj48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=
</w:fldData>
        </w:fldChar>
      </w:r>
      <w:r w:rsidR="00C21D34">
        <w:rPr>
          <w:rFonts w:ascii="Arial" w:hAnsi="Arial" w:cs="Arial"/>
          <w:sz w:val="20"/>
          <w:szCs w:val="20"/>
          <w:lang w:val="en-GB"/>
        </w:rPr>
        <w:instrText xml:space="preserve"> ADDIN EN.CITE.DATA </w:instrText>
      </w:r>
      <w:r w:rsidR="00C21D34">
        <w:rPr>
          <w:rFonts w:ascii="Arial" w:hAnsi="Arial" w:cs="Arial"/>
          <w:sz w:val="20"/>
          <w:szCs w:val="20"/>
          <w:lang w:val="en-GB"/>
        </w:rPr>
      </w:r>
      <w:r w:rsidR="00C21D34">
        <w:rPr>
          <w:rFonts w:ascii="Arial" w:hAnsi="Arial" w:cs="Arial"/>
          <w:sz w:val="20"/>
          <w:szCs w:val="20"/>
          <w:lang w:val="en-GB"/>
        </w:rPr>
        <w:fldChar w:fldCharType="end"/>
      </w:r>
      <w:r w:rsidR="00A61660">
        <w:rPr>
          <w:rFonts w:ascii="Arial" w:hAnsi="Arial" w:cs="Arial"/>
          <w:sz w:val="20"/>
          <w:szCs w:val="20"/>
          <w:lang w:val="en-GB"/>
        </w:rPr>
      </w:r>
      <w:r w:rsidR="00A61660">
        <w:rPr>
          <w:rFonts w:ascii="Arial" w:hAnsi="Arial" w:cs="Arial"/>
          <w:sz w:val="20"/>
          <w:szCs w:val="20"/>
          <w:lang w:val="en-GB"/>
        </w:rPr>
        <w:fldChar w:fldCharType="separate"/>
      </w:r>
      <w:r w:rsidR="00C21D34" w:rsidRPr="00C21D34">
        <w:rPr>
          <w:rFonts w:ascii="Arial" w:hAnsi="Arial" w:cs="Arial"/>
          <w:noProof/>
          <w:sz w:val="20"/>
          <w:szCs w:val="20"/>
          <w:vertAlign w:val="superscript"/>
          <w:lang w:val="en-GB"/>
        </w:rPr>
        <w:t>6, 7, 16</w:t>
      </w:r>
      <w:r w:rsidR="00A61660">
        <w:rPr>
          <w:rFonts w:ascii="Arial" w:hAnsi="Arial" w:cs="Arial"/>
          <w:sz w:val="20"/>
          <w:szCs w:val="20"/>
          <w:lang w:val="en-GB"/>
        </w:rPr>
        <w:fldChar w:fldCharType="end"/>
      </w:r>
      <w:r w:rsidR="00D74678">
        <w:rPr>
          <w:rFonts w:ascii="Arial" w:hAnsi="Arial" w:cs="Arial"/>
          <w:sz w:val="20"/>
          <w:szCs w:val="20"/>
          <w:lang w:val="en-GB"/>
        </w:rPr>
        <w:t>.</w:t>
      </w:r>
      <w:r w:rsidR="009B183D">
        <w:rPr>
          <w:rFonts w:ascii="Arial" w:hAnsi="Arial" w:cs="Arial"/>
          <w:sz w:val="20"/>
          <w:szCs w:val="20"/>
          <w:lang w:val="en-GB"/>
        </w:rPr>
        <w:t xml:space="preserve"> </w:t>
      </w:r>
    </w:p>
    <w:p w:rsidR="00DF3ED4" w:rsidRPr="009C2E4F" w:rsidRDefault="00DF3ED4" w:rsidP="00CF5B58">
      <w:pPr>
        <w:spacing w:after="120" w:line="360" w:lineRule="auto"/>
        <w:jc w:val="both"/>
        <w:rPr>
          <w:rFonts w:ascii="Arial" w:hAnsi="Arial" w:cs="Arial"/>
          <w:i/>
          <w:sz w:val="20"/>
          <w:szCs w:val="20"/>
          <w:lang w:val="en-GB"/>
        </w:rPr>
      </w:pPr>
      <w:r>
        <w:rPr>
          <w:rFonts w:ascii="Arial" w:hAnsi="Arial" w:cs="Arial"/>
          <w:i/>
          <w:sz w:val="20"/>
          <w:szCs w:val="20"/>
          <w:lang w:val="en-GB"/>
        </w:rPr>
        <w:t>Strengths and limitations</w:t>
      </w:r>
    </w:p>
    <w:p w:rsidR="002C736D" w:rsidRDefault="00FD2EE2" w:rsidP="00C21D34">
      <w:pPr>
        <w:spacing w:line="360" w:lineRule="auto"/>
        <w:jc w:val="both"/>
        <w:rPr>
          <w:rFonts w:ascii="Arial" w:hAnsi="Arial" w:cs="Arial"/>
          <w:bCs/>
          <w:sz w:val="20"/>
          <w:szCs w:val="20"/>
          <w:lang w:val="en-GB"/>
        </w:rPr>
      </w:pPr>
      <w:r>
        <w:rPr>
          <w:rFonts w:ascii="Arial" w:hAnsi="Arial" w:cs="Arial"/>
          <w:bCs/>
          <w:sz w:val="20"/>
          <w:szCs w:val="20"/>
          <w:lang w:val="en-GB"/>
        </w:rPr>
        <w:t>Our study was a global validation study including a large number of international experts and health</w:t>
      </w:r>
      <w:r w:rsidR="0008286D">
        <w:rPr>
          <w:rFonts w:ascii="Arial" w:hAnsi="Arial" w:cs="Arial"/>
          <w:bCs/>
          <w:sz w:val="20"/>
          <w:szCs w:val="20"/>
          <w:lang w:val="en-GB"/>
        </w:rPr>
        <w:t>care</w:t>
      </w:r>
      <w:r>
        <w:rPr>
          <w:rFonts w:ascii="Arial" w:hAnsi="Arial" w:cs="Arial"/>
          <w:bCs/>
          <w:sz w:val="20"/>
          <w:szCs w:val="20"/>
          <w:lang w:val="en-GB"/>
        </w:rPr>
        <w:t xml:space="preserve"> professionals </w:t>
      </w:r>
      <w:r w:rsidR="008F06D9">
        <w:rPr>
          <w:rFonts w:ascii="Arial" w:hAnsi="Arial" w:cs="Arial"/>
          <w:bCs/>
          <w:sz w:val="20"/>
          <w:szCs w:val="20"/>
          <w:lang w:val="en-GB"/>
        </w:rPr>
        <w:t xml:space="preserve">with different backgrounds </w:t>
      </w:r>
      <w:r>
        <w:rPr>
          <w:rFonts w:ascii="Arial" w:hAnsi="Arial" w:cs="Arial"/>
          <w:bCs/>
          <w:sz w:val="20"/>
          <w:szCs w:val="20"/>
          <w:lang w:val="en-GB"/>
        </w:rPr>
        <w:t xml:space="preserve">across </w:t>
      </w:r>
      <w:r w:rsidR="008F06D9">
        <w:rPr>
          <w:rFonts w:ascii="Arial" w:hAnsi="Arial" w:cs="Arial"/>
          <w:bCs/>
          <w:sz w:val="20"/>
          <w:szCs w:val="20"/>
          <w:lang w:val="en-GB"/>
        </w:rPr>
        <w:t>a variety of</w:t>
      </w:r>
      <w:r>
        <w:rPr>
          <w:rFonts w:ascii="Arial" w:hAnsi="Arial" w:cs="Arial"/>
          <w:bCs/>
          <w:sz w:val="20"/>
          <w:szCs w:val="20"/>
          <w:lang w:val="en-GB"/>
        </w:rPr>
        <w:t xml:space="preserve"> settings and countries</w:t>
      </w:r>
      <w:r w:rsidR="00CF79AA">
        <w:rPr>
          <w:rFonts w:ascii="Arial" w:hAnsi="Arial" w:cs="Arial"/>
          <w:bCs/>
          <w:sz w:val="20"/>
          <w:szCs w:val="20"/>
          <w:lang w:val="en-GB"/>
        </w:rPr>
        <w:t>. This increases the generalisability of our findings and may contribute to global awareness and implementation of the ISTAP Classification System.</w:t>
      </w:r>
      <w:r w:rsidR="008319A8">
        <w:rPr>
          <w:rFonts w:ascii="Arial" w:hAnsi="Arial" w:cs="Arial"/>
          <w:bCs/>
          <w:sz w:val="20"/>
          <w:szCs w:val="20"/>
          <w:lang w:val="en-GB"/>
        </w:rPr>
        <w:t xml:space="preserve"> </w:t>
      </w:r>
      <w:r w:rsidR="008F06D9">
        <w:rPr>
          <w:rFonts w:ascii="Arial" w:hAnsi="Arial" w:cs="Arial"/>
          <w:bCs/>
          <w:sz w:val="20"/>
          <w:szCs w:val="20"/>
          <w:lang w:val="en-GB"/>
        </w:rPr>
        <w:t xml:space="preserve">A </w:t>
      </w:r>
      <w:r w:rsidR="001F78B3">
        <w:rPr>
          <w:rFonts w:ascii="Arial" w:hAnsi="Arial" w:cs="Arial"/>
          <w:bCs/>
          <w:sz w:val="20"/>
          <w:szCs w:val="20"/>
          <w:lang w:val="en-GB"/>
        </w:rPr>
        <w:t xml:space="preserve">main limitation of this study </w:t>
      </w:r>
      <w:r w:rsidR="008F06D9">
        <w:rPr>
          <w:rFonts w:ascii="Arial" w:hAnsi="Arial" w:cs="Arial"/>
          <w:bCs/>
          <w:sz w:val="20"/>
          <w:szCs w:val="20"/>
          <w:lang w:val="en-GB"/>
        </w:rPr>
        <w:t xml:space="preserve">might be the use of photographs which only provide </w:t>
      </w:r>
      <w:r w:rsidR="00E25104">
        <w:rPr>
          <w:rFonts w:ascii="Arial" w:hAnsi="Arial" w:cs="Arial"/>
          <w:bCs/>
          <w:sz w:val="20"/>
          <w:szCs w:val="20"/>
          <w:lang w:val="en-GB"/>
        </w:rPr>
        <w:t xml:space="preserve">a static, two-dimensional image of the wound. </w:t>
      </w:r>
      <w:r w:rsidR="002F09EC">
        <w:rPr>
          <w:rFonts w:ascii="Arial" w:hAnsi="Arial" w:cs="Arial"/>
          <w:bCs/>
          <w:sz w:val="20"/>
          <w:szCs w:val="20"/>
          <w:lang w:val="en-GB"/>
        </w:rPr>
        <w:t>Assessment in clinical practice might</w:t>
      </w:r>
      <w:r w:rsidR="00EB70BF">
        <w:rPr>
          <w:rFonts w:ascii="Arial" w:hAnsi="Arial" w:cs="Arial"/>
          <w:bCs/>
          <w:sz w:val="20"/>
          <w:szCs w:val="20"/>
          <w:lang w:val="en-GB"/>
        </w:rPr>
        <w:t xml:space="preserve"> allow a more holistic evaluation in</w:t>
      </w:r>
      <w:r w:rsidR="009A484B">
        <w:rPr>
          <w:rFonts w:ascii="Arial" w:hAnsi="Arial" w:cs="Arial"/>
          <w:bCs/>
          <w:sz w:val="20"/>
          <w:szCs w:val="20"/>
          <w:lang w:val="en-GB"/>
        </w:rPr>
        <w:t>volving</w:t>
      </w:r>
      <w:r w:rsidR="00EB70BF">
        <w:rPr>
          <w:rFonts w:ascii="Arial" w:hAnsi="Arial" w:cs="Arial"/>
          <w:bCs/>
          <w:sz w:val="20"/>
          <w:szCs w:val="20"/>
          <w:lang w:val="en-GB"/>
        </w:rPr>
        <w:t xml:space="preserve"> </w:t>
      </w:r>
      <w:r w:rsidR="008319A8">
        <w:rPr>
          <w:rFonts w:ascii="Arial" w:hAnsi="Arial" w:cs="Arial"/>
          <w:bCs/>
          <w:sz w:val="20"/>
          <w:szCs w:val="20"/>
          <w:lang w:val="en-GB"/>
        </w:rPr>
        <w:t>additional</w:t>
      </w:r>
      <w:r w:rsidR="009A484B">
        <w:rPr>
          <w:rFonts w:ascii="Arial" w:hAnsi="Arial" w:cs="Arial"/>
          <w:bCs/>
          <w:sz w:val="20"/>
          <w:szCs w:val="20"/>
          <w:lang w:val="en-GB"/>
        </w:rPr>
        <w:t xml:space="preserve"> </w:t>
      </w:r>
      <w:r w:rsidR="00EB70BF">
        <w:rPr>
          <w:rFonts w:ascii="Arial" w:hAnsi="Arial" w:cs="Arial"/>
          <w:bCs/>
          <w:sz w:val="20"/>
          <w:szCs w:val="20"/>
          <w:lang w:val="en-GB"/>
        </w:rPr>
        <w:t xml:space="preserve">factors </w:t>
      </w:r>
      <w:r w:rsidR="009E5755">
        <w:rPr>
          <w:rFonts w:ascii="Arial" w:hAnsi="Arial" w:cs="Arial"/>
          <w:bCs/>
          <w:sz w:val="20"/>
          <w:szCs w:val="20"/>
          <w:lang w:val="en-GB"/>
        </w:rPr>
        <w:t>such as the cause of the wound</w:t>
      </w:r>
      <w:r w:rsidR="009A484B">
        <w:rPr>
          <w:rFonts w:ascii="Arial" w:hAnsi="Arial" w:cs="Arial"/>
          <w:bCs/>
          <w:sz w:val="20"/>
          <w:szCs w:val="20"/>
          <w:lang w:val="en-GB"/>
        </w:rPr>
        <w:t xml:space="preserve">, accurate flap visualisation, </w:t>
      </w:r>
      <w:r w:rsidR="006D7DA4">
        <w:rPr>
          <w:rFonts w:ascii="Arial" w:hAnsi="Arial" w:cs="Arial"/>
          <w:bCs/>
          <w:sz w:val="20"/>
          <w:szCs w:val="20"/>
          <w:lang w:val="en-GB"/>
        </w:rPr>
        <w:lastRenderedPageBreak/>
        <w:t xml:space="preserve">partial/full-thickness, </w:t>
      </w:r>
      <w:r w:rsidR="00EB70BF">
        <w:rPr>
          <w:rFonts w:ascii="Arial" w:hAnsi="Arial" w:cs="Arial"/>
          <w:bCs/>
          <w:sz w:val="20"/>
          <w:szCs w:val="20"/>
          <w:lang w:val="en-GB"/>
        </w:rPr>
        <w:t xml:space="preserve">health status, </w:t>
      </w:r>
      <w:r w:rsidR="009A484B">
        <w:rPr>
          <w:rFonts w:ascii="Arial" w:hAnsi="Arial" w:cs="Arial"/>
          <w:bCs/>
          <w:sz w:val="20"/>
          <w:szCs w:val="20"/>
          <w:lang w:val="en-GB"/>
        </w:rPr>
        <w:t>wound history, and dependency for daily living activities</w:t>
      </w:r>
      <w:r w:rsidR="008319A8">
        <w:rPr>
          <w:rFonts w:ascii="Arial" w:hAnsi="Arial" w:cs="Arial"/>
          <w:bCs/>
          <w:sz w:val="20"/>
          <w:szCs w:val="20"/>
          <w:lang w:val="en-GB"/>
        </w:rPr>
        <w:fldChar w:fldCharType="begin"/>
      </w:r>
      <w:r w:rsidR="00C21D34">
        <w:rPr>
          <w:rFonts w:ascii="Arial" w:hAnsi="Arial" w:cs="Arial"/>
          <w:bCs/>
          <w:sz w:val="20"/>
          <w:szCs w:val="20"/>
          <w:lang w:val="en-GB"/>
        </w:rPr>
        <w:instrText xml:space="preserve"> ADDIN EN.CITE &lt;EndNote&gt;&lt;Cite&gt;&lt;Author&gt;LeBlanc&lt;/Author&gt;&lt;Year&gt;2018&lt;/Year&gt;&lt;RecNum&gt;8406&lt;/RecNum&gt;&lt;DisplayText&gt;&lt;style face="superscript"&gt;5, 40&lt;/style&gt;&lt;/DisplayText&gt;&lt;record&gt;&lt;rec-number&gt;8406&lt;/rec-number&gt;&lt;foreign-keys&gt;&lt;key app="EN" db-id="pt9ettsthpdrpxewd29xdvzx9ezaprezd0ff" timestamp="1539007334"&gt;8406&lt;/key&gt;&lt;/foreign-keys&gt;&lt;ref-type name="Report"&gt;27&lt;/ref-type&gt;&lt;contributors&gt;&lt;authors&gt;&lt;author&gt;LeBlanc, K., et al.&lt;/author&gt;&lt;/authors&gt;&lt;/contributors&gt;&lt;titles&gt;&lt;title&gt;Best practice recommendations for the prevention and management of skin tears in aged skin.&lt;/title&gt;&lt;secondary-title&gt;Wounds International&lt;/secondary-title&gt;&lt;/titles&gt;&lt;periodical&gt;&lt;full-title&gt;Wounds International&lt;/full-title&gt;&lt;/periodical&gt;&lt;dates&gt;&lt;year&gt;2018&lt;/year&gt;&lt;/dates&gt;&lt;pub-location&gt;Available to download from www.woundsinternational.com&lt;/pub-location&gt;&lt;urls&gt;&lt;/urls&gt;&lt;/record&gt;&lt;/Cite&gt;&lt;Cite&gt;&lt;Author&gt;Skiveren&lt;/Author&gt;&lt;Year&gt;2015&lt;/Year&gt;&lt;RecNum&gt;8442&lt;/RecNum&gt;&lt;record&gt;&lt;rec-number&gt;8442&lt;/rec-number&gt;&lt;foreign-keys&gt;&lt;key app="EN" db-id="pt9ettsthpdrpxewd29xdvzx9ezaprezd0ff" timestamp="1543588022"&gt;8442&lt;/key&gt;&lt;/foreign-keys&gt;&lt;ref-type name="Journal Article"&gt;17&lt;/ref-type&gt;&lt;contributors&gt;&lt;authors&gt;&lt;author&gt;Skiveren, J&lt;/author&gt;&lt;author&gt;Bermark, S&lt;/author&gt;&lt;author&gt;LeBlanc, K&lt;/author&gt;&lt;author&gt;Baranoski, S&lt;/author&gt;&lt;/authors&gt;&lt;/contributors&gt;&lt;titles&gt;&lt;title&gt;Danish Translation and validation of the international skin tear advisory panel skin tear classification system&lt;/title&gt;&lt;secondary-title&gt;Journal of wound care&lt;/secondary-title&gt;&lt;/titles&gt;&lt;periodical&gt;&lt;full-title&gt;Journal of Wound Care&lt;/full-title&gt;&lt;/periodical&gt;&lt;pages&gt;388-392&lt;/pages&gt;&lt;volume&gt;24&lt;/volume&gt;&lt;number&gt;8&lt;/number&gt;&lt;dates&gt;&lt;year&gt;2015&lt;/year&gt;&lt;/dates&gt;&lt;isbn&gt;0969-0700&lt;/isbn&gt;&lt;urls&gt;&lt;/urls&gt;&lt;/record&gt;&lt;/Cite&gt;&lt;/EndNote&gt;</w:instrText>
      </w:r>
      <w:r w:rsidR="008319A8">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5, 40</w:t>
      </w:r>
      <w:r w:rsidR="008319A8">
        <w:rPr>
          <w:rFonts w:ascii="Arial" w:hAnsi="Arial" w:cs="Arial"/>
          <w:bCs/>
          <w:sz w:val="20"/>
          <w:szCs w:val="20"/>
          <w:lang w:val="en-GB"/>
        </w:rPr>
        <w:fldChar w:fldCharType="end"/>
      </w:r>
      <w:r w:rsidR="00D74678">
        <w:rPr>
          <w:rFonts w:ascii="Arial" w:hAnsi="Arial" w:cs="Arial"/>
          <w:bCs/>
          <w:sz w:val="20"/>
          <w:szCs w:val="20"/>
          <w:lang w:val="en-GB"/>
        </w:rPr>
        <w:t>.</w:t>
      </w:r>
      <w:r w:rsidR="002F09EC">
        <w:rPr>
          <w:rFonts w:ascii="Arial" w:hAnsi="Arial" w:cs="Arial"/>
          <w:bCs/>
          <w:sz w:val="20"/>
          <w:szCs w:val="20"/>
          <w:lang w:val="en-GB"/>
        </w:rPr>
        <w:t xml:space="preserve"> </w:t>
      </w:r>
      <w:r w:rsidR="00071CBD">
        <w:rPr>
          <w:rFonts w:ascii="Arial" w:hAnsi="Arial" w:cs="Arial"/>
          <w:bCs/>
          <w:sz w:val="20"/>
          <w:szCs w:val="20"/>
          <w:lang w:val="en-GB"/>
        </w:rPr>
        <w:t xml:space="preserve">Whether skin tear assessment in clinical practice is more accurate than with photographs is </w:t>
      </w:r>
      <w:r w:rsidR="00921A6D">
        <w:rPr>
          <w:rFonts w:ascii="Arial" w:hAnsi="Arial" w:cs="Arial"/>
          <w:bCs/>
          <w:sz w:val="20"/>
          <w:szCs w:val="20"/>
          <w:lang w:val="en-GB"/>
        </w:rPr>
        <w:t>yet to be established.</w:t>
      </w:r>
      <w:r w:rsidR="00071CBD">
        <w:rPr>
          <w:rFonts w:ascii="Arial" w:hAnsi="Arial" w:cs="Arial"/>
          <w:bCs/>
          <w:sz w:val="20"/>
          <w:szCs w:val="20"/>
          <w:lang w:val="en-GB"/>
        </w:rPr>
        <w:t xml:space="preserve"> </w:t>
      </w:r>
      <w:r w:rsidR="00B55879">
        <w:rPr>
          <w:rFonts w:ascii="Arial" w:hAnsi="Arial" w:cs="Arial"/>
          <w:bCs/>
          <w:sz w:val="20"/>
          <w:szCs w:val="20"/>
          <w:lang w:val="en-GB"/>
        </w:rPr>
        <w:t xml:space="preserve">Furthermore, we </w:t>
      </w:r>
      <w:r w:rsidR="002C2359">
        <w:rPr>
          <w:rFonts w:ascii="Arial" w:hAnsi="Arial" w:cs="Arial"/>
          <w:bCs/>
          <w:sz w:val="20"/>
          <w:szCs w:val="20"/>
          <w:lang w:val="en-GB"/>
        </w:rPr>
        <w:t>only in</w:t>
      </w:r>
      <w:r w:rsidR="00F6695A">
        <w:rPr>
          <w:rFonts w:ascii="Arial" w:hAnsi="Arial" w:cs="Arial"/>
          <w:bCs/>
          <w:sz w:val="20"/>
          <w:szCs w:val="20"/>
          <w:lang w:val="en-GB"/>
        </w:rPr>
        <w:t>cluded photographs of skin tears</w:t>
      </w:r>
      <w:r w:rsidR="002C2359" w:rsidRPr="00B55879">
        <w:rPr>
          <w:rFonts w:ascii="Arial" w:hAnsi="Arial" w:cs="Arial"/>
          <w:bCs/>
          <w:sz w:val="20"/>
          <w:szCs w:val="20"/>
          <w:lang w:val="en-GB"/>
        </w:rPr>
        <w:t xml:space="preserve">, </w:t>
      </w:r>
      <w:r w:rsidR="002C2359">
        <w:rPr>
          <w:rFonts w:ascii="Arial" w:hAnsi="Arial" w:cs="Arial"/>
          <w:bCs/>
          <w:sz w:val="20"/>
          <w:szCs w:val="20"/>
          <w:lang w:val="en-GB"/>
        </w:rPr>
        <w:t xml:space="preserve">but </w:t>
      </w:r>
      <w:r w:rsidR="00F03B9C">
        <w:rPr>
          <w:rFonts w:ascii="Arial" w:hAnsi="Arial" w:cs="Arial"/>
          <w:bCs/>
          <w:sz w:val="20"/>
          <w:szCs w:val="20"/>
          <w:lang w:val="en-GB"/>
        </w:rPr>
        <w:t>it is well known</w:t>
      </w:r>
      <w:r w:rsidR="002C2359">
        <w:rPr>
          <w:rFonts w:ascii="Arial" w:hAnsi="Arial" w:cs="Arial"/>
          <w:bCs/>
          <w:sz w:val="20"/>
          <w:szCs w:val="20"/>
          <w:lang w:val="en-GB"/>
        </w:rPr>
        <w:t xml:space="preserve"> that </w:t>
      </w:r>
      <w:r w:rsidR="00563BEE">
        <w:rPr>
          <w:rFonts w:ascii="Arial" w:hAnsi="Arial" w:cs="Arial"/>
          <w:bCs/>
          <w:sz w:val="20"/>
          <w:szCs w:val="20"/>
          <w:lang w:val="en-GB"/>
        </w:rPr>
        <w:t xml:space="preserve">skin tears are frequently incorrectly </w:t>
      </w:r>
      <w:r w:rsidR="002C6727">
        <w:rPr>
          <w:rFonts w:ascii="Arial" w:hAnsi="Arial" w:cs="Arial"/>
          <w:bCs/>
          <w:sz w:val="20"/>
          <w:szCs w:val="20"/>
          <w:lang w:val="en-GB"/>
        </w:rPr>
        <w:t xml:space="preserve">diagnosed as </w:t>
      </w:r>
      <w:r w:rsidR="00733FF4">
        <w:rPr>
          <w:rFonts w:ascii="Arial" w:hAnsi="Arial" w:cs="Arial"/>
          <w:bCs/>
          <w:sz w:val="20"/>
          <w:szCs w:val="20"/>
          <w:lang w:val="en-GB"/>
        </w:rPr>
        <w:t xml:space="preserve">other lesions, </w:t>
      </w:r>
      <w:r w:rsidR="00DF3ED4">
        <w:rPr>
          <w:rFonts w:ascii="Arial" w:hAnsi="Arial" w:cs="Arial"/>
          <w:bCs/>
          <w:sz w:val="20"/>
          <w:szCs w:val="20"/>
          <w:lang w:val="en-GB"/>
        </w:rPr>
        <w:t>such as</w:t>
      </w:r>
      <w:r w:rsidR="00733FF4">
        <w:rPr>
          <w:rFonts w:ascii="Arial" w:hAnsi="Arial" w:cs="Arial"/>
          <w:bCs/>
          <w:sz w:val="20"/>
          <w:szCs w:val="20"/>
          <w:lang w:val="en-GB"/>
        </w:rPr>
        <w:t xml:space="preserve"> </w:t>
      </w:r>
      <w:r w:rsidR="002C6727">
        <w:rPr>
          <w:rFonts w:ascii="Arial" w:hAnsi="Arial" w:cs="Arial"/>
          <w:bCs/>
          <w:sz w:val="20"/>
          <w:szCs w:val="20"/>
          <w:lang w:val="en-GB"/>
        </w:rPr>
        <w:t>pressure ulcers</w:t>
      </w:r>
      <w:r w:rsidR="002C6727">
        <w:rPr>
          <w:rFonts w:ascii="Arial" w:hAnsi="Arial" w:cs="Arial"/>
          <w:bCs/>
          <w:sz w:val="20"/>
          <w:szCs w:val="20"/>
          <w:lang w:val="en-GB"/>
        </w:rPr>
        <w:fldChar w:fldCharType="begin">
          <w:fldData xml:space="preserve">PEVuZE5vdGU+PENpdGU+PEF1dGhvcj5MZUJsYW5jPC9BdXRob3I+PFllYXI+MjAxMzwvWWVhcj48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</w:fldData>
        </w:fldChar>
      </w:r>
      <w:r w:rsidR="00C21D34">
        <w:rPr>
          <w:rFonts w:ascii="Arial" w:hAnsi="Arial" w:cs="Arial"/>
          <w:bCs/>
          <w:sz w:val="20"/>
          <w:szCs w:val="20"/>
          <w:lang w:val="en-GB"/>
        </w:rPr>
        <w:instrText xml:space="preserve"> ADDIN EN.CITE </w:instrText>
      </w:r>
      <w:r w:rsidR="00C21D34">
        <w:rPr>
          <w:rFonts w:ascii="Arial" w:hAnsi="Arial" w:cs="Arial"/>
          <w:bCs/>
          <w:sz w:val="20"/>
          <w:szCs w:val="20"/>
          <w:lang w:val="en-GB"/>
        </w:rPr>
        <w:fldChar w:fldCharType="begin">
          <w:fldData xml:space="preserve">PEVuZE5vdGU+PENpdGU+PEF1dGhvcj5MZUJsYW5jPC9BdXRob3I+PFllYXI+MjAxMzwvWWVhcj48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</w:fldData>
        </w:fldChar>
      </w:r>
      <w:r w:rsidR="00C21D34">
        <w:rPr>
          <w:rFonts w:ascii="Arial" w:hAnsi="Arial" w:cs="Arial"/>
          <w:bCs/>
          <w:sz w:val="20"/>
          <w:szCs w:val="20"/>
          <w:lang w:val="en-GB"/>
        </w:rPr>
        <w:instrText xml:space="preserve"> ADDIN EN.CITE.DATA </w:instrText>
      </w:r>
      <w:r w:rsidR="00C21D34">
        <w:rPr>
          <w:rFonts w:ascii="Arial" w:hAnsi="Arial" w:cs="Arial"/>
          <w:bCs/>
          <w:sz w:val="20"/>
          <w:szCs w:val="20"/>
          <w:lang w:val="en-GB"/>
        </w:rPr>
      </w:r>
      <w:r w:rsidR="00C21D34">
        <w:rPr>
          <w:rFonts w:ascii="Arial" w:hAnsi="Arial" w:cs="Arial"/>
          <w:bCs/>
          <w:sz w:val="20"/>
          <w:szCs w:val="20"/>
          <w:lang w:val="en-GB"/>
        </w:rPr>
        <w:fldChar w:fldCharType="end"/>
      </w:r>
      <w:r w:rsidR="002C6727">
        <w:rPr>
          <w:rFonts w:ascii="Arial" w:hAnsi="Arial" w:cs="Arial"/>
          <w:bCs/>
          <w:sz w:val="20"/>
          <w:szCs w:val="20"/>
          <w:lang w:val="en-GB"/>
        </w:rPr>
      </w:r>
      <w:r w:rsidR="002C6727">
        <w:rPr>
          <w:rFonts w:ascii="Arial" w:hAnsi="Arial" w:cs="Arial"/>
          <w:bCs/>
          <w:sz w:val="20"/>
          <w:szCs w:val="20"/>
          <w:lang w:val="en-GB"/>
        </w:rPr>
        <w:fldChar w:fldCharType="separate"/>
      </w:r>
      <w:r w:rsidR="00C21D34" w:rsidRPr="00C21D34">
        <w:rPr>
          <w:rFonts w:ascii="Arial" w:hAnsi="Arial" w:cs="Arial"/>
          <w:bCs/>
          <w:noProof/>
          <w:sz w:val="20"/>
          <w:szCs w:val="20"/>
          <w:vertAlign w:val="superscript"/>
          <w:lang w:val="en-GB"/>
        </w:rPr>
        <w:t>7, 39</w:t>
      </w:r>
      <w:r w:rsidR="002C6727">
        <w:rPr>
          <w:rFonts w:ascii="Arial" w:hAnsi="Arial" w:cs="Arial"/>
          <w:bCs/>
          <w:sz w:val="20"/>
          <w:szCs w:val="20"/>
          <w:lang w:val="en-GB"/>
        </w:rPr>
        <w:fldChar w:fldCharType="end"/>
      </w:r>
      <w:r w:rsidR="00D74678">
        <w:rPr>
          <w:rFonts w:ascii="Arial" w:hAnsi="Arial" w:cs="Arial"/>
          <w:bCs/>
          <w:sz w:val="20"/>
          <w:szCs w:val="20"/>
          <w:lang w:val="en-GB"/>
        </w:rPr>
        <w:t>.</w:t>
      </w:r>
      <w:r w:rsidR="008F366E">
        <w:rPr>
          <w:rFonts w:ascii="Arial" w:hAnsi="Arial" w:cs="Arial"/>
          <w:bCs/>
          <w:sz w:val="20"/>
          <w:szCs w:val="20"/>
          <w:lang w:val="en-GB"/>
        </w:rPr>
        <w:t xml:space="preserve"> </w:t>
      </w:r>
      <w:r w:rsidR="00616FC2">
        <w:rPr>
          <w:rFonts w:ascii="Arial" w:hAnsi="Arial" w:cs="Arial"/>
          <w:bCs/>
          <w:sz w:val="20"/>
          <w:szCs w:val="20"/>
          <w:lang w:val="en-GB"/>
        </w:rPr>
        <w:t>Therefore</w:t>
      </w:r>
      <w:r w:rsidR="002C6727">
        <w:rPr>
          <w:rFonts w:ascii="Arial" w:hAnsi="Arial" w:cs="Arial"/>
          <w:bCs/>
          <w:sz w:val="20"/>
          <w:szCs w:val="20"/>
          <w:lang w:val="en-GB"/>
        </w:rPr>
        <w:t xml:space="preserve">, it would be recommended to also include photographs of </w:t>
      </w:r>
      <w:r w:rsidR="00616FC2">
        <w:rPr>
          <w:rFonts w:ascii="Arial" w:hAnsi="Arial" w:cs="Arial"/>
          <w:bCs/>
          <w:sz w:val="20"/>
          <w:szCs w:val="20"/>
          <w:lang w:val="en-GB"/>
        </w:rPr>
        <w:t xml:space="preserve">other </w:t>
      </w:r>
      <w:r w:rsidR="00DF330E">
        <w:rPr>
          <w:rFonts w:ascii="Arial" w:hAnsi="Arial" w:cs="Arial"/>
          <w:bCs/>
          <w:sz w:val="20"/>
          <w:szCs w:val="20"/>
          <w:lang w:val="en-GB"/>
        </w:rPr>
        <w:t>wound types</w:t>
      </w:r>
      <w:r w:rsidR="00616FC2">
        <w:rPr>
          <w:rFonts w:ascii="Arial" w:hAnsi="Arial" w:cs="Arial"/>
          <w:bCs/>
          <w:sz w:val="20"/>
          <w:szCs w:val="20"/>
          <w:lang w:val="en-GB"/>
        </w:rPr>
        <w:t xml:space="preserve"> </w:t>
      </w:r>
      <w:r w:rsidR="002C6727">
        <w:rPr>
          <w:rFonts w:ascii="Arial" w:hAnsi="Arial" w:cs="Arial"/>
          <w:bCs/>
          <w:sz w:val="20"/>
          <w:szCs w:val="20"/>
          <w:lang w:val="en-GB"/>
        </w:rPr>
        <w:t>in future validation studies</w:t>
      </w:r>
      <w:r w:rsidR="00DF330E">
        <w:rPr>
          <w:rFonts w:ascii="Arial" w:hAnsi="Arial" w:cs="Arial"/>
          <w:bCs/>
          <w:sz w:val="20"/>
          <w:szCs w:val="20"/>
          <w:lang w:val="en-GB"/>
        </w:rPr>
        <w:t xml:space="preserve"> to evaluate whether the differential diagnosis between skin tears and other types of lesions can be made</w:t>
      </w:r>
      <w:r w:rsidR="002C6727">
        <w:rPr>
          <w:rFonts w:ascii="Arial" w:hAnsi="Arial" w:cs="Arial"/>
          <w:bCs/>
          <w:sz w:val="20"/>
          <w:szCs w:val="20"/>
          <w:lang w:val="en-GB"/>
        </w:rPr>
        <w:t>.</w:t>
      </w:r>
      <w:r w:rsidR="00F6695A">
        <w:rPr>
          <w:rFonts w:ascii="Arial" w:hAnsi="Arial" w:cs="Arial"/>
          <w:bCs/>
          <w:sz w:val="20"/>
          <w:szCs w:val="20"/>
          <w:lang w:val="en-GB"/>
        </w:rPr>
        <w:t xml:space="preserve"> Another limitation might be that there were only three photographs of darkly pigmented skin included, which may limit the applicability of our findings to all skin </w:t>
      </w:r>
      <w:proofErr w:type="spellStart"/>
      <w:r w:rsidR="00F6695A">
        <w:rPr>
          <w:rFonts w:ascii="Arial" w:hAnsi="Arial" w:cs="Arial"/>
          <w:bCs/>
          <w:sz w:val="20"/>
          <w:szCs w:val="20"/>
          <w:lang w:val="en-GB"/>
        </w:rPr>
        <w:t>phototypes</w:t>
      </w:r>
      <w:proofErr w:type="spellEnd"/>
      <w:r w:rsidR="00F6695A">
        <w:rPr>
          <w:rFonts w:ascii="Arial" w:hAnsi="Arial" w:cs="Arial"/>
          <w:bCs/>
          <w:sz w:val="20"/>
          <w:szCs w:val="20"/>
          <w:lang w:val="en-GB"/>
        </w:rPr>
        <w:t>.</w:t>
      </w:r>
    </w:p>
    <w:p w:rsidR="00C24704" w:rsidRDefault="00C24704" w:rsidP="004B4942">
      <w:pPr>
        <w:spacing w:before="240" w:line="360" w:lineRule="auto"/>
        <w:jc w:val="both"/>
        <w:rPr>
          <w:rFonts w:ascii="Arial" w:hAnsi="Arial" w:cs="Arial"/>
          <w:b/>
          <w:szCs w:val="20"/>
          <w:lang w:val="en-GB"/>
        </w:rPr>
      </w:pPr>
      <w:r>
        <w:rPr>
          <w:rFonts w:ascii="Arial" w:hAnsi="Arial" w:cs="Arial"/>
          <w:b/>
          <w:szCs w:val="20"/>
          <w:lang w:val="en-GB"/>
        </w:rPr>
        <w:t>CONCLUSIONS</w:t>
      </w:r>
    </w:p>
    <w:p w:rsidR="0073578A" w:rsidRDefault="007E48AC" w:rsidP="00F11937">
      <w:pPr>
        <w:spacing w:line="360" w:lineRule="auto"/>
        <w:jc w:val="both"/>
        <w:rPr>
          <w:rFonts w:ascii="Arial" w:hAnsi="Arial" w:cs="Arial"/>
          <w:bCs/>
          <w:sz w:val="20"/>
          <w:szCs w:val="20"/>
          <w:lang w:val="en-GB"/>
        </w:rPr>
      </w:pPr>
      <w:r>
        <w:rPr>
          <w:rFonts w:ascii="Arial" w:hAnsi="Arial" w:cs="Arial"/>
          <w:bCs/>
          <w:sz w:val="20"/>
          <w:szCs w:val="20"/>
          <w:lang w:val="en-GB"/>
        </w:rPr>
        <w:t>The g</w:t>
      </w:r>
      <w:r w:rsidR="002554D0">
        <w:rPr>
          <w:rFonts w:ascii="Arial" w:hAnsi="Arial" w:cs="Arial"/>
          <w:bCs/>
          <w:sz w:val="20"/>
          <w:szCs w:val="20"/>
          <w:lang w:val="en-GB"/>
        </w:rPr>
        <w:t>lobal validation of the ISTAP Classification System is a</w:t>
      </w:r>
      <w:r>
        <w:rPr>
          <w:rFonts w:ascii="Arial" w:hAnsi="Arial" w:cs="Arial"/>
          <w:bCs/>
          <w:sz w:val="20"/>
          <w:szCs w:val="20"/>
          <w:lang w:val="en-GB"/>
        </w:rPr>
        <w:t xml:space="preserve"> major step </w:t>
      </w:r>
      <w:r w:rsidR="00B23F5A">
        <w:rPr>
          <w:rFonts w:ascii="Arial" w:hAnsi="Arial" w:cs="Arial"/>
          <w:bCs/>
          <w:sz w:val="20"/>
          <w:szCs w:val="20"/>
          <w:lang w:val="en-GB"/>
        </w:rPr>
        <w:t xml:space="preserve">forward </w:t>
      </w:r>
      <w:r>
        <w:rPr>
          <w:rFonts w:ascii="Arial" w:hAnsi="Arial" w:cs="Arial"/>
          <w:bCs/>
          <w:sz w:val="20"/>
          <w:szCs w:val="20"/>
          <w:lang w:val="en-GB"/>
        </w:rPr>
        <w:t xml:space="preserve">towards </w:t>
      </w:r>
      <w:r w:rsidR="00F11937">
        <w:rPr>
          <w:rFonts w:ascii="Arial" w:hAnsi="Arial" w:cs="Arial"/>
          <w:bCs/>
          <w:sz w:val="20"/>
          <w:szCs w:val="20"/>
          <w:lang w:val="en-GB"/>
        </w:rPr>
        <w:t>a more</w:t>
      </w:r>
      <w:r>
        <w:rPr>
          <w:rFonts w:ascii="Arial" w:hAnsi="Arial" w:cs="Arial"/>
          <w:bCs/>
          <w:sz w:val="20"/>
          <w:szCs w:val="20"/>
          <w:lang w:val="en-GB"/>
        </w:rPr>
        <w:t xml:space="preserve"> systematic assessment and reporting of skin tears in</w:t>
      </w:r>
      <w:r w:rsidR="00850D40">
        <w:rPr>
          <w:rFonts w:ascii="Arial" w:hAnsi="Arial" w:cs="Arial"/>
          <w:bCs/>
          <w:sz w:val="20"/>
          <w:szCs w:val="20"/>
          <w:lang w:val="en-GB"/>
        </w:rPr>
        <w:t xml:space="preserve"> clinical practice and research. </w:t>
      </w:r>
      <w:r w:rsidR="00047EB7">
        <w:rPr>
          <w:rFonts w:ascii="Arial" w:hAnsi="Arial" w:cs="Arial"/>
          <w:bCs/>
          <w:sz w:val="20"/>
          <w:szCs w:val="20"/>
          <w:lang w:val="en-GB"/>
        </w:rPr>
        <w:t xml:space="preserve">The ISTAP Classification System seems </w:t>
      </w:r>
      <w:r w:rsidR="005E3938">
        <w:rPr>
          <w:rFonts w:ascii="Arial" w:hAnsi="Arial" w:cs="Arial"/>
          <w:bCs/>
          <w:sz w:val="20"/>
          <w:szCs w:val="20"/>
          <w:lang w:val="en-GB"/>
        </w:rPr>
        <w:t xml:space="preserve">to be a valid, reliable, and easy-to-use </w:t>
      </w:r>
      <w:r w:rsidR="00047EB7">
        <w:rPr>
          <w:rFonts w:ascii="Arial" w:hAnsi="Arial" w:cs="Arial"/>
          <w:bCs/>
          <w:sz w:val="20"/>
          <w:szCs w:val="20"/>
          <w:lang w:val="en-GB"/>
        </w:rPr>
        <w:t>tool for classifying skin tears according to their severity level.</w:t>
      </w:r>
      <w:r w:rsidR="002554D0">
        <w:rPr>
          <w:rFonts w:ascii="Arial" w:hAnsi="Arial" w:cs="Arial"/>
          <w:bCs/>
          <w:sz w:val="20"/>
          <w:szCs w:val="20"/>
          <w:lang w:val="en-GB"/>
        </w:rPr>
        <w:t xml:space="preserve"> </w:t>
      </w:r>
      <w:r w:rsidR="0073578A">
        <w:rPr>
          <w:rFonts w:ascii="Arial" w:hAnsi="Arial" w:cs="Arial"/>
          <w:bCs/>
          <w:sz w:val="20"/>
          <w:szCs w:val="20"/>
          <w:lang w:val="en-GB"/>
        </w:rPr>
        <w:t xml:space="preserve">The ISTAP tool is available in 15 languages, which may enhance global implementation. </w:t>
      </w:r>
    </w:p>
    <w:p w:rsidR="00896DEE" w:rsidRDefault="00973FD8" w:rsidP="004B4942">
      <w:pPr>
        <w:spacing w:before="240" w:line="360" w:lineRule="auto"/>
        <w:jc w:val="both"/>
        <w:rPr>
          <w:rFonts w:ascii="Arial" w:hAnsi="Arial" w:cs="Arial"/>
          <w:b/>
          <w:szCs w:val="20"/>
          <w:lang w:val="en-GB"/>
        </w:rPr>
      </w:pPr>
      <w:r w:rsidRPr="00577F9D">
        <w:rPr>
          <w:rFonts w:ascii="Arial" w:hAnsi="Arial" w:cs="Arial"/>
          <w:b/>
          <w:szCs w:val="20"/>
          <w:lang w:val="en-GB"/>
        </w:rPr>
        <w:t>ACKNOWLEDGEMENTS</w:t>
      </w:r>
    </w:p>
    <w:p w:rsidR="003C27E1" w:rsidRDefault="002D6782" w:rsidP="0033262E">
      <w:pPr>
        <w:spacing w:line="360" w:lineRule="auto"/>
        <w:jc w:val="both"/>
        <w:rPr>
          <w:rFonts w:ascii="Arial" w:hAnsi="Arial" w:cs="Arial"/>
          <w:bCs/>
          <w:sz w:val="20"/>
          <w:szCs w:val="20"/>
          <w:lang w:val="en-GB"/>
        </w:rPr>
      </w:pPr>
      <w:r>
        <w:rPr>
          <w:rFonts w:ascii="Arial" w:hAnsi="Arial" w:cs="Arial"/>
          <w:bCs/>
          <w:sz w:val="20"/>
          <w:szCs w:val="20"/>
          <w:lang w:val="en-GB"/>
        </w:rPr>
        <w:t>The auth</w:t>
      </w:r>
      <w:r w:rsidR="00262318">
        <w:rPr>
          <w:rFonts w:ascii="Arial" w:hAnsi="Arial" w:cs="Arial"/>
          <w:bCs/>
          <w:sz w:val="20"/>
          <w:szCs w:val="20"/>
          <w:lang w:val="en-GB"/>
        </w:rPr>
        <w:t xml:space="preserve">ors would like to thank the </w:t>
      </w:r>
      <w:r>
        <w:rPr>
          <w:rFonts w:ascii="Arial" w:hAnsi="Arial" w:cs="Arial"/>
          <w:bCs/>
          <w:sz w:val="20"/>
          <w:szCs w:val="20"/>
          <w:lang w:val="en-GB"/>
        </w:rPr>
        <w:t>international experts</w:t>
      </w:r>
      <w:r w:rsidR="00491992">
        <w:rPr>
          <w:rFonts w:ascii="Arial" w:hAnsi="Arial" w:cs="Arial"/>
          <w:bCs/>
          <w:sz w:val="20"/>
          <w:szCs w:val="20"/>
          <w:lang w:val="en-GB"/>
        </w:rPr>
        <w:t xml:space="preserve"> </w:t>
      </w:r>
      <w:r w:rsidR="0018722E">
        <w:rPr>
          <w:rFonts w:ascii="Arial" w:hAnsi="Arial" w:cs="Arial"/>
          <w:bCs/>
          <w:sz w:val="20"/>
          <w:szCs w:val="20"/>
          <w:lang w:val="en-GB"/>
        </w:rPr>
        <w:t>for their contributions in</w:t>
      </w:r>
      <w:r>
        <w:rPr>
          <w:rFonts w:ascii="Arial" w:hAnsi="Arial" w:cs="Arial"/>
          <w:bCs/>
          <w:sz w:val="20"/>
          <w:szCs w:val="20"/>
          <w:lang w:val="en-GB"/>
        </w:rPr>
        <w:t xml:space="preserve"> the content validation, translation</w:t>
      </w:r>
      <w:r w:rsidR="001B5447">
        <w:rPr>
          <w:rFonts w:ascii="Arial" w:hAnsi="Arial" w:cs="Arial"/>
          <w:bCs/>
          <w:sz w:val="20"/>
          <w:szCs w:val="20"/>
          <w:lang w:val="en-GB"/>
        </w:rPr>
        <w:t xml:space="preserve"> and dissemination of the ISTAP </w:t>
      </w:r>
      <w:r>
        <w:rPr>
          <w:rFonts w:ascii="Arial" w:hAnsi="Arial" w:cs="Arial"/>
          <w:bCs/>
          <w:sz w:val="20"/>
          <w:szCs w:val="20"/>
          <w:lang w:val="en-GB"/>
        </w:rPr>
        <w:t>Classification System, the wound care organisations for disseminating the survey, and all health</w:t>
      </w:r>
      <w:r w:rsidR="00262318">
        <w:rPr>
          <w:rFonts w:ascii="Arial" w:hAnsi="Arial" w:cs="Arial"/>
          <w:bCs/>
          <w:sz w:val="20"/>
          <w:szCs w:val="20"/>
          <w:lang w:val="en-GB"/>
        </w:rPr>
        <w:t>care</w:t>
      </w:r>
      <w:r>
        <w:rPr>
          <w:rFonts w:ascii="Arial" w:hAnsi="Arial" w:cs="Arial"/>
          <w:bCs/>
          <w:sz w:val="20"/>
          <w:szCs w:val="20"/>
          <w:lang w:val="en-GB"/>
        </w:rPr>
        <w:t xml:space="preserve"> professionals who participated in this study.</w:t>
      </w:r>
    </w:p>
    <w:p w:rsidR="00CE2486" w:rsidRDefault="00CE2486" w:rsidP="00CA67BD">
      <w:pPr>
        <w:spacing w:line="360" w:lineRule="auto"/>
        <w:jc w:val="both"/>
        <w:rPr>
          <w:rFonts w:ascii="Arial" w:hAnsi="Arial" w:cs="Arial"/>
          <w:bCs/>
          <w:sz w:val="20"/>
          <w:szCs w:val="20"/>
          <w:lang w:val="en-GB"/>
        </w:rPr>
      </w:pPr>
    </w:p>
    <w:p w:rsidR="00CE2486" w:rsidRDefault="00CE2486" w:rsidP="00CA67BD">
      <w:pPr>
        <w:spacing w:line="360" w:lineRule="auto"/>
        <w:jc w:val="both"/>
        <w:rPr>
          <w:rFonts w:ascii="Arial" w:hAnsi="Arial" w:cs="Arial"/>
          <w:bCs/>
          <w:sz w:val="20"/>
          <w:szCs w:val="20"/>
          <w:lang w:val="en-GB"/>
        </w:rPr>
      </w:pPr>
    </w:p>
    <w:p w:rsidR="00CE2486" w:rsidRDefault="00CE2486" w:rsidP="00CA67BD">
      <w:pPr>
        <w:spacing w:line="360" w:lineRule="auto"/>
        <w:jc w:val="both"/>
        <w:rPr>
          <w:rFonts w:ascii="Arial" w:hAnsi="Arial" w:cs="Arial"/>
          <w:bCs/>
          <w:sz w:val="20"/>
          <w:szCs w:val="20"/>
          <w:lang w:val="en-GB"/>
        </w:rPr>
      </w:pPr>
    </w:p>
    <w:p w:rsidR="00CE2486" w:rsidRDefault="00CE2486" w:rsidP="00CA67BD">
      <w:pPr>
        <w:spacing w:line="360" w:lineRule="auto"/>
        <w:jc w:val="both"/>
        <w:rPr>
          <w:rFonts w:ascii="Arial" w:hAnsi="Arial" w:cs="Arial"/>
          <w:bCs/>
          <w:sz w:val="20"/>
          <w:szCs w:val="20"/>
          <w:lang w:val="en-GB"/>
        </w:rPr>
      </w:pPr>
    </w:p>
    <w:p w:rsidR="00CE2486" w:rsidRDefault="00CE2486" w:rsidP="00CA67BD">
      <w:pPr>
        <w:spacing w:line="360" w:lineRule="auto"/>
        <w:jc w:val="both"/>
        <w:rPr>
          <w:rFonts w:ascii="Arial" w:hAnsi="Arial" w:cs="Arial"/>
          <w:bCs/>
          <w:sz w:val="20"/>
          <w:szCs w:val="20"/>
          <w:lang w:val="en-GB"/>
        </w:rPr>
      </w:pPr>
    </w:p>
    <w:p w:rsidR="00CE2486" w:rsidRDefault="00CE2486" w:rsidP="00CA67BD">
      <w:pPr>
        <w:spacing w:line="360" w:lineRule="auto"/>
        <w:jc w:val="both"/>
        <w:rPr>
          <w:rFonts w:ascii="Arial" w:hAnsi="Arial" w:cs="Arial"/>
          <w:bCs/>
          <w:sz w:val="20"/>
          <w:szCs w:val="20"/>
          <w:lang w:val="en-GB"/>
        </w:rPr>
      </w:pPr>
    </w:p>
    <w:p w:rsidR="00CE2486" w:rsidRDefault="00CE2486" w:rsidP="00CA67BD">
      <w:pPr>
        <w:spacing w:line="360" w:lineRule="auto"/>
        <w:jc w:val="both"/>
        <w:rPr>
          <w:rFonts w:ascii="Arial" w:hAnsi="Arial" w:cs="Arial"/>
          <w:bCs/>
          <w:sz w:val="20"/>
          <w:szCs w:val="20"/>
          <w:lang w:val="en-GB"/>
        </w:rPr>
      </w:pPr>
    </w:p>
    <w:p w:rsidR="00CE2486" w:rsidRDefault="00CE2486" w:rsidP="00CA67BD">
      <w:pPr>
        <w:spacing w:line="360" w:lineRule="auto"/>
        <w:jc w:val="both"/>
        <w:rPr>
          <w:rFonts w:ascii="Arial" w:hAnsi="Arial" w:cs="Arial"/>
          <w:bCs/>
          <w:sz w:val="20"/>
          <w:szCs w:val="20"/>
          <w:lang w:val="en-GB"/>
        </w:rPr>
      </w:pPr>
    </w:p>
    <w:p w:rsidR="0033262E" w:rsidRDefault="0033262E" w:rsidP="00CA67BD">
      <w:pPr>
        <w:spacing w:line="360" w:lineRule="auto"/>
        <w:jc w:val="both"/>
        <w:rPr>
          <w:rFonts w:ascii="Arial" w:hAnsi="Arial" w:cs="Arial"/>
          <w:bCs/>
          <w:sz w:val="20"/>
          <w:szCs w:val="20"/>
          <w:lang w:val="en-GB"/>
        </w:rPr>
      </w:pPr>
    </w:p>
    <w:p w:rsidR="0033262E" w:rsidRDefault="0033262E" w:rsidP="00CA67BD">
      <w:pPr>
        <w:spacing w:line="360" w:lineRule="auto"/>
        <w:jc w:val="both"/>
        <w:rPr>
          <w:rFonts w:ascii="Arial" w:hAnsi="Arial" w:cs="Arial"/>
          <w:bCs/>
          <w:sz w:val="20"/>
          <w:szCs w:val="20"/>
          <w:lang w:val="en-GB"/>
        </w:rPr>
      </w:pPr>
      <w:bookmarkStart w:id="0" w:name="_GoBack"/>
      <w:bookmarkEnd w:id="0"/>
    </w:p>
    <w:p w:rsidR="00CE2486" w:rsidRDefault="00CE2486" w:rsidP="00CA67BD">
      <w:pPr>
        <w:spacing w:line="360" w:lineRule="auto"/>
        <w:jc w:val="both"/>
        <w:rPr>
          <w:rFonts w:ascii="Arial" w:hAnsi="Arial" w:cs="Arial"/>
          <w:bCs/>
          <w:sz w:val="20"/>
          <w:szCs w:val="20"/>
          <w:lang w:val="en-GB"/>
        </w:rPr>
      </w:pPr>
    </w:p>
    <w:p w:rsidR="00CE2486" w:rsidRDefault="00CE2486" w:rsidP="00CA67BD">
      <w:pPr>
        <w:spacing w:line="360" w:lineRule="auto"/>
        <w:jc w:val="both"/>
        <w:rPr>
          <w:rFonts w:ascii="Arial" w:hAnsi="Arial" w:cs="Arial"/>
          <w:bCs/>
          <w:sz w:val="20"/>
          <w:szCs w:val="20"/>
          <w:lang w:val="en-GB"/>
        </w:rPr>
      </w:pPr>
    </w:p>
    <w:p w:rsidR="00491992" w:rsidRDefault="00491992" w:rsidP="004B4942">
      <w:pPr>
        <w:spacing w:before="240" w:line="360" w:lineRule="auto"/>
        <w:jc w:val="both"/>
        <w:rPr>
          <w:rFonts w:ascii="Arial" w:hAnsi="Arial" w:cs="Arial"/>
          <w:bCs/>
          <w:sz w:val="20"/>
          <w:szCs w:val="20"/>
          <w:lang w:val="en-GB"/>
        </w:rPr>
      </w:pPr>
    </w:p>
    <w:p w:rsidR="0062500F" w:rsidRPr="00CE2486" w:rsidRDefault="00BC2162" w:rsidP="004B4942">
      <w:pPr>
        <w:spacing w:before="240" w:line="360" w:lineRule="auto"/>
        <w:jc w:val="both"/>
        <w:rPr>
          <w:rFonts w:asciiTheme="minorBidi" w:hAnsiTheme="minorBidi"/>
          <w:bCs/>
          <w:lang w:val="en-GB"/>
        </w:rPr>
      </w:pPr>
      <w:r w:rsidRPr="00CE2486">
        <w:rPr>
          <w:rFonts w:asciiTheme="minorBidi" w:hAnsiTheme="minorBidi"/>
          <w:b/>
          <w:lang w:val="en-GB"/>
        </w:rPr>
        <w:lastRenderedPageBreak/>
        <w:t>R</w:t>
      </w:r>
      <w:r w:rsidR="00973FD8" w:rsidRPr="00CE2486">
        <w:rPr>
          <w:rFonts w:asciiTheme="minorBidi" w:hAnsiTheme="minorBidi"/>
          <w:b/>
          <w:lang w:val="en-GB"/>
        </w:rPr>
        <w:t>EFERENCES</w:t>
      </w:r>
    </w:p>
    <w:p w:rsidR="00C21D34" w:rsidRPr="00CE2486" w:rsidRDefault="0062500F" w:rsidP="008F5349">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sz w:val="20"/>
          <w:szCs w:val="20"/>
          <w:lang w:val="en-GB"/>
        </w:rPr>
        <w:fldChar w:fldCharType="begin"/>
      </w:r>
      <w:r w:rsidRPr="00CE2486">
        <w:rPr>
          <w:rFonts w:asciiTheme="minorBidi" w:hAnsiTheme="minorBidi" w:cstheme="minorBidi"/>
          <w:sz w:val="20"/>
          <w:szCs w:val="20"/>
          <w:lang w:val="en-GB"/>
        </w:rPr>
        <w:instrText xml:space="preserve"> ADDIN EN.REFLIST </w:instrText>
      </w:r>
      <w:r w:rsidRPr="00CE2486">
        <w:rPr>
          <w:rFonts w:asciiTheme="minorBidi" w:hAnsiTheme="minorBidi" w:cstheme="minorBidi"/>
          <w:sz w:val="20"/>
          <w:szCs w:val="20"/>
          <w:lang w:val="en-GB"/>
        </w:rPr>
        <w:fldChar w:fldCharType="separate"/>
      </w:r>
      <w:r w:rsidR="00C21D34" w:rsidRPr="00CE2486">
        <w:rPr>
          <w:rFonts w:asciiTheme="minorBidi" w:hAnsiTheme="minorBidi" w:cstheme="minorBidi"/>
          <w:b/>
          <w:sz w:val="20"/>
          <w:szCs w:val="20"/>
        </w:rPr>
        <w:t>1.</w:t>
      </w:r>
      <w:r w:rsidR="00C21D34" w:rsidRPr="00CE2486">
        <w:rPr>
          <w:rFonts w:asciiTheme="minorBidi" w:hAnsiTheme="minorBidi" w:cstheme="minorBidi"/>
          <w:sz w:val="20"/>
          <w:szCs w:val="20"/>
        </w:rPr>
        <w:tab/>
        <w:t>LeBlanc K, Christensen D, Cook J</w:t>
      </w:r>
      <w:r w:rsidR="008F5349" w:rsidRPr="00CE2486">
        <w:rPr>
          <w:rFonts w:asciiTheme="minorBidi" w:hAnsiTheme="minorBidi" w:cstheme="minorBidi"/>
          <w:i/>
          <w:iCs/>
          <w:sz w:val="20"/>
          <w:szCs w:val="20"/>
        </w:rPr>
        <w:t xml:space="preserve"> et al</w:t>
      </w:r>
      <w:r w:rsidR="00C21D34" w:rsidRPr="00CE2486">
        <w:rPr>
          <w:rFonts w:asciiTheme="minorBidi" w:hAnsiTheme="minorBidi" w:cstheme="minorBidi"/>
          <w:i/>
          <w:iCs/>
          <w:sz w:val="20"/>
          <w:szCs w:val="20"/>
        </w:rPr>
        <w:t>.</w:t>
      </w:r>
      <w:r w:rsidR="00C21D34" w:rsidRPr="00CE2486">
        <w:rPr>
          <w:rFonts w:asciiTheme="minorBidi" w:hAnsiTheme="minorBidi" w:cstheme="minorBidi"/>
          <w:sz w:val="20"/>
          <w:szCs w:val="20"/>
        </w:rPr>
        <w:t xml:space="preserve"> Prevalence of Skin Tears in a Long-term Care Facility. </w:t>
      </w:r>
      <w:r w:rsidR="00C21D34" w:rsidRPr="00CE2486">
        <w:rPr>
          <w:rFonts w:asciiTheme="minorBidi" w:hAnsiTheme="minorBidi" w:cstheme="minorBidi"/>
          <w:i/>
          <w:sz w:val="20"/>
          <w:szCs w:val="20"/>
        </w:rPr>
        <w:t>Journal of Wo</w:t>
      </w:r>
      <w:r w:rsidR="008F0462" w:rsidRPr="00CE2486">
        <w:rPr>
          <w:rFonts w:asciiTheme="minorBidi" w:hAnsiTheme="minorBidi" w:cstheme="minorBidi"/>
          <w:i/>
          <w:sz w:val="20"/>
          <w:szCs w:val="20"/>
        </w:rPr>
        <w:t xml:space="preserve">und Ostomy &amp; Continence Nursing </w:t>
      </w:r>
      <w:r w:rsidR="00C21D34" w:rsidRPr="00CE2486">
        <w:rPr>
          <w:rFonts w:asciiTheme="minorBidi" w:hAnsiTheme="minorBidi" w:cstheme="minorBidi"/>
          <w:sz w:val="20"/>
          <w:szCs w:val="20"/>
        </w:rPr>
        <w:t>2013;</w:t>
      </w:r>
      <w:r w:rsidR="00C21D34" w:rsidRPr="00CE2486">
        <w:rPr>
          <w:rFonts w:asciiTheme="minorBidi" w:hAnsiTheme="minorBidi" w:cstheme="minorBidi"/>
          <w:b/>
          <w:bCs/>
          <w:sz w:val="20"/>
          <w:szCs w:val="20"/>
        </w:rPr>
        <w:t xml:space="preserve"> 40</w:t>
      </w:r>
      <w:r w:rsidR="00C21D34" w:rsidRPr="00CE2486">
        <w:rPr>
          <w:rFonts w:asciiTheme="minorBidi" w:hAnsiTheme="minorBidi" w:cstheme="minorBidi"/>
          <w:sz w:val="20"/>
          <w:szCs w:val="20"/>
        </w:rPr>
        <w:t>:580-584.</w:t>
      </w:r>
    </w:p>
    <w:p w:rsidR="00C21D34" w:rsidRPr="00CE2486" w:rsidRDefault="00C21D34" w:rsidP="00A9201C">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w:t>
      </w:r>
      <w:r w:rsidRPr="00CE2486">
        <w:rPr>
          <w:rFonts w:asciiTheme="minorBidi" w:hAnsiTheme="minorBidi" w:cstheme="minorBidi"/>
          <w:sz w:val="20"/>
          <w:szCs w:val="20"/>
        </w:rPr>
        <w:tab/>
        <w:t>Skive</w:t>
      </w:r>
      <w:r w:rsidR="00A9201C" w:rsidRPr="00CE2486">
        <w:rPr>
          <w:rFonts w:asciiTheme="minorBidi" w:hAnsiTheme="minorBidi" w:cstheme="minorBidi"/>
          <w:sz w:val="20"/>
          <w:szCs w:val="20"/>
        </w:rPr>
        <w:t xml:space="preserve">ren J, Bermark S, LeBlanc K, </w:t>
      </w:r>
      <w:r w:rsidRPr="00CE2486">
        <w:rPr>
          <w:rFonts w:asciiTheme="minorBidi" w:hAnsiTheme="minorBidi" w:cstheme="minorBidi"/>
          <w:sz w:val="20"/>
          <w:szCs w:val="20"/>
        </w:rPr>
        <w:t xml:space="preserve">Baranoski </w:t>
      </w:r>
      <w:r w:rsidR="00A9201C" w:rsidRPr="00CE2486">
        <w:rPr>
          <w:rFonts w:asciiTheme="minorBidi" w:hAnsiTheme="minorBidi" w:cstheme="minorBidi"/>
          <w:sz w:val="20"/>
          <w:szCs w:val="20"/>
        </w:rPr>
        <w:t xml:space="preserve">S. </w:t>
      </w:r>
      <w:r w:rsidRPr="00CE2486">
        <w:rPr>
          <w:rFonts w:asciiTheme="minorBidi" w:hAnsiTheme="minorBidi" w:cstheme="minorBidi"/>
          <w:sz w:val="20"/>
          <w:szCs w:val="20"/>
        </w:rPr>
        <w:t xml:space="preserve">Danish translation and validation of the International Skin Tear Advisory Panel Skin Tear Classification System. </w:t>
      </w:r>
      <w:r w:rsidR="00A9201C" w:rsidRPr="00CE2486">
        <w:rPr>
          <w:rFonts w:asciiTheme="minorBidi" w:hAnsiTheme="minorBidi" w:cstheme="minorBidi"/>
          <w:i/>
          <w:sz w:val="20"/>
          <w:szCs w:val="20"/>
        </w:rPr>
        <w:t xml:space="preserve">Journal of Wound Care </w:t>
      </w:r>
      <w:r w:rsidRPr="00CE2486">
        <w:rPr>
          <w:rFonts w:asciiTheme="minorBidi" w:hAnsiTheme="minorBidi" w:cstheme="minorBidi"/>
          <w:sz w:val="20"/>
          <w:szCs w:val="20"/>
        </w:rPr>
        <w:t>2015;</w:t>
      </w:r>
      <w:r w:rsidR="00A9201C" w:rsidRPr="00CE2486">
        <w:rPr>
          <w:rFonts w:asciiTheme="minorBidi" w:hAnsiTheme="minorBidi" w:cstheme="minorBidi"/>
          <w:sz w:val="20"/>
          <w:szCs w:val="20"/>
        </w:rPr>
        <w:t xml:space="preserve"> </w:t>
      </w:r>
      <w:r w:rsidRPr="00CE2486">
        <w:rPr>
          <w:rFonts w:asciiTheme="minorBidi" w:hAnsiTheme="minorBidi" w:cstheme="minorBidi"/>
          <w:b/>
          <w:bCs/>
          <w:sz w:val="20"/>
          <w:szCs w:val="20"/>
        </w:rPr>
        <w:t>24</w:t>
      </w:r>
      <w:r w:rsidRPr="00CE2486">
        <w:rPr>
          <w:rFonts w:asciiTheme="minorBidi" w:hAnsiTheme="minorBidi" w:cstheme="minorBidi"/>
          <w:sz w:val="20"/>
          <w:szCs w:val="20"/>
        </w:rPr>
        <w:t>:388-392.</w:t>
      </w:r>
    </w:p>
    <w:p w:rsidR="00C21D34" w:rsidRPr="00CE2486" w:rsidRDefault="00C21D34" w:rsidP="00A9201C">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w:t>
      </w:r>
      <w:r w:rsidRPr="00CE2486">
        <w:rPr>
          <w:rFonts w:asciiTheme="minorBidi" w:hAnsiTheme="minorBidi" w:cstheme="minorBidi"/>
          <w:sz w:val="20"/>
          <w:szCs w:val="20"/>
        </w:rPr>
        <w:tab/>
        <w:t>Bermark S, Wahlers B, Gerber AL</w:t>
      </w:r>
      <w:r w:rsidR="00A9201C" w:rsidRPr="00CE2486">
        <w:rPr>
          <w:rFonts w:asciiTheme="minorBidi" w:hAnsiTheme="minorBidi" w:cstheme="minorBidi"/>
          <w:i/>
          <w:iCs/>
          <w:sz w:val="20"/>
          <w:szCs w:val="20"/>
        </w:rPr>
        <w:t xml:space="preserve"> et al.</w:t>
      </w:r>
      <w:r w:rsidRPr="00CE2486">
        <w:rPr>
          <w:rFonts w:asciiTheme="minorBidi" w:hAnsiTheme="minorBidi" w:cstheme="minorBidi"/>
          <w:sz w:val="20"/>
          <w:szCs w:val="20"/>
        </w:rPr>
        <w:t xml:space="preserve"> Prevalence of skin tears in the extremities in inpatients at a hospital in Denmark. </w:t>
      </w:r>
      <w:r w:rsidR="00A9201C" w:rsidRPr="00CE2486">
        <w:rPr>
          <w:rFonts w:asciiTheme="minorBidi" w:hAnsiTheme="minorBidi" w:cstheme="minorBidi"/>
          <w:i/>
          <w:sz w:val="20"/>
          <w:szCs w:val="20"/>
        </w:rPr>
        <w:t xml:space="preserve">International Wound Journal </w:t>
      </w:r>
      <w:r w:rsidRPr="00CE2486">
        <w:rPr>
          <w:rFonts w:asciiTheme="minorBidi" w:hAnsiTheme="minorBidi" w:cstheme="minorBidi"/>
          <w:sz w:val="20"/>
          <w:szCs w:val="20"/>
        </w:rPr>
        <w:t>2018;</w:t>
      </w:r>
      <w:r w:rsidR="00A9201C" w:rsidRPr="00CE2486">
        <w:rPr>
          <w:rFonts w:asciiTheme="minorBidi" w:hAnsiTheme="minorBidi" w:cstheme="minorBidi"/>
          <w:sz w:val="20"/>
          <w:szCs w:val="20"/>
        </w:rPr>
        <w:t xml:space="preserve"> </w:t>
      </w:r>
      <w:r w:rsidRPr="00CE2486">
        <w:rPr>
          <w:rFonts w:asciiTheme="minorBidi" w:hAnsiTheme="minorBidi" w:cstheme="minorBidi"/>
          <w:b/>
          <w:bCs/>
          <w:sz w:val="20"/>
          <w:szCs w:val="20"/>
        </w:rPr>
        <w:t>15</w:t>
      </w:r>
      <w:r w:rsidRPr="00CE2486">
        <w:rPr>
          <w:rFonts w:asciiTheme="minorBidi" w:hAnsiTheme="minorBidi" w:cstheme="minorBidi"/>
          <w:sz w:val="20"/>
          <w:szCs w:val="20"/>
        </w:rPr>
        <w:t>:212-217.</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w:t>
      </w:r>
      <w:r w:rsidRPr="00CE2486">
        <w:rPr>
          <w:rFonts w:asciiTheme="minorBidi" w:hAnsiTheme="minorBidi" w:cstheme="minorBidi"/>
          <w:sz w:val="20"/>
          <w:szCs w:val="20"/>
        </w:rPr>
        <w:tab/>
        <w:t xml:space="preserve">LeBlanc K, Baranoski S. Skin tears: Best practices for care and prevention. </w:t>
      </w:r>
      <w:r w:rsidR="00A9201C" w:rsidRPr="00CE2486">
        <w:rPr>
          <w:rFonts w:asciiTheme="minorBidi" w:hAnsiTheme="minorBidi" w:cstheme="minorBidi"/>
          <w:i/>
          <w:sz w:val="20"/>
          <w:szCs w:val="20"/>
        </w:rPr>
        <w:t>Nursing2018</w:t>
      </w:r>
      <w:r w:rsidRPr="00CE2486">
        <w:rPr>
          <w:rFonts w:asciiTheme="minorBidi" w:hAnsiTheme="minorBidi" w:cstheme="minorBidi"/>
          <w:sz w:val="20"/>
          <w:szCs w:val="20"/>
        </w:rPr>
        <w:t xml:space="preserve"> 2014;</w:t>
      </w:r>
      <w:r w:rsidR="00A9201C" w:rsidRPr="00CE2486">
        <w:rPr>
          <w:rFonts w:asciiTheme="minorBidi" w:hAnsiTheme="minorBidi" w:cstheme="minorBidi"/>
          <w:sz w:val="20"/>
          <w:szCs w:val="20"/>
        </w:rPr>
        <w:t xml:space="preserve"> </w:t>
      </w:r>
      <w:r w:rsidRPr="00CE2486">
        <w:rPr>
          <w:rFonts w:asciiTheme="minorBidi" w:hAnsiTheme="minorBidi" w:cstheme="minorBidi"/>
          <w:b/>
          <w:bCs/>
          <w:sz w:val="20"/>
          <w:szCs w:val="20"/>
        </w:rPr>
        <w:t>44</w:t>
      </w:r>
      <w:r w:rsidRPr="00CE2486">
        <w:rPr>
          <w:rFonts w:asciiTheme="minorBidi" w:hAnsiTheme="minorBidi" w:cstheme="minorBidi"/>
          <w:sz w:val="20"/>
          <w:szCs w:val="20"/>
        </w:rPr>
        <w:t>:36-46.</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5.</w:t>
      </w:r>
      <w:r w:rsidR="00A9201C" w:rsidRPr="00CE2486">
        <w:rPr>
          <w:rFonts w:asciiTheme="minorBidi" w:hAnsiTheme="minorBidi" w:cstheme="minorBidi"/>
          <w:sz w:val="20"/>
          <w:szCs w:val="20"/>
        </w:rPr>
        <w:tab/>
        <w:t xml:space="preserve">LeBlanc K </w:t>
      </w:r>
      <w:r w:rsidRPr="00CE2486">
        <w:rPr>
          <w:rFonts w:asciiTheme="minorBidi" w:hAnsiTheme="minorBidi" w:cstheme="minorBidi"/>
          <w:i/>
          <w:iCs/>
          <w:sz w:val="20"/>
          <w:szCs w:val="20"/>
        </w:rPr>
        <w:t>et al.</w:t>
      </w:r>
      <w:r w:rsidRPr="00CE2486">
        <w:rPr>
          <w:rFonts w:asciiTheme="minorBidi" w:hAnsiTheme="minorBidi" w:cstheme="minorBidi"/>
          <w:sz w:val="20"/>
          <w:szCs w:val="20"/>
        </w:rPr>
        <w:t xml:space="preserve"> Best practice recommendations for the prevention and management of skin tears in aged skin. </w:t>
      </w:r>
      <w:r w:rsidRPr="00CE2486">
        <w:rPr>
          <w:rFonts w:asciiTheme="minorBidi" w:hAnsiTheme="minorBidi" w:cstheme="minorBidi"/>
          <w:i/>
          <w:sz w:val="20"/>
          <w:szCs w:val="20"/>
        </w:rPr>
        <w:t>Wounds International</w:t>
      </w:r>
      <w:r w:rsidR="00A9201C" w:rsidRPr="00CE2486">
        <w:rPr>
          <w:rFonts w:asciiTheme="minorBidi" w:hAnsiTheme="minorBidi" w:cstheme="minorBidi"/>
          <w:i/>
          <w:sz w:val="20"/>
          <w:szCs w:val="20"/>
        </w:rPr>
        <w:t xml:space="preserve"> </w:t>
      </w:r>
      <w:r w:rsidR="00A9201C" w:rsidRPr="00CE2486">
        <w:rPr>
          <w:rFonts w:asciiTheme="minorBidi" w:hAnsiTheme="minorBidi" w:cstheme="minorBidi"/>
          <w:iCs/>
          <w:sz w:val="20"/>
          <w:szCs w:val="20"/>
        </w:rPr>
        <w:t>2018</w:t>
      </w:r>
      <w:r w:rsidRPr="00CE2486">
        <w:rPr>
          <w:rFonts w:asciiTheme="minorBidi" w:hAnsiTheme="minorBidi" w:cstheme="minorBidi"/>
          <w:sz w:val="20"/>
          <w:szCs w:val="20"/>
        </w:rPr>
        <w:t xml:space="preserve">. Available to download from </w:t>
      </w:r>
      <w:r w:rsidR="00A9201C" w:rsidRPr="00CE2486">
        <w:rPr>
          <w:rStyle w:val="Hyperlink"/>
          <w:rFonts w:asciiTheme="minorBidi" w:hAnsiTheme="minorBidi" w:cstheme="minorBidi"/>
          <w:sz w:val="20"/>
          <w:szCs w:val="20"/>
        </w:rPr>
        <w:t>www.woundsinternational.com</w:t>
      </w:r>
      <w:r w:rsidRPr="00CE2486">
        <w:rPr>
          <w:rFonts w:asciiTheme="minorBidi" w:hAnsiTheme="minorBidi" w:cstheme="minorBidi"/>
          <w:sz w:val="20"/>
          <w:szCs w:val="20"/>
        </w:rPr>
        <w:t>.</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6.</w:t>
      </w:r>
      <w:r w:rsidRPr="00CE2486">
        <w:rPr>
          <w:rFonts w:asciiTheme="minorBidi" w:hAnsiTheme="minorBidi" w:cstheme="minorBidi"/>
          <w:sz w:val="20"/>
          <w:szCs w:val="20"/>
        </w:rPr>
        <w:tab/>
        <w:t xml:space="preserve">LeBlanc K, Baranoski S. Skin Tears: Finally Recognized. </w:t>
      </w:r>
      <w:r w:rsidR="0046318B" w:rsidRPr="00CE2486">
        <w:rPr>
          <w:rFonts w:asciiTheme="minorBidi" w:hAnsiTheme="minorBidi" w:cstheme="minorBidi"/>
          <w:i/>
          <w:sz w:val="20"/>
          <w:szCs w:val="20"/>
        </w:rPr>
        <w:t>Advances in Skin &amp; Wound Care</w:t>
      </w:r>
      <w:r w:rsidRPr="00CE2486">
        <w:rPr>
          <w:rFonts w:asciiTheme="minorBidi" w:hAnsiTheme="minorBidi" w:cstheme="minorBidi"/>
          <w:sz w:val="20"/>
          <w:szCs w:val="20"/>
        </w:rPr>
        <w:t xml:space="preserve"> 2017;</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30</w:t>
      </w:r>
      <w:r w:rsidRPr="00CE2486">
        <w:rPr>
          <w:rFonts w:asciiTheme="minorBidi" w:hAnsiTheme="minorBidi" w:cstheme="minorBidi"/>
          <w:sz w:val="20"/>
          <w:szCs w:val="20"/>
        </w:rPr>
        <w:t>:62-63.</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7.</w:t>
      </w:r>
      <w:r w:rsidRPr="00CE2486">
        <w:rPr>
          <w:rFonts w:asciiTheme="minorBidi" w:hAnsiTheme="minorBidi" w:cstheme="minorBidi"/>
          <w:sz w:val="20"/>
          <w:szCs w:val="20"/>
        </w:rPr>
        <w:tab/>
        <w:t xml:space="preserve">LeBlanc K, Baranoski S. Skin Tears: State of the Science: Consensus Statements for the Prevention, Prediction, Assessment, and Treatment of Skin Tears©. </w:t>
      </w:r>
      <w:r w:rsidR="0046318B" w:rsidRPr="00CE2486">
        <w:rPr>
          <w:rFonts w:asciiTheme="minorBidi" w:hAnsiTheme="minorBidi" w:cstheme="minorBidi"/>
          <w:i/>
          <w:sz w:val="20"/>
          <w:szCs w:val="20"/>
        </w:rPr>
        <w:t>Advances in Skin &amp; Wound Care</w:t>
      </w:r>
      <w:r w:rsidRPr="00CE2486">
        <w:rPr>
          <w:rFonts w:asciiTheme="minorBidi" w:hAnsiTheme="minorBidi" w:cstheme="minorBidi"/>
          <w:sz w:val="20"/>
          <w:szCs w:val="20"/>
        </w:rPr>
        <w:t xml:space="preserve"> 2011;</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24</w:t>
      </w:r>
      <w:r w:rsidRPr="00CE2486">
        <w:rPr>
          <w:rFonts w:asciiTheme="minorBidi" w:hAnsiTheme="minorBidi" w:cstheme="minorBidi"/>
          <w:sz w:val="20"/>
          <w:szCs w:val="20"/>
        </w:rPr>
        <w:t>:2-15.</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8.</w:t>
      </w:r>
      <w:r w:rsidRPr="00CE2486">
        <w:rPr>
          <w:rFonts w:asciiTheme="minorBidi" w:hAnsiTheme="minorBidi" w:cstheme="minorBidi"/>
          <w:sz w:val="20"/>
          <w:szCs w:val="20"/>
        </w:rPr>
        <w:tab/>
        <w:t xml:space="preserve">Serra R, Ielapi N, Barbetta A, de Franciscis S. Skin tears and risk factors assessment: a systematic review on evidence-based medicine. </w:t>
      </w:r>
      <w:r w:rsidR="0046318B" w:rsidRPr="00CE2486">
        <w:rPr>
          <w:rFonts w:asciiTheme="minorBidi" w:hAnsiTheme="minorBidi" w:cstheme="minorBidi"/>
          <w:i/>
          <w:sz w:val="20"/>
          <w:szCs w:val="20"/>
        </w:rPr>
        <w:t xml:space="preserve">International Wound Journal </w:t>
      </w:r>
      <w:r w:rsidRPr="00CE2486">
        <w:rPr>
          <w:rFonts w:asciiTheme="minorBidi" w:hAnsiTheme="minorBidi" w:cstheme="minorBidi"/>
          <w:sz w:val="20"/>
          <w:szCs w:val="20"/>
        </w:rPr>
        <w:t>2018;</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15</w:t>
      </w:r>
      <w:r w:rsidRPr="00CE2486">
        <w:rPr>
          <w:rFonts w:asciiTheme="minorBidi" w:hAnsiTheme="minorBidi" w:cstheme="minorBidi"/>
          <w:sz w:val="20"/>
          <w:szCs w:val="20"/>
        </w:rPr>
        <w:t>:38-42.</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9.</w:t>
      </w:r>
      <w:r w:rsidRPr="00CE2486">
        <w:rPr>
          <w:rFonts w:asciiTheme="minorBidi" w:hAnsiTheme="minorBidi" w:cstheme="minorBidi"/>
          <w:sz w:val="20"/>
          <w:szCs w:val="20"/>
        </w:rPr>
        <w:tab/>
        <w:t xml:space="preserve">Strazzieri-Pulido KC, Peres GRP, Campanili TCGF, de Gouveia S, Conceição VL. Incidence of skin tears and risk factors. </w:t>
      </w:r>
      <w:r w:rsidRPr="00CE2486">
        <w:rPr>
          <w:rFonts w:asciiTheme="minorBidi" w:hAnsiTheme="minorBidi" w:cstheme="minorBidi"/>
          <w:i/>
          <w:sz w:val="20"/>
          <w:szCs w:val="20"/>
        </w:rPr>
        <w:t>Journal of Wound</w:t>
      </w:r>
      <w:r w:rsidR="0046318B" w:rsidRPr="00CE2486">
        <w:rPr>
          <w:rFonts w:asciiTheme="minorBidi" w:hAnsiTheme="minorBidi" w:cstheme="minorBidi"/>
          <w:i/>
          <w:sz w:val="20"/>
          <w:szCs w:val="20"/>
        </w:rPr>
        <w:t xml:space="preserve">, Ostomy and Continence Nursing </w:t>
      </w:r>
      <w:r w:rsidRPr="00CE2486">
        <w:rPr>
          <w:rFonts w:asciiTheme="minorBidi" w:hAnsiTheme="minorBidi" w:cstheme="minorBidi"/>
          <w:sz w:val="20"/>
          <w:szCs w:val="20"/>
        </w:rPr>
        <w:t>2017;</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44</w:t>
      </w:r>
      <w:r w:rsidRPr="00CE2486">
        <w:rPr>
          <w:rFonts w:asciiTheme="minorBidi" w:hAnsiTheme="minorBidi" w:cstheme="minorBidi"/>
          <w:sz w:val="20"/>
          <w:szCs w:val="20"/>
        </w:rPr>
        <w:t>:29-33.</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10.</w:t>
      </w:r>
      <w:r w:rsidRPr="00CE2486">
        <w:rPr>
          <w:rFonts w:asciiTheme="minorBidi" w:hAnsiTheme="minorBidi" w:cstheme="minorBidi"/>
          <w:sz w:val="20"/>
          <w:szCs w:val="20"/>
        </w:rPr>
        <w:tab/>
        <w:t xml:space="preserve">Chaplain V, Labrecque C, Kevin YW, LeBlanc K. French Canadian translation and the validity and inter-rater reliability of the ISTAP Skin Tear Classification System. </w:t>
      </w:r>
      <w:r w:rsidR="0046318B" w:rsidRPr="00CE2486">
        <w:rPr>
          <w:rFonts w:asciiTheme="minorBidi" w:hAnsiTheme="minorBidi" w:cstheme="minorBidi"/>
          <w:i/>
          <w:sz w:val="20"/>
          <w:szCs w:val="20"/>
        </w:rPr>
        <w:t xml:space="preserve">Journal of Wound Care </w:t>
      </w:r>
      <w:r w:rsidRPr="00CE2486">
        <w:rPr>
          <w:rFonts w:asciiTheme="minorBidi" w:hAnsiTheme="minorBidi" w:cstheme="minorBidi"/>
          <w:sz w:val="20"/>
          <w:szCs w:val="20"/>
        </w:rPr>
        <w:t>2018;</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27</w:t>
      </w:r>
      <w:r w:rsidRPr="00CE2486">
        <w:rPr>
          <w:rFonts w:asciiTheme="minorBidi" w:hAnsiTheme="minorBidi" w:cstheme="minorBidi"/>
          <w:sz w:val="20"/>
          <w:szCs w:val="20"/>
        </w:rPr>
        <w:t>:S15-S20.</w:t>
      </w:r>
    </w:p>
    <w:p w:rsidR="00C21D34" w:rsidRPr="00CE2486" w:rsidRDefault="00C21D34" w:rsidP="0046318B">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11.</w:t>
      </w:r>
      <w:r w:rsidR="0046318B" w:rsidRPr="00CE2486">
        <w:rPr>
          <w:rFonts w:asciiTheme="minorBidi" w:hAnsiTheme="minorBidi" w:cstheme="minorBidi"/>
          <w:sz w:val="20"/>
          <w:szCs w:val="20"/>
        </w:rPr>
        <w:tab/>
        <w:t xml:space="preserve">McErlean B, Sandison S, Muir D </w:t>
      </w:r>
      <w:r w:rsidR="0046318B" w:rsidRPr="00CE2486">
        <w:rPr>
          <w:rFonts w:asciiTheme="minorBidi" w:hAnsiTheme="minorBidi" w:cstheme="minorBidi"/>
          <w:i/>
          <w:iCs/>
          <w:sz w:val="20"/>
          <w:szCs w:val="20"/>
        </w:rPr>
        <w:t>et al.</w:t>
      </w:r>
      <w:r w:rsidRPr="00CE2486">
        <w:rPr>
          <w:rFonts w:asciiTheme="minorBidi" w:hAnsiTheme="minorBidi" w:cstheme="minorBidi"/>
          <w:i/>
          <w:iCs/>
          <w:sz w:val="20"/>
          <w:szCs w:val="20"/>
        </w:rPr>
        <w:t xml:space="preserve"> </w:t>
      </w:r>
      <w:r w:rsidRPr="00CE2486">
        <w:rPr>
          <w:rFonts w:asciiTheme="minorBidi" w:hAnsiTheme="minorBidi" w:cstheme="minorBidi"/>
          <w:sz w:val="20"/>
          <w:szCs w:val="20"/>
        </w:rPr>
        <w:t xml:space="preserve">Skin Tear Prevalence and Management at One Hospital </w:t>
      </w:r>
      <w:r w:rsidR="0046318B" w:rsidRPr="00CE2486">
        <w:rPr>
          <w:rFonts w:asciiTheme="minorBidi" w:hAnsiTheme="minorBidi" w:cstheme="minorBidi"/>
          <w:i/>
          <w:sz w:val="20"/>
          <w:szCs w:val="20"/>
        </w:rPr>
        <w:t>Primary Intention</w:t>
      </w:r>
      <w:r w:rsidRPr="00CE2486">
        <w:rPr>
          <w:rFonts w:asciiTheme="minorBidi" w:hAnsiTheme="minorBidi" w:cstheme="minorBidi"/>
          <w:sz w:val="20"/>
          <w:szCs w:val="20"/>
        </w:rPr>
        <w:t xml:space="preserve"> 2004;</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12</w:t>
      </w:r>
      <w:r w:rsidRPr="00CE2486">
        <w:rPr>
          <w:rFonts w:asciiTheme="minorBidi" w:hAnsiTheme="minorBidi" w:cstheme="minorBidi"/>
          <w:sz w:val="20"/>
          <w:szCs w:val="20"/>
        </w:rPr>
        <w:t>:83.</w:t>
      </w:r>
    </w:p>
    <w:p w:rsidR="00C21D34" w:rsidRPr="00CE2486" w:rsidRDefault="00C21D34" w:rsidP="0046318B">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12.</w:t>
      </w:r>
      <w:r w:rsidRPr="00CE2486">
        <w:rPr>
          <w:rFonts w:asciiTheme="minorBidi" w:hAnsiTheme="minorBidi" w:cstheme="minorBidi"/>
          <w:sz w:val="20"/>
          <w:szCs w:val="20"/>
        </w:rPr>
        <w:tab/>
        <w:t>McLane KM, Bookout K, McCord S</w:t>
      </w:r>
      <w:r w:rsidR="0046318B" w:rsidRPr="00CE2486">
        <w:rPr>
          <w:rFonts w:asciiTheme="minorBidi" w:hAnsiTheme="minorBidi" w:cstheme="minorBidi"/>
          <w:i/>
          <w:iCs/>
          <w:sz w:val="20"/>
          <w:szCs w:val="20"/>
        </w:rPr>
        <w:t xml:space="preserve"> et al.</w:t>
      </w:r>
      <w:r w:rsidRPr="00CE2486">
        <w:rPr>
          <w:rFonts w:asciiTheme="minorBidi" w:hAnsiTheme="minorBidi" w:cstheme="minorBidi"/>
          <w:sz w:val="20"/>
          <w:szCs w:val="20"/>
        </w:rPr>
        <w:t xml:space="preserve"> The 2003 National Pediatric Pressure Ulcer and Skin Breakdown Prevalence Survey: A Multisite Study. </w:t>
      </w:r>
      <w:r w:rsidRPr="00CE2486">
        <w:rPr>
          <w:rFonts w:asciiTheme="minorBidi" w:hAnsiTheme="minorBidi" w:cstheme="minorBidi"/>
          <w:i/>
          <w:sz w:val="20"/>
          <w:szCs w:val="20"/>
        </w:rPr>
        <w:t>Journal of Wound Ostomy &amp; Continence Nursing</w:t>
      </w:r>
      <w:r w:rsidR="0046318B" w:rsidRPr="00CE2486">
        <w:rPr>
          <w:rFonts w:asciiTheme="minorBidi" w:hAnsiTheme="minorBidi" w:cstheme="minorBidi"/>
          <w:i/>
          <w:sz w:val="20"/>
          <w:szCs w:val="20"/>
        </w:rPr>
        <w:t xml:space="preserve"> </w:t>
      </w:r>
      <w:r w:rsidRPr="00CE2486">
        <w:rPr>
          <w:rFonts w:asciiTheme="minorBidi" w:hAnsiTheme="minorBidi" w:cstheme="minorBidi"/>
          <w:sz w:val="20"/>
          <w:szCs w:val="20"/>
        </w:rPr>
        <w:t>2004;</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31</w:t>
      </w:r>
      <w:r w:rsidRPr="00CE2486">
        <w:rPr>
          <w:rFonts w:asciiTheme="minorBidi" w:hAnsiTheme="minorBidi" w:cstheme="minorBidi"/>
          <w:sz w:val="20"/>
          <w:szCs w:val="20"/>
        </w:rPr>
        <w:t>:168-178.</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13.</w:t>
      </w:r>
      <w:r w:rsidR="0046318B" w:rsidRPr="00CE2486">
        <w:rPr>
          <w:rFonts w:asciiTheme="minorBidi" w:hAnsiTheme="minorBidi" w:cstheme="minorBidi"/>
          <w:sz w:val="20"/>
          <w:szCs w:val="20"/>
        </w:rPr>
        <w:tab/>
        <w:t xml:space="preserve">Santamaria N, Carville K, Prentice </w:t>
      </w:r>
      <w:r w:rsidRPr="00CE2486">
        <w:rPr>
          <w:rFonts w:asciiTheme="minorBidi" w:hAnsiTheme="minorBidi" w:cstheme="minorBidi"/>
          <w:sz w:val="20"/>
          <w:szCs w:val="20"/>
        </w:rPr>
        <w:t xml:space="preserve">J. Woundswest: Identifying the prevalence of wounds within western Australia's public health system. </w:t>
      </w:r>
      <w:r w:rsidR="0046318B" w:rsidRPr="00CE2486">
        <w:rPr>
          <w:rFonts w:asciiTheme="minorBidi" w:hAnsiTheme="minorBidi" w:cstheme="minorBidi"/>
          <w:i/>
          <w:sz w:val="20"/>
          <w:szCs w:val="20"/>
        </w:rPr>
        <w:t xml:space="preserve">EWMA Journal </w:t>
      </w:r>
      <w:r w:rsidRPr="00CE2486">
        <w:rPr>
          <w:rFonts w:asciiTheme="minorBidi" w:hAnsiTheme="minorBidi" w:cstheme="minorBidi"/>
          <w:sz w:val="20"/>
          <w:szCs w:val="20"/>
        </w:rPr>
        <w:t>2009;</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9</w:t>
      </w:r>
      <w:r w:rsidRPr="00CE2486">
        <w:rPr>
          <w:rFonts w:asciiTheme="minorBidi" w:hAnsiTheme="minorBidi" w:cstheme="minorBidi"/>
          <w:sz w:val="20"/>
          <w:szCs w:val="20"/>
        </w:rPr>
        <w:t>:13-18.</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14.</w:t>
      </w:r>
      <w:r w:rsidRPr="00CE2486">
        <w:rPr>
          <w:rFonts w:asciiTheme="minorBidi" w:hAnsiTheme="minorBidi" w:cstheme="minorBidi"/>
          <w:sz w:val="20"/>
          <w:szCs w:val="20"/>
        </w:rPr>
        <w:tab/>
      </w:r>
      <w:r w:rsidR="0046318B" w:rsidRPr="00CE2486">
        <w:rPr>
          <w:rFonts w:asciiTheme="minorBidi" w:hAnsiTheme="minorBidi" w:cstheme="minorBidi"/>
          <w:sz w:val="20"/>
          <w:szCs w:val="20"/>
        </w:rPr>
        <w:t xml:space="preserve">Hsu M, Chang </w:t>
      </w:r>
      <w:r w:rsidRPr="00CE2486">
        <w:rPr>
          <w:rFonts w:asciiTheme="minorBidi" w:hAnsiTheme="minorBidi" w:cstheme="minorBidi"/>
          <w:sz w:val="20"/>
          <w:szCs w:val="20"/>
        </w:rPr>
        <w:t xml:space="preserve">S. A study on skin tear prevalence and related risk factors among inpatients. </w:t>
      </w:r>
      <w:r w:rsidR="0046318B" w:rsidRPr="00CE2486">
        <w:rPr>
          <w:rFonts w:asciiTheme="minorBidi" w:hAnsiTheme="minorBidi" w:cstheme="minorBidi"/>
          <w:i/>
          <w:sz w:val="20"/>
          <w:szCs w:val="20"/>
        </w:rPr>
        <w:t xml:space="preserve">Tzu Chi Nurs J </w:t>
      </w:r>
      <w:r w:rsidRPr="00CE2486">
        <w:rPr>
          <w:rFonts w:asciiTheme="minorBidi" w:hAnsiTheme="minorBidi" w:cstheme="minorBidi"/>
          <w:sz w:val="20"/>
          <w:szCs w:val="20"/>
        </w:rPr>
        <w:t>2010;</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9</w:t>
      </w:r>
      <w:r w:rsidRPr="00CE2486">
        <w:rPr>
          <w:rFonts w:asciiTheme="minorBidi" w:hAnsiTheme="minorBidi" w:cstheme="minorBidi"/>
          <w:sz w:val="20"/>
          <w:szCs w:val="20"/>
        </w:rPr>
        <w:t>:84-95.</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15.</w:t>
      </w:r>
      <w:r w:rsidR="0046318B" w:rsidRPr="00CE2486">
        <w:rPr>
          <w:rFonts w:asciiTheme="minorBidi" w:hAnsiTheme="minorBidi" w:cstheme="minorBidi"/>
          <w:sz w:val="20"/>
          <w:szCs w:val="20"/>
        </w:rPr>
        <w:tab/>
        <w:t>Lopez V, Dunk AM, Cubit K</w:t>
      </w:r>
      <w:r w:rsidR="0046318B" w:rsidRPr="00CE2486">
        <w:rPr>
          <w:rFonts w:asciiTheme="minorBidi" w:hAnsiTheme="minorBidi" w:cstheme="minorBidi"/>
          <w:i/>
          <w:iCs/>
          <w:sz w:val="20"/>
          <w:szCs w:val="20"/>
        </w:rPr>
        <w:t xml:space="preserve"> </w:t>
      </w:r>
      <w:r w:rsidRPr="00CE2486">
        <w:rPr>
          <w:rFonts w:asciiTheme="minorBidi" w:hAnsiTheme="minorBidi" w:cstheme="minorBidi"/>
          <w:i/>
          <w:iCs/>
          <w:sz w:val="20"/>
          <w:szCs w:val="20"/>
        </w:rPr>
        <w:t xml:space="preserve">et al. </w:t>
      </w:r>
      <w:r w:rsidRPr="00CE2486">
        <w:rPr>
          <w:rFonts w:asciiTheme="minorBidi" w:hAnsiTheme="minorBidi" w:cstheme="minorBidi"/>
          <w:sz w:val="20"/>
          <w:szCs w:val="20"/>
        </w:rPr>
        <w:t xml:space="preserve">Skin tear prevention and management among patients in the acute aged care and rehabilitation units in the Australian Capital Territory: a best practice implementation project. </w:t>
      </w:r>
      <w:r w:rsidRPr="00CE2486">
        <w:rPr>
          <w:rFonts w:asciiTheme="minorBidi" w:hAnsiTheme="minorBidi" w:cstheme="minorBidi"/>
          <w:i/>
          <w:sz w:val="20"/>
          <w:szCs w:val="20"/>
        </w:rPr>
        <w:t>International Journ</w:t>
      </w:r>
      <w:r w:rsidR="0046318B" w:rsidRPr="00CE2486">
        <w:rPr>
          <w:rFonts w:asciiTheme="minorBidi" w:hAnsiTheme="minorBidi" w:cstheme="minorBidi"/>
          <w:i/>
          <w:sz w:val="20"/>
          <w:szCs w:val="20"/>
        </w:rPr>
        <w:t xml:space="preserve">al of Evidence-Based Healthcare </w:t>
      </w:r>
      <w:r w:rsidRPr="00CE2486">
        <w:rPr>
          <w:rFonts w:asciiTheme="minorBidi" w:hAnsiTheme="minorBidi" w:cstheme="minorBidi"/>
          <w:sz w:val="20"/>
          <w:szCs w:val="20"/>
        </w:rPr>
        <w:t>2011;</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9</w:t>
      </w:r>
      <w:r w:rsidRPr="00CE2486">
        <w:rPr>
          <w:rFonts w:asciiTheme="minorBidi" w:hAnsiTheme="minorBidi" w:cstheme="minorBidi"/>
          <w:sz w:val="20"/>
          <w:szCs w:val="20"/>
        </w:rPr>
        <w:t>:429-434.</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16.</w:t>
      </w:r>
      <w:r w:rsidRPr="00CE2486">
        <w:rPr>
          <w:rFonts w:asciiTheme="minorBidi" w:hAnsiTheme="minorBidi" w:cstheme="minorBidi"/>
          <w:sz w:val="20"/>
          <w:szCs w:val="20"/>
        </w:rPr>
        <w:tab/>
        <w:t xml:space="preserve">Chang YY, Carville K, Tay AC. The prevalence of skin tears in the acute care setting in Singapore. </w:t>
      </w:r>
      <w:r w:rsidRPr="00CE2486">
        <w:rPr>
          <w:rFonts w:asciiTheme="minorBidi" w:hAnsiTheme="minorBidi" w:cstheme="minorBidi"/>
          <w:i/>
          <w:sz w:val="20"/>
          <w:szCs w:val="20"/>
        </w:rPr>
        <w:t>Inter</w:t>
      </w:r>
      <w:r w:rsidR="0046318B" w:rsidRPr="00CE2486">
        <w:rPr>
          <w:rFonts w:asciiTheme="minorBidi" w:hAnsiTheme="minorBidi" w:cstheme="minorBidi"/>
          <w:i/>
          <w:sz w:val="20"/>
          <w:szCs w:val="20"/>
        </w:rPr>
        <w:t xml:space="preserve">national Wound Journal </w:t>
      </w:r>
      <w:r w:rsidRPr="00CE2486">
        <w:rPr>
          <w:rFonts w:asciiTheme="minorBidi" w:hAnsiTheme="minorBidi" w:cstheme="minorBidi"/>
          <w:sz w:val="20"/>
          <w:szCs w:val="20"/>
        </w:rPr>
        <w:t>2016;</w:t>
      </w:r>
      <w:r w:rsidR="0046318B" w:rsidRPr="00CE2486">
        <w:rPr>
          <w:rFonts w:asciiTheme="minorBidi" w:hAnsiTheme="minorBidi" w:cstheme="minorBidi"/>
          <w:sz w:val="20"/>
          <w:szCs w:val="20"/>
        </w:rPr>
        <w:t xml:space="preserve"> </w:t>
      </w:r>
      <w:r w:rsidRPr="00CE2486">
        <w:rPr>
          <w:rFonts w:asciiTheme="minorBidi" w:hAnsiTheme="minorBidi" w:cstheme="minorBidi"/>
          <w:b/>
          <w:bCs/>
          <w:sz w:val="20"/>
          <w:szCs w:val="20"/>
        </w:rPr>
        <w:t>13</w:t>
      </w:r>
      <w:r w:rsidRPr="00CE2486">
        <w:rPr>
          <w:rFonts w:asciiTheme="minorBidi" w:hAnsiTheme="minorBidi" w:cstheme="minorBidi"/>
          <w:sz w:val="20"/>
          <w:szCs w:val="20"/>
        </w:rPr>
        <w:t>:977-983.</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17.</w:t>
      </w:r>
      <w:r w:rsidRPr="00CE2486">
        <w:rPr>
          <w:rFonts w:asciiTheme="minorBidi" w:hAnsiTheme="minorBidi" w:cstheme="minorBidi"/>
          <w:sz w:val="20"/>
          <w:szCs w:val="20"/>
        </w:rPr>
        <w:tab/>
        <w:t xml:space="preserve">Amaral AFdS, Pulido KCS, Santos VLCdG. Prevalência de lesões por fricção em pacientes hospitalizados com câncer. </w:t>
      </w:r>
      <w:r w:rsidRPr="00CE2486">
        <w:rPr>
          <w:rFonts w:asciiTheme="minorBidi" w:hAnsiTheme="minorBidi" w:cstheme="minorBidi"/>
          <w:i/>
          <w:sz w:val="20"/>
          <w:szCs w:val="20"/>
        </w:rPr>
        <w:t>Revista</w:t>
      </w:r>
      <w:r w:rsidR="0083647D" w:rsidRPr="00CE2486">
        <w:rPr>
          <w:rFonts w:asciiTheme="minorBidi" w:hAnsiTheme="minorBidi" w:cstheme="minorBidi"/>
          <w:i/>
          <w:sz w:val="20"/>
          <w:szCs w:val="20"/>
        </w:rPr>
        <w:t xml:space="preserve"> da Escola de Enfermagem da USP </w:t>
      </w:r>
      <w:r w:rsidRPr="00CE2486">
        <w:rPr>
          <w:rFonts w:asciiTheme="minorBidi" w:hAnsiTheme="minorBidi" w:cstheme="minorBidi"/>
          <w:sz w:val="20"/>
          <w:szCs w:val="20"/>
        </w:rPr>
        <w:t>2012;</w:t>
      </w:r>
      <w:r w:rsidR="0083647D" w:rsidRPr="00CE2486">
        <w:rPr>
          <w:rFonts w:asciiTheme="minorBidi" w:hAnsiTheme="minorBidi" w:cstheme="minorBidi"/>
          <w:sz w:val="20"/>
          <w:szCs w:val="20"/>
        </w:rPr>
        <w:t xml:space="preserve"> </w:t>
      </w:r>
      <w:r w:rsidRPr="00CE2486">
        <w:rPr>
          <w:rFonts w:asciiTheme="minorBidi" w:hAnsiTheme="minorBidi" w:cstheme="minorBidi"/>
          <w:b/>
          <w:bCs/>
          <w:sz w:val="20"/>
          <w:szCs w:val="20"/>
        </w:rPr>
        <w:t>46</w:t>
      </w:r>
      <w:r w:rsidRPr="00CE2486">
        <w:rPr>
          <w:rFonts w:asciiTheme="minorBidi" w:hAnsiTheme="minorBidi" w:cstheme="minorBidi"/>
          <w:sz w:val="20"/>
          <w:szCs w:val="20"/>
        </w:rPr>
        <w:t>:44-50.</w:t>
      </w:r>
    </w:p>
    <w:p w:rsidR="00C21D34" w:rsidRPr="00CE2486" w:rsidRDefault="00C21D34" w:rsidP="0083647D">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18.</w:t>
      </w:r>
      <w:r w:rsidRPr="00CE2486">
        <w:rPr>
          <w:rFonts w:asciiTheme="minorBidi" w:hAnsiTheme="minorBidi" w:cstheme="minorBidi"/>
          <w:sz w:val="20"/>
          <w:szCs w:val="20"/>
        </w:rPr>
        <w:tab/>
        <w:t xml:space="preserve">Maida V, Ennis M, Corban J. Wound outcomes in patients with advanced illness. </w:t>
      </w:r>
      <w:r w:rsidRPr="00CE2486">
        <w:rPr>
          <w:rFonts w:asciiTheme="minorBidi" w:hAnsiTheme="minorBidi" w:cstheme="minorBidi"/>
          <w:i/>
          <w:sz w:val="20"/>
          <w:szCs w:val="20"/>
        </w:rPr>
        <w:t>International Wound Journal</w:t>
      </w:r>
      <w:r w:rsidR="0083647D" w:rsidRPr="00CE2486">
        <w:rPr>
          <w:rFonts w:asciiTheme="minorBidi" w:hAnsiTheme="minorBidi" w:cstheme="minorBidi"/>
          <w:i/>
          <w:sz w:val="20"/>
          <w:szCs w:val="20"/>
        </w:rPr>
        <w:t xml:space="preserve"> </w:t>
      </w:r>
      <w:r w:rsidRPr="00CE2486">
        <w:rPr>
          <w:rFonts w:asciiTheme="minorBidi" w:hAnsiTheme="minorBidi" w:cstheme="minorBidi"/>
          <w:sz w:val="20"/>
          <w:szCs w:val="20"/>
        </w:rPr>
        <w:t>2012;</w:t>
      </w:r>
      <w:r w:rsidR="0083647D" w:rsidRPr="00CE2486">
        <w:rPr>
          <w:rFonts w:asciiTheme="minorBidi" w:hAnsiTheme="minorBidi" w:cstheme="minorBidi"/>
          <w:sz w:val="20"/>
          <w:szCs w:val="20"/>
        </w:rPr>
        <w:t xml:space="preserve"> </w:t>
      </w:r>
      <w:r w:rsidRPr="00CE2486">
        <w:rPr>
          <w:rFonts w:asciiTheme="minorBidi" w:hAnsiTheme="minorBidi" w:cstheme="minorBidi"/>
          <w:b/>
          <w:bCs/>
          <w:sz w:val="20"/>
          <w:szCs w:val="20"/>
        </w:rPr>
        <w:t>9</w:t>
      </w:r>
      <w:r w:rsidRPr="00CE2486">
        <w:rPr>
          <w:rFonts w:asciiTheme="minorBidi" w:hAnsiTheme="minorBidi" w:cstheme="minorBidi"/>
          <w:sz w:val="20"/>
          <w:szCs w:val="20"/>
        </w:rPr>
        <w:t>:683-692.</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19.</w:t>
      </w:r>
      <w:r w:rsidRPr="00CE2486">
        <w:rPr>
          <w:rFonts w:asciiTheme="minorBidi" w:hAnsiTheme="minorBidi" w:cstheme="minorBidi"/>
          <w:sz w:val="20"/>
          <w:szCs w:val="20"/>
        </w:rPr>
        <w:tab/>
        <w:t xml:space="preserve">Carville K, Lewin, G. Caring in the community: a wound prevalence survey. </w:t>
      </w:r>
      <w:r w:rsidR="0083647D" w:rsidRPr="00CE2486">
        <w:rPr>
          <w:rFonts w:asciiTheme="minorBidi" w:hAnsiTheme="minorBidi" w:cstheme="minorBidi"/>
          <w:i/>
          <w:sz w:val="20"/>
          <w:szCs w:val="20"/>
        </w:rPr>
        <w:t>Primary Intention</w:t>
      </w:r>
      <w:r w:rsidRPr="00CE2486">
        <w:rPr>
          <w:rFonts w:asciiTheme="minorBidi" w:hAnsiTheme="minorBidi" w:cstheme="minorBidi"/>
          <w:sz w:val="20"/>
          <w:szCs w:val="20"/>
        </w:rPr>
        <w:t xml:space="preserve"> 1998;</w:t>
      </w:r>
      <w:r w:rsidR="0083647D" w:rsidRPr="00CE2486">
        <w:rPr>
          <w:rFonts w:asciiTheme="minorBidi" w:hAnsiTheme="minorBidi" w:cstheme="minorBidi"/>
          <w:sz w:val="20"/>
          <w:szCs w:val="20"/>
        </w:rPr>
        <w:t xml:space="preserve"> </w:t>
      </w:r>
      <w:r w:rsidRPr="00CE2486">
        <w:rPr>
          <w:rFonts w:asciiTheme="minorBidi" w:hAnsiTheme="minorBidi" w:cstheme="minorBidi"/>
          <w:b/>
          <w:bCs/>
          <w:sz w:val="20"/>
          <w:szCs w:val="20"/>
        </w:rPr>
        <w:t>6</w:t>
      </w:r>
      <w:r w:rsidRPr="00CE2486">
        <w:rPr>
          <w:rFonts w:asciiTheme="minorBidi" w:hAnsiTheme="minorBidi" w:cstheme="minorBidi"/>
          <w:sz w:val="20"/>
          <w:szCs w:val="20"/>
        </w:rPr>
        <w:t>:54-62.</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20.</w:t>
      </w:r>
      <w:r w:rsidR="0083647D" w:rsidRPr="00CE2486">
        <w:rPr>
          <w:rFonts w:asciiTheme="minorBidi" w:hAnsiTheme="minorBidi" w:cstheme="minorBidi"/>
          <w:sz w:val="20"/>
          <w:szCs w:val="20"/>
        </w:rPr>
        <w:tab/>
        <w:t>Carville K, Smith</w:t>
      </w:r>
      <w:r w:rsidRPr="00CE2486">
        <w:rPr>
          <w:rFonts w:asciiTheme="minorBidi" w:hAnsiTheme="minorBidi" w:cstheme="minorBidi"/>
          <w:sz w:val="20"/>
          <w:szCs w:val="20"/>
        </w:rPr>
        <w:t xml:space="preserve"> J. A Report on the Effectiveness of Comprehensive Wound Assessment and Documentation in the Community. </w:t>
      </w:r>
      <w:r w:rsidR="0083647D" w:rsidRPr="00CE2486">
        <w:rPr>
          <w:rFonts w:asciiTheme="minorBidi" w:hAnsiTheme="minorBidi" w:cstheme="minorBidi"/>
          <w:i/>
          <w:sz w:val="20"/>
          <w:szCs w:val="20"/>
        </w:rPr>
        <w:t xml:space="preserve">Primary Intention </w:t>
      </w:r>
      <w:r w:rsidRPr="00CE2486">
        <w:rPr>
          <w:rFonts w:asciiTheme="minorBidi" w:hAnsiTheme="minorBidi" w:cstheme="minorBidi"/>
          <w:sz w:val="20"/>
          <w:szCs w:val="20"/>
        </w:rPr>
        <w:t>2004;</w:t>
      </w:r>
      <w:r w:rsidR="0083647D" w:rsidRPr="00CE2486">
        <w:rPr>
          <w:rFonts w:asciiTheme="minorBidi" w:hAnsiTheme="minorBidi" w:cstheme="minorBidi"/>
          <w:sz w:val="20"/>
          <w:szCs w:val="20"/>
        </w:rPr>
        <w:t xml:space="preserve"> </w:t>
      </w:r>
      <w:r w:rsidRPr="00CE2486">
        <w:rPr>
          <w:rFonts w:asciiTheme="minorBidi" w:hAnsiTheme="minorBidi" w:cstheme="minorBidi"/>
          <w:b/>
          <w:bCs/>
          <w:sz w:val="20"/>
          <w:szCs w:val="20"/>
        </w:rPr>
        <w:t>12</w:t>
      </w:r>
      <w:r w:rsidRPr="00CE2486">
        <w:rPr>
          <w:rFonts w:asciiTheme="minorBidi" w:hAnsiTheme="minorBidi" w:cstheme="minorBidi"/>
          <w:sz w:val="20"/>
          <w:szCs w:val="20"/>
        </w:rPr>
        <w:t>:41-49.</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21.</w:t>
      </w:r>
      <w:r w:rsidR="0083647D" w:rsidRPr="00CE2486">
        <w:rPr>
          <w:rFonts w:asciiTheme="minorBidi" w:hAnsiTheme="minorBidi" w:cstheme="minorBidi"/>
          <w:sz w:val="20"/>
          <w:szCs w:val="20"/>
        </w:rPr>
        <w:tab/>
        <w:t>Koyano Y, Nakagami G, Iizaka S</w:t>
      </w:r>
      <w:r w:rsidRPr="00CE2486">
        <w:rPr>
          <w:rFonts w:asciiTheme="minorBidi" w:hAnsiTheme="minorBidi" w:cstheme="minorBidi"/>
          <w:sz w:val="20"/>
          <w:szCs w:val="20"/>
        </w:rPr>
        <w:t xml:space="preserve"> </w:t>
      </w:r>
      <w:r w:rsidRPr="00CE2486">
        <w:rPr>
          <w:rFonts w:asciiTheme="minorBidi" w:hAnsiTheme="minorBidi" w:cstheme="minorBidi"/>
          <w:i/>
          <w:iCs/>
          <w:sz w:val="20"/>
          <w:szCs w:val="20"/>
        </w:rPr>
        <w:t>et al.</w:t>
      </w:r>
      <w:r w:rsidRPr="00CE2486">
        <w:rPr>
          <w:rFonts w:asciiTheme="minorBidi" w:hAnsiTheme="minorBidi" w:cstheme="minorBidi"/>
          <w:sz w:val="20"/>
          <w:szCs w:val="20"/>
        </w:rPr>
        <w:t xml:space="preserve"> Exploring the prevalence of skin tears and skin properties related to skin tears in elderly patients at a long-term medical facility in Japan. </w:t>
      </w:r>
      <w:r w:rsidR="0083647D" w:rsidRPr="00CE2486">
        <w:rPr>
          <w:rFonts w:asciiTheme="minorBidi" w:hAnsiTheme="minorBidi" w:cstheme="minorBidi"/>
          <w:i/>
          <w:sz w:val="20"/>
          <w:szCs w:val="20"/>
        </w:rPr>
        <w:t>International Wound Journal</w:t>
      </w:r>
      <w:r w:rsidRPr="00CE2486">
        <w:rPr>
          <w:rFonts w:asciiTheme="minorBidi" w:hAnsiTheme="minorBidi" w:cstheme="minorBidi"/>
          <w:sz w:val="20"/>
          <w:szCs w:val="20"/>
        </w:rPr>
        <w:t xml:space="preserve"> 2016;</w:t>
      </w:r>
      <w:r w:rsidR="0083647D" w:rsidRPr="00CE2486">
        <w:rPr>
          <w:rFonts w:asciiTheme="minorBidi" w:hAnsiTheme="minorBidi" w:cstheme="minorBidi"/>
          <w:b/>
          <w:bCs/>
          <w:sz w:val="20"/>
          <w:szCs w:val="20"/>
        </w:rPr>
        <w:t xml:space="preserve"> </w:t>
      </w:r>
      <w:r w:rsidRPr="00CE2486">
        <w:rPr>
          <w:rFonts w:asciiTheme="minorBidi" w:hAnsiTheme="minorBidi" w:cstheme="minorBidi"/>
          <w:b/>
          <w:bCs/>
          <w:sz w:val="20"/>
          <w:szCs w:val="20"/>
        </w:rPr>
        <w:t>13</w:t>
      </w:r>
      <w:r w:rsidRPr="00CE2486">
        <w:rPr>
          <w:rFonts w:asciiTheme="minorBidi" w:hAnsiTheme="minorBidi" w:cstheme="minorBidi"/>
          <w:sz w:val="20"/>
          <w:szCs w:val="20"/>
        </w:rPr>
        <w:t>:189-197.</w:t>
      </w:r>
    </w:p>
    <w:p w:rsidR="00C21D34" w:rsidRPr="00CE2486" w:rsidRDefault="00C21D34" w:rsidP="0083647D">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22.</w:t>
      </w:r>
      <w:r w:rsidRPr="00CE2486">
        <w:rPr>
          <w:rFonts w:asciiTheme="minorBidi" w:hAnsiTheme="minorBidi" w:cstheme="minorBidi"/>
          <w:sz w:val="20"/>
          <w:szCs w:val="20"/>
        </w:rPr>
        <w:tab/>
        <w:t>Woo KY, Sears K, Almost J</w:t>
      </w:r>
      <w:r w:rsidR="0083647D" w:rsidRPr="00CE2486">
        <w:rPr>
          <w:rFonts w:asciiTheme="minorBidi" w:hAnsiTheme="minorBidi" w:cstheme="minorBidi"/>
          <w:i/>
          <w:iCs/>
          <w:sz w:val="20"/>
          <w:szCs w:val="20"/>
        </w:rPr>
        <w:t xml:space="preserve"> et al.</w:t>
      </w:r>
      <w:r w:rsidRPr="00CE2486">
        <w:rPr>
          <w:rFonts w:asciiTheme="minorBidi" w:hAnsiTheme="minorBidi" w:cstheme="minorBidi"/>
          <w:sz w:val="20"/>
          <w:szCs w:val="20"/>
        </w:rPr>
        <w:t xml:space="preserve"> Exploration of pressure ulcer and related skin problems across the spectrum of health care settings in Ontario using administrative data. </w:t>
      </w:r>
      <w:r w:rsidR="0083647D" w:rsidRPr="00CE2486">
        <w:rPr>
          <w:rFonts w:asciiTheme="minorBidi" w:hAnsiTheme="minorBidi" w:cstheme="minorBidi"/>
          <w:i/>
          <w:sz w:val="20"/>
          <w:szCs w:val="20"/>
        </w:rPr>
        <w:t xml:space="preserve">International Wound Journal </w:t>
      </w:r>
      <w:r w:rsidRPr="00CE2486">
        <w:rPr>
          <w:rFonts w:asciiTheme="minorBidi" w:hAnsiTheme="minorBidi" w:cstheme="minorBidi"/>
          <w:sz w:val="20"/>
          <w:szCs w:val="20"/>
        </w:rPr>
        <w:t>2017;</w:t>
      </w:r>
      <w:r w:rsidR="0083647D" w:rsidRPr="00CE2486">
        <w:rPr>
          <w:rFonts w:asciiTheme="minorBidi" w:hAnsiTheme="minorBidi" w:cstheme="minorBidi"/>
          <w:sz w:val="20"/>
          <w:szCs w:val="20"/>
        </w:rPr>
        <w:t xml:space="preserve"> </w:t>
      </w:r>
      <w:r w:rsidRPr="00CE2486">
        <w:rPr>
          <w:rFonts w:asciiTheme="minorBidi" w:hAnsiTheme="minorBidi" w:cstheme="minorBidi"/>
          <w:b/>
          <w:bCs/>
          <w:sz w:val="20"/>
          <w:szCs w:val="20"/>
        </w:rPr>
        <w:t>14</w:t>
      </w:r>
      <w:r w:rsidRPr="00CE2486">
        <w:rPr>
          <w:rFonts w:asciiTheme="minorBidi" w:hAnsiTheme="minorBidi" w:cstheme="minorBidi"/>
          <w:sz w:val="20"/>
          <w:szCs w:val="20"/>
        </w:rPr>
        <w:t>:24-30.</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23.</w:t>
      </w:r>
      <w:r w:rsidRPr="00CE2486">
        <w:rPr>
          <w:rFonts w:asciiTheme="minorBidi" w:hAnsiTheme="minorBidi" w:cstheme="minorBidi"/>
          <w:sz w:val="20"/>
          <w:szCs w:val="20"/>
        </w:rPr>
        <w:tab/>
        <w:t xml:space="preserve">LeBlanc K. </w:t>
      </w:r>
      <w:r w:rsidRPr="00CE2486">
        <w:rPr>
          <w:rFonts w:asciiTheme="minorBidi" w:hAnsiTheme="minorBidi" w:cstheme="minorBidi"/>
          <w:i/>
          <w:sz w:val="20"/>
          <w:szCs w:val="20"/>
        </w:rPr>
        <w:t>Skin Tear Prevalence, Incidence and Associated Risk Factors in the Longterm Care Population.</w:t>
      </w:r>
      <w:r w:rsidR="0083647D" w:rsidRPr="00CE2486">
        <w:rPr>
          <w:rFonts w:asciiTheme="minorBidi" w:hAnsiTheme="minorBidi" w:cstheme="minorBidi"/>
          <w:sz w:val="20"/>
          <w:szCs w:val="20"/>
        </w:rPr>
        <w:t xml:space="preserve"> </w:t>
      </w:r>
      <w:r w:rsidRPr="00CE2486">
        <w:rPr>
          <w:rFonts w:asciiTheme="minorBidi" w:hAnsiTheme="minorBidi" w:cstheme="minorBidi"/>
          <w:sz w:val="20"/>
          <w:szCs w:val="20"/>
        </w:rPr>
        <w:t>Canada: Queen's University</w:t>
      </w:r>
      <w:r w:rsidR="0083647D" w:rsidRPr="00CE2486">
        <w:rPr>
          <w:rFonts w:asciiTheme="minorBidi" w:hAnsiTheme="minorBidi" w:cstheme="minorBidi"/>
          <w:sz w:val="20"/>
          <w:szCs w:val="20"/>
        </w:rPr>
        <w:t xml:space="preserve"> </w:t>
      </w:r>
      <w:r w:rsidRPr="00CE2486">
        <w:rPr>
          <w:rFonts w:asciiTheme="minorBidi" w:hAnsiTheme="minorBidi" w:cstheme="minorBidi"/>
          <w:sz w:val="20"/>
          <w:szCs w:val="20"/>
        </w:rPr>
        <w:t>2017.</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24.</w:t>
      </w:r>
      <w:r w:rsidRPr="00CE2486">
        <w:rPr>
          <w:rFonts w:asciiTheme="minorBidi" w:hAnsiTheme="minorBidi" w:cstheme="minorBidi"/>
          <w:sz w:val="20"/>
          <w:szCs w:val="20"/>
        </w:rPr>
        <w:tab/>
        <w:t xml:space="preserve">Skiveren J, Wahlers B, Bermark S. Prevalence of skin tears in the extremities among elderly residents at a nursing home in Denmark. </w:t>
      </w:r>
      <w:r w:rsidR="0083647D" w:rsidRPr="00CE2486">
        <w:rPr>
          <w:rFonts w:asciiTheme="minorBidi" w:hAnsiTheme="minorBidi" w:cstheme="minorBidi"/>
          <w:i/>
          <w:sz w:val="20"/>
          <w:szCs w:val="20"/>
        </w:rPr>
        <w:t>Journal of Wound Care</w:t>
      </w:r>
      <w:r w:rsidRPr="00CE2486">
        <w:rPr>
          <w:rFonts w:asciiTheme="minorBidi" w:hAnsiTheme="minorBidi" w:cstheme="minorBidi"/>
          <w:sz w:val="20"/>
          <w:szCs w:val="20"/>
        </w:rPr>
        <w:t xml:space="preserve"> 2017;</w:t>
      </w:r>
      <w:r w:rsidR="0083647D" w:rsidRPr="00CE2486">
        <w:rPr>
          <w:rFonts w:asciiTheme="minorBidi" w:hAnsiTheme="minorBidi" w:cstheme="minorBidi"/>
          <w:sz w:val="20"/>
          <w:szCs w:val="20"/>
        </w:rPr>
        <w:t xml:space="preserve"> </w:t>
      </w:r>
      <w:r w:rsidRPr="00CE2486">
        <w:rPr>
          <w:rFonts w:asciiTheme="minorBidi" w:hAnsiTheme="minorBidi" w:cstheme="minorBidi"/>
          <w:b/>
          <w:bCs/>
          <w:sz w:val="20"/>
          <w:szCs w:val="20"/>
        </w:rPr>
        <w:t>26</w:t>
      </w:r>
      <w:r w:rsidRPr="00CE2486">
        <w:rPr>
          <w:rFonts w:asciiTheme="minorBidi" w:hAnsiTheme="minorBidi" w:cstheme="minorBidi"/>
          <w:sz w:val="20"/>
          <w:szCs w:val="20"/>
        </w:rPr>
        <w:t>:S32-S36.</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lastRenderedPageBreak/>
        <w:t>25.</w:t>
      </w:r>
      <w:r w:rsidRPr="00CE2486">
        <w:rPr>
          <w:rFonts w:asciiTheme="minorBidi" w:hAnsiTheme="minorBidi" w:cstheme="minorBidi"/>
          <w:sz w:val="20"/>
          <w:szCs w:val="20"/>
        </w:rPr>
        <w:tab/>
        <w:t xml:space="preserve">Woo K, LeBlanc K. Prevalence of skin tears among frail older adults living in Canadian long-term care facilities. </w:t>
      </w:r>
      <w:r w:rsidRPr="00CE2486">
        <w:rPr>
          <w:rFonts w:asciiTheme="minorBidi" w:hAnsiTheme="minorBidi" w:cstheme="minorBidi"/>
          <w:i/>
          <w:sz w:val="20"/>
          <w:szCs w:val="20"/>
        </w:rPr>
        <w:t>Internationa</w:t>
      </w:r>
      <w:r w:rsidR="0083647D" w:rsidRPr="00CE2486">
        <w:rPr>
          <w:rFonts w:asciiTheme="minorBidi" w:hAnsiTheme="minorBidi" w:cstheme="minorBidi"/>
          <w:i/>
          <w:sz w:val="20"/>
          <w:szCs w:val="20"/>
        </w:rPr>
        <w:t xml:space="preserve">l Journal of Palliative Nursing </w:t>
      </w:r>
      <w:r w:rsidRPr="00CE2486">
        <w:rPr>
          <w:rFonts w:asciiTheme="minorBidi" w:hAnsiTheme="minorBidi" w:cstheme="minorBidi"/>
          <w:sz w:val="20"/>
          <w:szCs w:val="20"/>
        </w:rPr>
        <w:t>2018;</w:t>
      </w:r>
      <w:r w:rsidR="0083647D" w:rsidRPr="00CE2486">
        <w:rPr>
          <w:rFonts w:asciiTheme="minorBidi" w:hAnsiTheme="minorBidi" w:cstheme="minorBidi"/>
          <w:sz w:val="20"/>
          <w:szCs w:val="20"/>
        </w:rPr>
        <w:t xml:space="preserve"> </w:t>
      </w:r>
      <w:r w:rsidRPr="00CE2486">
        <w:rPr>
          <w:rFonts w:asciiTheme="minorBidi" w:hAnsiTheme="minorBidi" w:cstheme="minorBidi"/>
          <w:b/>
          <w:bCs/>
          <w:sz w:val="20"/>
          <w:szCs w:val="20"/>
        </w:rPr>
        <w:t>24</w:t>
      </w:r>
      <w:r w:rsidRPr="00CE2486">
        <w:rPr>
          <w:rFonts w:asciiTheme="minorBidi" w:hAnsiTheme="minorBidi" w:cstheme="minorBidi"/>
          <w:sz w:val="20"/>
          <w:szCs w:val="20"/>
        </w:rPr>
        <w:t>:288-294.</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26.</w:t>
      </w:r>
      <w:r w:rsidRPr="00CE2486">
        <w:rPr>
          <w:rFonts w:asciiTheme="minorBidi" w:hAnsiTheme="minorBidi" w:cstheme="minorBidi"/>
          <w:sz w:val="20"/>
          <w:szCs w:val="20"/>
        </w:rPr>
        <w:tab/>
        <w:t xml:space="preserve">Strazzieri-Pulido KC, Peres GRP, Campanili TCGF, Santos VLCdG. Skin tear prevalence and associated factors: a systematic review. </w:t>
      </w:r>
      <w:r w:rsidRPr="00CE2486">
        <w:rPr>
          <w:rFonts w:asciiTheme="minorBidi" w:hAnsiTheme="minorBidi" w:cstheme="minorBidi"/>
          <w:i/>
          <w:sz w:val="20"/>
          <w:szCs w:val="20"/>
        </w:rPr>
        <w:t>Revista da Escola de Enfer</w:t>
      </w:r>
      <w:r w:rsidR="0083647D" w:rsidRPr="00CE2486">
        <w:rPr>
          <w:rFonts w:asciiTheme="minorBidi" w:hAnsiTheme="minorBidi" w:cstheme="minorBidi"/>
          <w:i/>
          <w:sz w:val="20"/>
          <w:szCs w:val="20"/>
        </w:rPr>
        <w:t xml:space="preserve">magem da USP </w:t>
      </w:r>
      <w:r w:rsidRPr="00CE2486">
        <w:rPr>
          <w:rFonts w:asciiTheme="minorBidi" w:hAnsiTheme="minorBidi" w:cstheme="minorBidi"/>
          <w:sz w:val="20"/>
          <w:szCs w:val="20"/>
        </w:rPr>
        <w:t>2015;</w:t>
      </w:r>
      <w:r w:rsidR="0083647D" w:rsidRPr="00CE2486">
        <w:rPr>
          <w:rFonts w:asciiTheme="minorBidi" w:hAnsiTheme="minorBidi" w:cstheme="minorBidi"/>
          <w:sz w:val="20"/>
          <w:szCs w:val="20"/>
        </w:rPr>
        <w:t xml:space="preserve"> </w:t>
      </w:r>
      <w:r w:rsidRPr="00CE2486">
        <w:rPr>
          <w:rFonts w:asciiTheme="minorBidi" w:hAnsiTheme="minorBidi" w:cstheme="minorBidi"/>
          <w:b/>
          <w:bCs/>
          <w:sz w:val="20"/>
          <w:szCs w:val="20"/>
        </w:rPr>
        <w:t>49</w:t>
      </w:r>
      <w:r w:rsidRPr="00CE2486">
        <w:rPr>
          <w:rFonts w:asciiTheme="minorBidi" w:hAnsiTheme="minorBidi" w:cstheme="minorBidi"/>
          <w:sz w:val="20"/>
          <w:szCs w:val="20"/>
        </w:rPr>
        <w:t>:0674-0680.</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27.</w:t>
      </w:r>
      <w:r w:rsidR="00356B8F" w:rsidRPr="00CE2486">
        <w:rPr>
          <w:rFonts w:asciiTheme="minorBidi" w:hAnsiTheme="minorBidi" w:cstheme="minorBidi"/>
          <w:sz w:val="20"/>
          <w:szCs w:val="20"/>
        </w:rPr>
        <w:tab/>
        <w:t>LeBlanc K, Baranoski</w:t>
      </w:r>
      <w:r w:rsidRPr="00CE2486">
        <w:rPr>
          <w:rFonts w:asciiTheme="minorBidi" w:hAnsiTheme="minorBidi" w:cstheme="minorBidi"/>
          <w:sz w:val="20"/>
          <w:szCs w:val="20"/>
        </w:rPr>
        <w:t xml:space="preserve"> S. Skin tears: the underappreciated enemy of aging skin. </w:t>
      </w:r>
      <w:r w:rsidR="00356B8F" w:rsidRPr="00CE2486">
        <w:rPr>
          <w:rFonts w:asciiTheme="minorBidi" w:hAnsiTheme="minorBidi" w:cstheme="minorBidi"/>
          <w:i/>
          <w:sz w:val="20"/>
          <w:szCs w:val="20"/>
        </w:rPr>
        <w:t>Wounds International</w:t>
      </w:r>
      <w:r w:rsidRPr="00CE2486">
        <w:rPr>
          <w:rFonts w:asciiTheme="minorBidi" w:hAnsiTheme="minorBidi" w:cstheme="minorBidi"/>
          <w:sz w:val="20"/>
          <w:szCs w:val="20"/>
        </w:rPr>
        <w:t xml:space="preserve"> 2018;</w:t>
      </w:r>
      <w:r w:rsidR="00356B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9</w:t>
      </w:r>
      <w:r w:rsidRPr="00CE2486">
        <w:rPr>
          <w:rFonts w:asciiTheme="minorBidi" w:hAnsiTheme="minorBidi" w:cstheme="minorBidi"/>
          <w:sz w:val="20"/>
          <w:szCs w:val="20"/>
        </w:rPr>
        <w:t>:6-10.</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28.</w:t>
      </w:r>
      <w:r w:rsidRPr="00CE2486">
        <w:rPr>
          <w:rFonts w:asciiTheme="minorBidi" w:hAnsiTheme="minorBidi" w:cstheme="minorBidi"/>
          <w:sz w:val="20"/>
          <w:szCs w:val="20"/>
        </w:rPr>
        <w:tab/>
        <w:t>Van T</w:t>
      </w:r>
      <w:r w:rsidR="00356B8F" w:rsidRPr="00CE2486">
        <w:rPr>
          <w:rFonts w:asciiTheme="minorBidi" w:hAnsiTheme="minorBidi" w:cstheme="minorBidi"/>
          <w:sz w:val="20"/>
          <w:szCs w:val="20"/>
        </w:rPr>
        <w:t>iggelen H, Van Damme N, Theys S</w:t>
      </w:r>
      <w:r w:rsidRPr="00CE2486">
        <w:rPr>
          <w:rFonts w:asciiTheme="minorBidi" w:hAnsiTheme="minorBidi" w:cstheme="minorBidi"/>
          <w:sz w:val="20"/>
          <w:szCs w:val="20"/>
        </w:rPr>
        <w:t xml:space="preserve"> </w:t>
      </w:r>
      <w:r w:rsidRPr="00CE2486">
        <w:rPr>
          <w:rFonts w:asciiTheme="minorBidi" w:hAnsiTheme="minorBidi" w:cstheme="minorBidi"/>
          <w:i/>
          <w:iCs/>
          <w:sz w:val="20"/>
          <w:szCs w:val="20"/>
        </w:rPr>
        <w:t>et al.</w:t>
      </w:r>
      <w:r w:rsidRPr="00CE2486">
        <w:rPr>
          <w:rFonts w:asciiTheme="minorBidi" w:hAnsiTheme="minorBidi" w:cstheme="minorBidi"/>
          <w:sz w:val="20"/>
          <w:szCs w:val="20"/>
        </w:rPr>
        <w:t xml:space="preserve"> The prevalence and associated factors of skin tears in Belgian nursing homes: A cross-sectional observational study. </w:t>
      </w:r>
      <w:r w:rsidR="00356B8F" w:rsidRPr="00CE2486">
        <w:rPr>
          <w:rFonts w:asciiTheme="minorBidi" w:hAnsiTheme="minorBidi" w:cstheme="minorBidi"/>
          <w:i/>
          <w:sz w:val="20"/>
          <w:szCs w:val="20"/>
        </w:rPr>
        <w:t xml:space="preserve">Journal of Tissue Viability </w:t>
      </w:r>
      <w:r w:rsidRPr="00CE2486">
        <w:rPr>
          <w:rFonts w:asciiTheme="minorBidi" w:hAnsiTheme="minorBidi" w:cstheme="minorBidi"/>
          <w:sz w:val="20"/>
          <w:szCs w:val="20"/>
        </w:rPr>
        <w:t>2019</w:t>
      </w:r>
      <w:r w:rsidR="00356B8F" w:rsidRPr="00CE2486">
        <w:rPr>
          <w:rFonts w:asciiTheme="minorBidi" w:hAnsiTheme="minorBidi" w:cstheme="minorBidi"/>
          <w:sz w:val="20"/>
          <w:szCs w:val="20"/>
        </w:rPr>
        <w:t xml:space="preserve">; </w:t>
      </w:r>
      <w:r w:rsidR="00356B8F" w:rsidRPr="00CE2486">
        <w:rPr>
          <w:rFonts w:asciiTheme="minorBidi" w:hAnsiTheme="minorBidi" w:cstheme="minorBidi"/>
          <w:b/>
          <w:bCs/>
          <w:sz w:val="20"/>
          <w:szCs w:val="20"/>
        </w:rPr>
        <w:t>28</w:t>
      </w:r>
      <w:r w:rsidR="00356B8F" w:rsidRPr="00CE2486">
        <w:rPr>
          <w:rFonts w:asciiTheme="minorBidi" w:hAnsiTheme="minorBidi" w:cstheme="minorBidi"/>
          <w:sz w:val="20"/>
          <w:szCs w:val="20"/>
        </w:rPr>
        <w:t>:100-106</w:t>
      </w:r>
      <w:r w:rsidRPr="00CE2486">
        <w:rPr>
          <w:rFonts w:asciiTheme="minorBidi" w:hAnsiTheme="minorBidi" w:cstheme="minorBidi"/>
          <w:sz w:val="20"/>
          <w:szCs w:val="20"/>
        </w:rPr>
        <w:t>.</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29.</w:t>
      </w:r>
      <w:r w:rsidRPr="00CE2486">
        <w:rPr>
          <w:rFonts w:asciiTheme="minorBidi" w:hAnsiTheme="minorBidi" w:cstheme="minorBidi"/>
          <w:sz w:val="20"/>
          <w:szCs w:val="20"/>
        </w:rPr>
        <w:tab/>
        <w:t xml:space="preserve">Payne RL, Martin ML. The epidemiology and management of skin tears in older adults. </w:t>
      </w:r>
      <w:r w:rsidR="00356B8F" w:rsidRPr="00CE2486">
        <w:rPr>
          <w:rFonts w:asciiTheme="minorBidi" w:hAnsiTheme="minorBidi" w:cstheme="minorBidi"/>
          <w:i/>
          <w:sz w:val="20"/>
          <w:szCs w:val="20"/>
        </w:rPr>
        <w:t xml:space="preserve">Ostomy Wound Manage </w:t>
      </w:r>
      <w:r w:rsidRPr="00CE2486">
        <w:rPr>
          <w:rFonts w:asciiTheme="minorBidi" w:hAnsiTheme="minorBidi" w:cstheme="minorBidi"/>
          <w:sz w:val="20"/>
          <w:szCs w:val="20"/>
        </w:rPr>
        <w:t>1990;</w:t>
      </w:r>
      <w:r w:rsidR="00356B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26</w:t>
      </w:r>
      <w:r w:rsidRPr="00CE2486">
        <w:rPr>
          <w:rFonts w:asciiTheme="minorBidi" w:hAnsiTheme="minorBidi" w:cstheme="minorBidi"/>
          <w:sz w:val="20"/>
          <w:szCs w:val="20"/>
        </w:rPr>
        <w:t>:26-37.</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30.</w:t>
      </w:r>
      <w:r w:rsidRPr="00CE2486">
        <w:rPr>
          <w:rFonts w:asciiTheme="minorBidi" w:hAnsiTheme="minorBidi" w:cstheme="minorBidi"/>
          <w:sz w:val="20"/>
          <w:szCs w:val="20"/>
        </w:rPr>
        <w:tab/>
        <w:t xml:space="preserve">White MW, Karam S, Cowell B. Skin tears in frail elders: A practical approach to prevention. </w:t>
      </w:r>
      <w:r w:rsidR="00356B8F" w:rsidRPr="00CE2486">
        <w:rPr>
          <w:rFonts w:asciiTheme="minorBidi" w:hAnsiTheme="minorBidi" w:cstheme="minorBidi"/>
          <w:i/>
          <w:sz w:val="20"/>
          <w:szCs w:val="20"/>
        </w:rPr>
        <w:t xml:space="preserve">Geriatric Nursing </w:t>
      </w:r>
      <w:r w:rsidRPr="00CE2486">
        <w:rPr>
          <w:rFonts w:asciiTheme="minorBidi" w:hAnsiTheme="minorBidi" w:cstheme="minorBidi"/>
          <w:sz w:val="20"/>
          <w:szCs w:val="20"/>
        </w:rPr>
        <w:t>1994;</w:t>
      </w:r>
      <w:r w:rsidR="00356B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15</w:t>
      </w:r>
      <w:r w:rsidRPr="00CE2486">
        <w:rPr>
          <w:rFonts w:asciiTheme="minorBidi" w:hAnsiTheme="minorBidi" w:cstheme="minorBidi"/>
          <w:sz w:val="20"/>
          <w:szCs w:val="20"/>
        </w:rPr>
        <w:t>:95-99.</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31.</w:t>
      </w:r>
      <w:r w:rsidRPr="00CE2486">
        <w:rPr>
          <w:rFonts w:asciiTheme="minorBidi" w:hAnsiTheme="minorBidi" w:cstheme="minorBidi"/>
          <w:sz w:val="20"/>
          <w:szCs w:val="20"/>
        </w:rPr>
        <w:tab/>
        <w:t xml:space="preserve">Bank D, Nix D. Preventing skin tears in a nursing and rehabilitation center: an interdisciplinary effort. </w:t>
      </w:r>
      <w:r w:rsidR="00356B8F" w:rsidRPr="00CE2486">
        <w:rPr>
          <w:rFonts w:asciiTheme="minorBidi" w:hAnsiTheme="minorBidi" w:cstheme="minorBidi"/>
          <w:i/>
          <w:sz w:val="20"/>
          <w:szCs w:val="20"/>
        </w:rPr>
        <w:t xml:space="preserve">Ostomy Wound Manage </w:t>
      </w:r>
      <w:r w:rsidRPr="00CE2486">
        <w:rPr>
          <w:rFonts w:asciiTheme="minorBidi" w:hAnsiTheme="minorBidi" w:cstheme="minorBidi"/>
          <w:sz w:val="20"/>
          <w:szCs w:val="20"/>
        </w:rPr>
        <w:t>2006;</w:t>
      </w:r>
      <w:r w:rsidR="00356B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52</w:t>
      </w:r>
      <w:r w:rsidR="00356B8F" w:rsidRPr="00CE2486">
        <w:rPr>
          <w:rFonts w:asciiTheme="minorBidi" w:hAnsiTheme="minorBidi" w:cstheme="minorBidi"/>
          <w:sz w:val="20"/>
          <w:szCs w:val="20"/>
        </w:rPr>
        <w:t>:38-</w:t>
      </w:r>
      <w:r w:rsidRPr="00CE2486">
        <w:rPr>
          <w:rFonts w:asciiTheme="minorBidi" w:hAnsiTheme="minorBidi" w:cstheme="minorBidi"/>
          <w:sz w:val="20"/>
          <w:szCs w:val="20"/>
        </w:rPr>
        <w:t>46.</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32.</w:t>
      </w:r>
      <w:r w:rsidRPr="00CE2486">
        <w:rPr>
          <w:rFonts w:asciiTheme="minorBidi" w:hAnsiTheme="minorBidi" w:cstheme="minorBidi"/>
          <w:sz w:val="20"/>
          <w:szCs w:val="20"/>
        </w:rPr>
        <w:tab/>
        <w:t xml:space="preserve">Bajwa AA, Arasi L, Canabal JM, Kramer DJ. Automated Prone Positioning and Axial Rotation in Critically Ill, Nontrauma Patients With Acute Respiratory Distress Syndrome (ARDS). </w:t>
      </w:r>
      <w:r w:rsidRPr="00CE2486">
        <w:rPr>
          <w:rFonts w:asciiTheme="minorBidi" w:hAnsiTheme="minorBidi" w:cstheme="minorBidi"/>
          <w:i/>
          <w:sz w:val="20"/>
          <w:szCs w:val="20"/>
        </w:rPr>
        <w:t>Jou</w:t>
      </w:r>
      <w:r w:rsidR="00356B8F" w:rsidRPr="00CE2486">
        <w:rPr>
          <w:rFonts w:asciiTheme="minorBidi" w:hAnsiTheme="minorBidi" w:cstheme="minorBidi"/>
          <w:i/>
          <w:sz w:val="20"/>
          <w:szCs w:val="20"/>
        </w:rPr>
        <w:t xml:space="preserve">rnal of Intensive Care Medicine </w:t>
      </w:r>
      <w:r w:rsidRPr="00CE2486">
        <w:rPr>
          <w:rFonts w:asciiTheme="minorBidi" w:hAnsiTheme="minorBidi" w:cstheme="minorBidi"/>
          <w:sz w:val="20"/>
          <w:szCs w:val="20"/>
        </w:rPr>
        <w:t>2010;</w:t>
      </w:r>
      <w:r w:rsidR="00356B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25</w:t>
      </w:r>
      <w:r w:rsidRPr="00CE2486">
        <w:rPr>
          <w:rFonts w:asciiTheme="minorBidi" w:hAnsiTheme="minorBidi" w:cstheme="minorBidi"/>
          <w:sz w:val="20"/>
          <w:szCs w:val="20"/>
        </w:rPr>
        <w:t>:121-125.</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33.</w:t>
      </w:r>
      <w:r w:rsidRPr="00CE2486">
        <w:rPr>
          <w:rFonts w:asciiTheme="minorBidi" w:hAnsiTheme="minorBidi" w:cstheme="minorBidi"/>
          <w:sz w:val="20"/>
          <w:szCs w:val="20"/>
        </w:rPr>
        <w:tab/>
        <w:t xml:space="preserve">Carville K, Leslie G, Osseiran-Moisson R, Newall N, Lewin G. The effectiveness of a twice-daily skin-moisturising regimen for reducing the incidence of skin tears. </w:t>
      </w:r>
      <w:r w:rsidR="009E45AF" w:rsidRPr="00CE2486">
        <w:rPr>
          <w:rFonts w:asciiTheme="minorBidi" w:hAnsiTheme="minorBidi" w:cstheme="minorBidi"/>
          <w:i/>
          <w:sz w:val="20"/>
          <w:szCs w:val="20"/>
        </w:rPr>
        <w:t xml:space="preserve">International Wound Journal </w:t>
      </w:r>
      <w:r w:rsidRPr="00CE2486">
        <w:rPr>
          <w:rFonts w:asciiTheme="minorBidi" w:hAnsiTheme="minorBidi" w:cstheme="minorBidi"/>
          <w:sz w:val="20"/>
          <w:szCs w:val="20"/>
        </w:rPr>
        <w:t>2014;</w:t>
      </w:r>
      <w:r w:rsidR="009E45AF" w:rsidRPr="00CE2486">
        <w:rPr>
          <w:rFonts w:asciiTheme="minorBidi" w:hAnsiTheme="minorBidi" w:cstheme="minorBidi"/>
          <w:sz w:val="20"/>
          <w:szCs w:val="20"/>
        </w:rPr>
        <w:t xml:space="preserve"> </w:t>
      </w:r>
      <w:r w:rsidRPr="00CE2486">
        <w:rPr>
          <w:rFonts w:asciiTheme="minorBidi" w:hAnsiTheme="minorBidi" w:cstheme="minorBidi"/>
          <w:b/>
          <w:bCs/>
          <w:sz w:val="20"/>
          <w:szCs w:val="20"/>
        </w:rPr>
        <w:t>11</w:t>
      </w:r>
      <w:r w:rsidRPr="00CE2486">
        <w:rPr>
          <w:rFonts w:asciiTheme="minorBidi" w:hAnsiTheme="minorBidi" w:cstheme="minorBidi"/>
          <w:sz w:val="20"/>
          <w:szCs w:val="20"/>
        </w:rPr>
        <w:t>:446-453.</w:t>
      </w:r>
    </w:p>
    <w:p w:rsidR="00C21D34" w:rsidRPr="00CE2486" w:rsidRDefault="00C21D34" w:rsidP="009E45AF">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34.</w:t>
      </w:r>
      <w:r w:rsidRPr="00CE2486">
        <w:rPr>
          <w:rFonts w:asciiTheme="minorBidi" w:hAnsiTheme="minorBidi" w:cstheme="minorBidi"/>
          <w:sz w:val="20"/>
          <w:szCs w:val="20"/>
        </w:rPr>
        <w:tab/>
        <w:t>Sanada H, Nakagami G, Koyano Y</w:t>
      </w:r>
      <w:r w:rsidR="009E45AF" w:rsidRPr="00CE2486">
        <w:rPr>
          <w:rFonts w:asciiTheme="minorBidi" w:hAnsiTheme="minorBidi" w:cstheme="minorBidi"/>
          <w:i/>
          <w:iCs/>
          <w:sz w:val="20"/>
          <w:szCs w:val="20"/>
        </w:rPr>
        <w:t xml:space="preserve"> et al.</w:t>
      </w:r>
      <w:r w:rsidRPr="00CE2486">
        <w:rPr>
          <w:rFonts w:asciiTheme="minorBidi" w:hAnsiTheme="minorBidi" w:cstheme="minorBidi"/>
          <w:sz w:val="20"/>
          <w:szCs w:val="20"/>
        </w:rPr>
        <w:t xml:space="preserve"> Incidence of skin tears in the extremities among elderly patients at a long-term medical facility in Japan: A prospective cohort study. </w:t>
      </w:r>
      <w:r w:rsidRPr="00CE2486">
        <w:rPr>
          <w:rFonts w:asciiTheme="minorBidi" w:hAnsiTheme="minorBidi" w:cstheme="minorBidi"/>
          <w:i/>
          <w:sz w:val="20"/>
          <w:szCs w:val="20"/>
        </w:rPr>
        <w:t>Geriatr</w:t>
      </w:r>
      <w:r w:rsidR="009E45AF" w:rsidRPr="00CE2486">
        <w:rPr>
          <w:rFonts w:asciiTheme="minorBidi" w:hAnsiTheme="minorBidi" w:cstheme="minorBidi"/>
          <w:i/>
          <w:sz w:val="20"/>
          <w:szCs w:val="20"/>
        </w:rPr>
        <w:t xml:space="preserve">ics &amp; Gerontology International </w:t>
      </w:r>
      <w:r w:rsidRPr="00CE2486">
        <w:rPr>
          <w:rFonts w:asciiTheme="minorBidi" w:hAnsiTheme="minorBidi" w:cstheme="minorBidi"/>
          <w:sz w:val="20"/>
          <w:szCs w:val="20"/>
        </w:rPr>
        <w:t>2015;</w:t>
      </w:r>
      <w:r w:rsidR="009E45AF" w:rsidRPr="00CE2486">
        <w:rPr>
          <w:rFonts w:asciiTheme="minorBidi" w:hAnsiTheme="minorBidi" w:cstheme="minorBidi"/>
          <w:sz w:val="20"/>
          <w:szCs w:val="20"/>
        </w:rPr>
        <w:t xml:space="preserve"> </w:t>
      </w:r>
      <w:r w:rsidRPr="00CE2486">
        <w:rPr>
          <w:rFonts w:asciiTheme="minorBidi" w:hAnsiTheme="minorBidi" w:cstheme="minorBidi"/>
          <w:b/>
          <w:bCs/>
          <w:sz w:val="20"/>
          <w:szCs w:val="20"/>
        </w:rPr>
        <w:t>15</w:t>
      </w:r>
      <w:r w:rsidRPr="00CE2486">
        <w:rPr>
          <w:rFonts w:asciiTheme="minorBidi" w:hAnsiTheme="minorBidi" w:cstheme="minorBidi"/>
          <w:sz w:val="20"/>
          <w:szCs w:val="20"/>
        </w:rPr>
        <w:t>:1058-1063.</w:t>
      </w:r>
    </w:p>
    <w:p w:rsidR="00C21D34" w:rsidRPr="00CE2486" w:rsidRDefault="00C21D34" w:rsidP="009E45AF">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35.</w:t>
      </w:r>
      <w:r w:rsidRPr="00CE2486">
        <w:rPr>
          <w:rFonts w:asciiTheme="minorBidi" w:hAnsiTheme="minorBidi" w:cstheme="minorBidi"/>
          <w:sz w:val="20"/>
          <w:szCs w:val="20"/>
        </w:rPr>
        <w:tab/>
        <w:t>LeBlanc K, Baranoski S, Holloway S</w:t>
      </w:r>
      <w:r w:rsidR="009E45AF" w:rsidRPr="00CE2486">
        <w:rPr>
          <w:rFonts w:asciiTheme="minorBidi" w:hAnsiTheme="minorBidi" w:cstheme="minorBidi"/>
          <w:i/>
          <w:iCs/>
          <w:sz w:val="20"/>
          <w:szCs w:val="20"/>
        </w:rPr>
        <w:t xml:space="preserve"> et al.</w:t>
      </w:r>
      <w:r w:rsidRPr="00CE2486">
        <w:rPr>
          <w:rFonts w:asciiTheme="minorBidi" w:hAnsiTheme="minorBidi" w:cstheme="minorBidi"/>
          <w:sz w:val="20"/>
          <w:szCs w:val="20"/>
        </w:rPr>
        <w:t xml:space="preserve"> A descriptive cross-sectional international study to explore current practices in the assessment, prevention and treatment of skin tears. </w:t>
      </w:r>
      <w:r w:rsidR="009E45AF" w:rsidRPr="00CE2486">
        <w:rPr>
          <w:rFonts w:asciiTheme="minorBidi" w:hAnsiTheme="minorBidi" w:cstheme="minorBidi"/>
          <w:i/>
          <w:sz w:val="20"/>
          <w:szCs w:val="20"/>
        </w:rPr>
        <w:t xml:space="preserve">International Wound Journal </w:t>
      </w:r>
      <w:r w:rsidRPr="00CE2486">
        <w:rPr>
          <w:rFonts w:asciiTheme="minorBidi" w:hAnsiTheme="minorBidi" w:cstheme="minorBidi"/>
          <w:sz w:val="20"/>
          <w:szCs w:val="20"/>
        </w:rPr>
        <w:t>2014;</w:t>
      </w:r>
      <w:r w:rsidR="009E45AF" w:rsidRPr="00CE2486">
        <w:rPr>
          <w:rFonts w:asciiTheme="minorBidi" w:hAnsiTheme="minorBidi" w:cstheme="minorBidi"/>
          <w:b/>
          <w:bCs/>
          <w:sz w:val="20"/>
          <w:szCs w:val="20"/>
        </w:rPr>
        <w:t xml:space="preserve"> </w:t>
      </w:r>
      <w:r w:rsidRPr="00CE2486">
        <w:rPr>
          <w:rFonts w:asciiTheme="minorBidi" w:hAnsiTheme="minorBidi" w:cstheme="minorBidi"/>
          <w:b/>
          <w:bCs/>
          <w:sz w:val="20"/>
          <w:szCs w:val="20"/>
        </w:rPr>
        <w:t>11</w:t>
      </w:r>
      <w:r w:rsidRPr="00CE2486">
        <w:rPr>
          <w:rFonts w:asciiTheme="minorBidi" w:hAnsiTheme="minorBidi" w:cstheme="minorBidi"/>
          <w:sz w:val="20"/>
          <w:szCs w:val="20"/>
        </w:rPr>
        <w:t>:424-430.</w:t>
      </w:r>
    </w:p>
    <w:p w:rsidR="00C21D34" w:rsidRPr="00CE2486" w:rsidRDefault="00C21D34" w:rsidP="009E45AF">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36.</w:t>
      </w:r>
      <w:r w:rsidRPr="00CE2486">
        <w:rPr>
          <w:rFonts w:asciiTheme="minorBidi" w:hAnsiTheme="minorBidi" w:cstheme="minorBidi"/>
          <w:sz w:val="20"/>
          <w:szCs w:val="20"/>
        </w:rPr>
        <w:tab/>
        <w:t xml:space="preserve">Payne R, Martin M. Defining and classifying skin tears: need for a common language. </w:t>
      </w:r>
      <w:r w:rsidRPr="00CE2486">
        <w:rPr>
          <w:rFonts w:asciiTheme="minorBidi" w:hAnsiTheme="minorBidi" w:cstheme="minorBidi"/>
          <w:i/>
          <w:sz w:val="20"/>
          <w:szCs w:val="20"/>
        </w:rPr>
        <w:t>O</w:t>
      </w:r>
      <w:r w:rsidR="009E45AF" w:rsidRPr="00CE2486">
        <w:rPr>
          <w:rFonts w:asciiTheme="minorBidi" w:hAnsiTheme="minorBidi" w:cstheme="minorBidi"/>
          <w:i/>
          <w:sz w:val="20"/>
          <w:szCs w:val="20"/>
        </w:rPr>
        <w:t xml:space="preserve">stomy Wound Manage </w:t>
      </w:r>
      <w:r w:rsidRPr="00CE2486">
        <w:rPr>
          <w:rFonts w:asciiTheme="minorBidi" w:hAnsiTheme="minorBidi" w:cstheme="minorBidi"/>
          <w:sz w:val="20"/>
          <w:szCs w:val="20"/>
        </w:rPr>
        <w:t>1993;</w:t>
      </w:r>
      <w:r w:rsidR="009E45AF" w:rsidRPr="00CE2486">
        <w:rPr>
          <w:rFonts w:asciiTheme="minorBidi" w:hAnsiTheme="minorBidi" w:cstheme="minorBidi"/>
          <w:sz w:val="20"/>
          <w:szCs w:val="20"/>
        </w:rPr>
        <w:t xml:space="preserve"> </w:t>
      </w:r>
      <w:r w:rsidRPr="00CE2486">
        <w:rPr>
          <w:rFonts w:asciiTheme="minorBidi" w:hAnsiTheme="minorBidi" w:cstheme="minorBidi"/>
          <w:b/>
          <w:bCs/>
          <w:sz w:val="20"/>
          <w:szCs w:val="20"/>
        </w:rPr>
        <w:t>39</w:t>
      </w:r>
      <w:r w:rsidRPr="00CE2486">
        <w:rPr>
          <w:rFonts w:asciiTheme="minorBidi" w:hAnsiTheme="minorBidi" w:cstheme="minorBidi"/>
          <w:sz w:val="20"/>
          <w:szCs w:val="20"/>
        </w:rPr>
        <w:t>:16-</w:t>
      </w:r>
      <w:r w:rsidR="009E45AF" w:rsidRPr="00CE2486">
        <w:rPr>
          <w:rFonts w:asciiTheme="minorBidi" w:hAnsiTheme="minorBidi" w:cstheme="minorBidi"/>
          <w:sz w:val="20"/>
          <w:szCs w:val="20"/>
        </w:rPr>
        <w:t>26.</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37.</w:t>
      </w:r>
      <w:r w:rsidR="00737D74" w:rsidRPr="00CE2486">
        <w:rPr>
          <w:rFonts w:asciiTheme="minorBidi" w:hAnsiTheme="minorBidi" w:cstheme="minorBidi"/>
          <w:sz w:val="20"/>
          <w:szCs w:val="20"/>
        </w:rPr>
        <w:tab/>
        <w:t>Carville K, Lewin G, Newall N</w:t>
      </w:r>
      <w:r w:rsidRPr="00CE2486">
        <w:rPr>
          <w:rFonts w:asciiTheme="minorBidi" w:hAnsiTheme="minorBidi" w:cstheme="minorBidi"/>
          <w:i/>
          <w:iCs/>
          <w:sz w:val="20"/>
          <w:szCs w:val="20"/>
        </w:rPr>
        <w:t xml:space="preserve"> et al.</w:t>
      </w:r>
      <w:r w:rsidRPr="00CE2486">
        <w:rPr>
          <w:rFonts w:asciiTheme="minorBidi" w:hAnsiTheme="minorBidi" w:cstheme="minorBidi"/>
          <w:sz w:val="20"/>
          <w:szCs w:val="20"/>
        </w:rPr>
        <w:t xml:space="preserve"> STAR: a consensus for skin tear classification. </w:t>
      </w:r>
      <w:r w:rsidRPr="00CE2486">
        <w:rPr>
          <w:rFonts w:asciiTheme="minorBidi" w:hAnsiTheme="minorBidi" w:cstheme="minorBidi"/>
          <w:i/>
          <w:sz w:val="20"/>
          <w:szCs w:val="20"/>
        </w:rPr>
        <w:t>Primary Intention: The Austral</w:t>
      </w:r>
      <w:r w:rsidR="00737D74" w:rsidRPr="00CE2486">
        <w:rPr>
          <w:rFonts w:asciiTheme="minorBidi" w:hAnsiTheme="minorBidi" w:cstheme="minorBidi"/>
          <w:i/>
          <w:sz w:val="20"/>
          <w:szCs w:val="20"/>
        </w:rPr>
        <w:t xml:space="preserve">ian Journal of Wound Management </w:t>
      </w:r>
      <w:r w:rsidRPr="00CE2486">
        <w:rPr>
          <w:rFonts w:asciiTheme="minorBidi" w:hAnsiTheme="minorBidi" w:cstheme="minorBidi"/>
          <w:sz w:val="20"/>
          <w:szCs w:val="20"/>
        </w:rPr>
        <w:t>2007;</w:t>
      </w:r>
      <w:r w:rsidR="00737D74" w:rsidRPr="00CE2486">
        <w:rPr>
          <w:rFonts w:asciiTheme="minorBidi" w:hAnsiTheme="minorBidi" w:cstheme="minorBidi"/>
          <w:sz w:val="20"/>
          <w:szCs w:val="20"/>
        </w:rPr>
        <w:t xml:space="preserve"> </w:t>
      </w:r>
      <w:r w:rsidRPr="00CE2486">
        <w:rPr>
          <w:rFonts w:asciiTheme="minorBidi" w:hAnsiTheme="minorBidi" w:cstheme="minorBidi"/>
          <w:b/>
          <w:bCs/>
          <w:sz w:val="20"/>
          <w:szCs w:val="20"/>
        </w:rPr>
        <w:t>15</w:t>
      </w:r>
      <w:r w:rsidRPr="00CE2486">
        <w:rPr>
          <w:rFonts w:asciiTheme="minorBidi" w:hAnsiTheme="minorBidi" w:cstheme="minorBidi"/>
          <w:sz w:val="20"/>
          <w:szCs w:val="20"/>
        </w:rPr>
        <w:t>:18.</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38.</w:t>
      </w:r>
      <w:r w:rsidRPr="00CE2486">
        <w:rPr>
          <w:rFonts w:asciiTheme="minorBidi" w:hAnsiTheme="minorBidi" w:cstheme="minorBidi"/>
          <w:sz w:val="20"/>
          <w:szCs w:val="20"/>
        </w:rPr>
        <w:tab/>
        <w:t>LeBlan</w:t>
      </w:r>
      <w:r w:rsidR="00737D74" w:rsidRPr="00CE2486">
        <w:rPr>
          <w:rFonts w:asciiTheme="minorBidi" w:hAnsiTheme="minorBidi" w:cstheme="minorBidi"/>
          <w:sz w:val="20"/>
          <w:szCs w:val="20"/>
        </w:rPr>
        <w:t>c K, Baranoski S, Christensen D</w:t>
      </w:r>
      <w:r w:rsidRPr="00CE2486">
        <w:rPr>
          <w:rFonts w:asciiTheme="minorBidi" w:hAnsiTheme="minorBidi" w:cstheme="minorBidi"/>
          <w:i/>
          <w:iCs/>
          <w:sz w:val="20"/>
          <w:szCs w:val="20"/>
        </w:rPr>
        <w:t xml:space="preserve"> et al. </w:t>
      </w:r>
      <w:r w:rsidRPr="00CE2486">
        <w:rPr>
          <w:rFonts w:asciiTheme="minorBidi" w:hAnsiTheme="minorBidi" w:cstheme="minorBidi"/>
          <w:sz w:val="20"/>
          <w:szCs w:val="20"/>
        </w:rPr>
        <w:t xml:space="preserve">International Skin Tear Advisory Panel: A Tool Kit to Aid in the Prevention, Assessment, and Treatment of Skin Tears Using a Simplified Classification System©. </w:t>
      </w:r>
      <w:r w:rsidR="00737D74" w:rsidRPr="00CE2486">
        <w:rPr>
          <w:rFonts w:asciiTheme="minorBidi" w:hAnsiTheme="minorBidi" w:cstheme="minorBidi"/>
          <w:i/>
          <w:sz w:val="20"/>
          <w:szCs w:val="20"/>
        </w:rPr>
        <w:t xml:space="preserve">Advances in Skin &amp; Wound Care </w:t>
      </w:r>
      <w:r w:rsidRPr="00CE2486">
        <w:rPr>
          <w:rFonts w:asciiTheme="minorBidi" w:hAnsiTheme="minorBidi" w:cstheme="minorBidi"/>
          <w:sz w:val="20"/>
          <w:szCs w:val="20"/>
        </w:rPr>
        <w:t>2013;</w:t>
      </w:r>
      <w:r w:rsidR="00737D74" w:rsidRPr="00CE2486">
        <w:rPr>
          <w:rFonts w:asciiTheme="minorBidi" w:hAnsiTheme="minorBidi" w:cstheme="minorBidi"/>
          <w:sz w:val="20"/>
          <w:szCs w:val="20"/>
        </w:rPr>
        <w:t xml:space="preserve"> </w:t>
      </w:r>
      <w:r w:rsidRPr="00CE2486">
        <w:rPr>
          <w:rFonts w:asciiTheme="minorBidi" w:hAnsiTheme="minorBidi" w:cstheme="minorBidi"/>
          <w:b/>
          <w:bCs/>
          <w:sz w:val="20"/>
          <w:szCs w:val="20"/>
        </w:rPr>
        <w:t>26</w:t>
      </w:r>
      <w:r w:rsidRPr="00CE2486">
        <w:rPr>
          <w:rFonts w:asciiTheme="minorBidi" w:hAnsiTheme="minorBidi" w:cstheme="minorBidi"/>
          <w:sz w:val="20"/>
          <w:szCs w:val="20"/>
        </w:rPr>
        <w:t>:459-476.</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39.</w:t>
      </w:r>
      <w:r w:rsidRPr="00CE2486">
        <w:rPr>
          <w:rFonts w:asciiTheme="minorBidi" w:hAnsiTheme="minorBidi" w:cstheme="minorBidi"/>
          <w:sz w:val="20"/>
          <w:szCs w:val="20"/>
        </w:rPr>
        <w:tab/>
        <w:t xml:space="preserve">LeBlanc K, Baranoski S, Holloway S, Langemo D. Validation of a new classification system for skin tears. </w:t>
      </w:r>
      <w:r w:rsidR="00737D74" w:rsidRPr="00CE2486">
        <w:rPr>
          <w:rFonts w:asciiTheme="minorBidi" w:hAnsiTheme="minorBidi" w:cstheme="minorBidi"/>
          <w:i/>
          <w:sz w:val="20"/>
          <w:szCs w:val="20"/>
        </w:rPr>
        <w:t xml:space="preserve">Advances in skin &amp; wound care </w:t>
      </w:r>
      <w:r w:rsidRPr="00CE2486">
        <w:rPr>
          <w:rFonts w:asciiTheme="minorBidi" w:hAnsiTheme="minorBidi" w:cstheme="minorBidi"/>
          <w:sz w:val="20"/>
          <w:szCs w:val="20"/>
        </w:rPr>
        <w:t>2013;</w:t>
      </w:r>
      <w:r w:rsidR="00737D74" w:rsidRPr="00CE2486">
        <w:rPr>
          <w:rFonts w:asciiTheme="minorBidi" w:hAnsiTheme="minorBidi" w:cstheme="minorBidi"/>
          <w:sz w:val="20"/>
          <w:szCs w:val="20"/>
        </w:rPr>
        <w:t xml:space="preserve"> </w:t>
      </w:r>
      <w:r w:rsidRPr="00CE2486">
        <w:rPr>
          <w:rFonts w:asciiTheme="minorBidi" w:hAnsiTheme="minorBidi" w:cstheme="minorBidi"/>
          <w:b/>
          <w:bCs/>
          <w:sz w:val="20"/>
          <w:szCs w:val="20"/>
        </w:rPr>
        <w:t>26</w:t>
      </w:r>
      <w:r w:rsidRPr="00CE2486">
        <w:rPr>
          <w:rFonts w:asciiTheme="minorBidi" w:hAnsiTheme="minorBidi" w:cstheme="minorBidi"/>
          <w:sz w:val="20"/>
          <w:szCs w:val="20"/>
        </w:rPr>
        <w:t>:263-265.</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40.</w:t>
      </w:r>
      <w:r w:rsidRPr="00CE2486">
        <w:rPr>
          <w:rFonts w:asciiTheme="minorBidi" w:hAnsiTheme="minorBidi" w:cstheme="minorBidi"/>
          <w:sz w:val="20"/>
          <w:szCs w:val="20"/>
        </w:rPr>
        <w:tab/>
        <w:t xml:space="preserve">Skiveren J, Bermark S, LeBlanc K, Baranoski S. Danish Translation and validation of the international skin tear advisory panel skin tear classification system. </w:t>
      </w:r>
      <w:r w:rsidR="00737D74" w:rsidRPr="00CE2486">
        <w:rPr>
          <w:rFonts w:asciiTheme="minorBidi" w:hAnsiTheme="minorBidi" w:cstheme="minorBidi"/>
          <w:i/>
          <w:sz w:val="20"/>
          <w:szCs w:val="20"/>
        </w:rPr>
        <w:t>Journal of wound care</w:t>
      </w:r>
      <w:r w:rsidRPr="00CE2486">
        <w:rPr>
          <w:rFonts w:asciiTheme="minorBidi" w:hAnsiTheme="minorBidi" w:cstheme="minorBidi"/>
          <w:sz w:val="20"/>
          <w:szCs w:val="20"/>
        </w:rPr>
        <w:t xml:space="preserve"> 2015;</w:t>
      </w:r>
      <w:r w:rsidR="00737D74" w:rsidRPr="00CE2486">
        <w:rPr>
          <w:rFonts w:asciiTheme="minorBidi" w:hAnsiTheme="minorBidi" w:cstheme="minorBidi"/>
          <w:sz w:val="20"/>
          <w:szCs w:val="20"/>
        </w:rPr>
        <w:t xml:space="preserve"> </w:t>
      </w:r>
      <w:r w:rsidRPr="00CE2486">
        <w:rPr>
          <w:rFonts w:asciiTheme="minorBidi" w:hAnsiTheme="minorBidi" w:cstheme="minorBidi"/>
          <w:b/>
          <w:bCs/>
          <w:sz w:val="20"/>
          <w:szCs w:val="20"/>
        </w:rPr>
        <w:t>24</w:t>
      </w:r>
      <w:r w:rsidRPr="00CE2486">
        <w:rPr>
          <w:rFonts w:asciiTheme="minorBidi" w:hAnsiTheme="minorBidi" w:cstheme="minorBidi"/>
          <w:sz w:val="20"/>
          <w:szCs w:val="20"/>
        </w:rPr>
        <w:t>:388-392.</w:t>
      </w:r>
    </w:p>
    <w:p w:rsidR="00C21D34" w:rsidRPr="00CE2486" w:rsidRDefault="00C21D34" w:rsidP="00283D8F">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41.</w:t>
      </w:r>
      <w:r w:rsidRPr="00CE2486">
        <w:rPr>
          <w:rFonts w:asciiTheme="minorBidi" w:hAnsiTheme="minorBidi" w:cstheme="minorBidi"/>
          <w:sz w:val="20"/>
          <w:szCs w:val="20"/>
        </w:rPr>
        <w:tab/>
        <w:t>Källman U, L</w:t>
      </w:r>
      <w:r w:rsidR="00283D8F" w:rsidRPr="00CE2486">
        <w:rPr>
          <w:rFonts w:asciiTheme="minorBidi" w:hAnsiTheme="minorBidi" w:cstheme="minorBidi"/>
          <w:sz w:val="20"/>
          <w:szCs w:val="20"/>
        </w:rPr>
        <w:t>e</w:t>
      </w:r>
      <w:r w:rsidRPr="00CE2486">
        <w:rPr>
          <w:rFonts w:asciiTheme="minorBidi" w:hAnsiTheme="minorBidi" w:cstheme="minorBidi"/>
          <w:sz w:val="20"/>
          <w:szCs w:val="20"/>
        </w:rPr>
        <w:t>B</w:t>
      </w:r>
      <w:r w:rsidR="00283D8F" w:rsidRPr="00CE2486">
        <w:rPr>
          <w:rFonts w:asciiTheme="minorBidi" w:hAnsiTheme="minorBidi" w:cstheme="minorBidi"/>
          <w:sz w:val="20"/>
          <w:szCs w:val="20"/>
        </w:rPr>
        <w:t>lanc K</w:t>
      </w:r>
      <w:r w:rsidRPr="00CE2486">
        <w:rPr>
          <w:rFonts w:asciiTheme="minorBidi" w:hAnsiTheme="minorBidi" w:cstheme="minorBidi"/>
          <w:sz w:val="20"/>
          <w:szCs w:val="20"/>
        </w:rPr>
        <w:t xml:space="preserve">, Bååth C. Swedish translation and validation of the international skin tear advisory panel skin tear classification system. </w:t>
      </w:r>
      <w:r w:rsidR="00283D8F" w:rsidRPr="00CE2486">
        <w:rPr>
          <w:rFonts w:asciiTheme="minorBidi" w:hAnsiTheme="minorBidi" w:cstheme="minorBidi"/>
          <w:i/>
          <w:sz w:val="20"/>
          <w:szCs w:val="20"/>
        </w:rPr>
        <w:t xml:space="preserve">International wound journal </w:t>
      </w:r>
      <w:r w:rsidRPr="00CE2486">
        <w:rPr>
          <w:rFonts w:asciiTheme="minorBidi" w:hAnsiTheme="minorBidi" w:cstheme="minorBidi"/>
          <w:sz w:val="20"/>
          <w:szCs w:val="20"/>
        </w:rPr>
        <w:t>2018</w:t>
      </w:r>
      <w:r w:rsidR="00283D8F" w:rsidRPr="00CE2486">
        <w:rPr>
          <w:rFonts w:asciiTheme="minorBidi" w:hAnsiTheme="minorBidi" w:cstheme="minorBidi"/>
          <w:sz w:val="20"/>
          <w:szCs w:val="20"/>
        </w:rPr>
        <w:t xml:space="preserve">; </w:t>
      </w:r>
      <w:r w:rsidR="00283D8F" w:rsidRPr="00CE2486">
        <w:rPr>
          <w:rFonts w:asciiTheme="minorBidi" w:hAnsiTheme="minorBidi" w:cstheme="minorBidi"/>
          <w:b/>
          <w:bCs/>
          <w:sz w:val="20"/>
          <w:szCs w:val="20"/>
        </w:rPr>
        <w:t>16</w:t>
      </w:r>
      <w:r w:rsidR="00283D8F" w:rsidRPr="00CE2486">
        <w:rPr>
          <w:rFonts w:asciiTheme="minorBidi" w:hAnsiTheme="minorBidi" w:cstheme="minorBidi"/>
          <w:sz w:val="20"/>
          <w:szCs w:val="20"/>
        </w:rPr>
        <w:t>:13-18</w:t>
      </w:r>
      <w:r w:rsidRPr="00CE2486">
        <w:rPr>
          <w:rFonts w:asciiTheme="minorBidi" w:hAnsiTheme="minorBidi" w:cstheme="minorBidi"/>
          <w:sz w:val="20"/>
          <w:szCs w:val="20"/>
        </w:rPr>
        <w:t>.</w:t>
      </w:r>
    </w:p>
    <w:p w:rsidR="00C21D34" w:rsidRPr="00CE2486" w:rsidRDefault="00C21D34" w:rsidP="00283D8F">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42.</w:t>
      </w:r>
      <w:r w:rsidRPr="00CE2486">
        <w:rPr>
          <w:rFonts w:asciiTheme="minorBidi" w:hAnsiTheme="minorBidi" w:cstheme="minorBidi"/>
          <w:sz w:val="20"/>
          <w:szCs w:val="20"/>
        </w:rPr>
        <w:tab/>
        <w:t>da Silva CVB, Campanili TCGF, LeBlanc K</w:t>
      </w:r>
      <w:r w:rsidR="00283D8F" w:rsidRPr="00CE2486">
        <w:rPr>
          <w:rFonts w:asciiTheme="minorBidi" w:hAnsiTheme="minorBidi" w:cstheme="minorBidi"/>
          <w:i/>
          <w:iCs/>
          <w:sz w:val="20"/>
          <w:szCs w:val="20"/>
        </w:rPr>
        <w:t xml:space="preserve"> et al.</w:t>
      </w:r>
      <w:r w:rsidRPr="00CE2486">
        <w:rPr>
          <w:rFonts w:asciiTheme="minorBidi" w:hAnsiTheme="minorBidi" w:cstheme="minorBidi"/>
          <w:sz w:val="20"/>
          <w:szCs w:val="20"/>
        </w:rPr>
        <w:t xml:space="preserve"> Cultural adaptation and content validity of ISTAP Skin Tear Classification for Portuguese in Brazil. </w:t>
      </w:r>
      <w:r w:rsidR="00283D8F" w:rsidRPr="00CE2486">
        <w:rPr>
          <w:rFonts w:asciiTheme="minorBidi" w:hAnsiTheme="minorBidi" w:cstheme="minorBidi"/>
          <w:i/>
          <w:sz w:val="20"/>
          <w:szCs w:val="20"/>
        </w:rPr>
        <w:t>Revista Estima</w:t>
      </w:r>
      <w:r w:rsidRPr="00CE2486">
        <w:rPr>
          <w:rFonts w:asciiTheme="minorBidi" w:hAnsiTheme="minorBidi" w:cstheme="minorBidi"/>
          <w:sz w:val="20"/>
          <w:szCs w:val="20"/>
        </w:rPr>
        <w:t xml:space="preserve"> 2018;</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16</w:t>
      </w:r>
      <w:r w:rsidR="00283D8F" w:rsidRPr="00CE2486">
        <w:rPr>
          <w:rFonts w:asciiTheme="minorBidi" w:hAnsiTheme="minorBidi" w:cstheme="minorBidi"/>
          <w:sz w:val="20"/>
          <w:szCs w:val="20"/>
        </w:rPr>
        <w:t>:1-7</w:t>
      </w:r>
      <w:r w:rsidRPr="00CE2486">
        <w:rPr>
          <w:rFonts w:asciiTheme="minorBidi" w:hAnsiTheme="minorBidi" w:cstheme="minorBidi"/>
          <w:sz w:val="20"/>
          <w:szCs w:val="20"/>
        </w:rPr>
        <w:t>.</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43.</w:t>
      </w:r>
      <w:r w:rsidRPr="00CE2486">
        <w:rPr>
          <w:rFonts w:asciiTheme="minorBidi" w:hAnsiTheme="minorBidi" w:cstheme="minorBidi"/>
          <w:sz w:val="20"/>
          <w:szCs w:val="20"/>
        </w:rPr>
        <w:tab/>
        <w:t>Team RC. R: A language and environment for statistical computing. R Foundation for Statist</w:t>
      </w:r>
      <w:r w:rsidR="00283D8F" w:rsidRPr="00CE2486">
        <w:rPr>
          <w:rFonts w:asciiTheme="minorBidi" w:hAnsiTheme="minorBidi" w:cstheme="minorBidi"/>
          <w:sz w:val="20"/>
          <w:szCs w:val="20"/>
        </w:rPr>
        <w:t xml:space="preserve">ical Computing. Vienna, Austria </w:t>
      </w:r>
      <w:r w:rsidRPr="00CE2486">
        <w:rPr>
          <w:rFonts w:asciiTheme="minorBidi" w:hAnsiTheme="minorBidi" w:cstheme="minorBidi"/>
          <w:sz w:val="20"/>
          <w:szCs w:val="20"/>
        </w:rPr>
        <w:t>2018.</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44.</w:t>
      </w:r>
      <w:r w:rsidRPr="00CE2486">
        <w:rPr>
          <w:rFonts w:asciiTheme="minorBidi" w:hAnsiTheme="minorBidi" w:cstheme="minorBidi"/>
          <w:sz w:val="20"/>
          <w:szCs w:val="20"/>
        </w:rPr>
        <w:tab/>
        <w:t xml:space="preserve">Rotondi MA, Donner A. A confidence interval approach to sample size estimation for interobserver agreement studies with multiple raters and outcomes. </w:t>
      </w:r>
      <w:r w:rsidRPr="00CE2486">
        <w:rPr>
          <w:rFonts w:asciiTheme="minorBidi" w:hAnsiTheme="minorBidi" w:cstheme="minorBidi"/>
          <w:i/>
          <w:sz w:val="20"/>
          <w:szCs w:val="20"/>
        </w:rPr>
        <w:t>Journal of clinical epi</w:t>
      </w:r>
      <w:r w:rsidR="00283D8F" w:rsidRPr="00CE2486">
        <w:rPr>
          <w:rFonts w:asciiTheme="minorBidi" w:hAnsiTheme="minorBidi" w:cstheme="minorBidi"/>
          <w:i/>
          <w:sz w:val="20"/>
          <w:szCs w:val="20"/>
        </w:rPr>
        <w:t>demiology</w:t>
      </w:r>
      <w:r w:rsidRPr="00CE2486">
        <w:rPr>
          <w:rFonts w:asciiTheme="minorBidi" w:hAnsiTheme="minorBidi" w:cstheme="minorBidi"/>
          <w:sz w:val="20"/>
          <w:szCs w:val="20"/>
        </w:rPr>
        <w:t xml:space="preserve"> 2012;</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65</w:t>
      </w:r>
      <w:r w:rsidRPr="00CE2486">
        <w:rPr>
          <w:rFonts w:asciiTheme="minorBidi" w:hAnsiTheme="minorBidi" w:cstheme="minorBidi"/>
          <w:sz w:val="20"/>
          <w:szCs w:val="20"/>
        </w:rPr>
        <w:t>:778-784.</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45.</w:t>
      </w:r>
      <w:r w:rsidRPr="00CE2486">
        <w:rPr>
          <w:rFonts w:asciiTheme="minorBidi" w:hAnsiTheme="minorBidi" w:cstheme="minorBidi"/>
          <w:sz w:val="20"/>
          <w:szCs w:val="20"/>
        </w:rPr>
        <w:tab/>
        <w:t>Rotondi MA. Package ‘kappaSize’</w:t>
      </w:r>
      <w:r w:rsidR="00283D8F" w:rsidRPr="00CE2486">
        <w:rPr>
          <w:rFonts w:asciiTheme="minorBidi" w:hAnsiTheme="minorBidi" w:cstheme="minorBidi"/>
          <w:sz w:val="20"/>
          <w:szCs w:val="20"/>
        </w:rPr>
        <w:t xml:space="preserve"> </w:t>
      </w:r>
      <w:r w:rsidRPr="00CE2486">
        <w:rPr>
          <w:rFonts w:asciiTheme="minorBidi" w:hAnsiTheme="minorBidi" w:cstheme="minorBidi"/>
          <w:sz w:val="20"/>
          <w:szCs w:val="20"/>
        </w:rPr>
        <w:t>2018.</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46.</w:t>
      </w:r>
      <w:r w:rsidRPr="00CE2486">
        <w:rPr>
          <w:rFonts w:asciiTheme="minorBidi" w:hAnsiTheme="minorBidi" w:cstheme="minorBidi"/>
          <w:sz w:val="20"/>
          <w:szCs w:val="20"/>
        </w:rPr>
        <w:tab/>
        <w:t xml:space="preserve">Landis JR, Koch GG. The measurement of observer agreement for categorical data. </w:t>
      </w:r>
      <w:r w:rsidR="00283D8F" w:rsidRPr="00CE2486">
        <w:rPr>
          <w:rFonts w:asciiTheme="minorBidi" w:hAnsiTheme="minorBidi" w:cstheme="minorBidi"/>
          <w:i/>
          <w:sz w:val="20"/>
          <w:szCs w:val="20"/>
        </w:rPr>
        <w:t>Biometrics</w:t>
      </w:r>
      <w:r w:rsidRPr="00CE2486">
        <w:rPr>
          <w:rFonts w:asciiTheme="minorBidi" w:hAnsiTheme="minorBidi" w:cstheme="minorBidi"/>
          <w:sz w:val="20"/>
          <w:szCs w:val="20"/>
        </w:rPr>
        <w:t xml:space="preserve"> 1977;</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33</w:t>
      </w:r>
      <w:r w:rsidRPr="00CE2486">
        <w:rPr>
          <w:rFonts w:asciiTheme="minorBidi" w:hAnsiTheme="minorBidi" w:cstheme="minorBidi"/>
          <w:sz w:val="20"/>
          <w:szCs w:val="20"/>
        </w:rPr>
        <w:t>:159-174.</w:t>
      </w:r>
    </w:p>
    <w:p w:rsidR="00C21D34" w:rsidRPr="00CE2486" w:rsidRDefault="00C21D34" w:rsidP="00283D8F">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47.</w:t>
      </w:r>
      <w:r w:rsidRPr="00CE2486">
        <w:rPr>
          <w:rFonts w:asciiTheme="minorBidi" w:hAnsiTheme="minorBidi" w:cstheme="minorBidi"/>
          <w:sz w:val="20"/>
          <w:szCs w:val="20"/>
        </w:rPr>
        <w:tab/>
        <w:t>Sun Q, He Y, Liu K</w:t>
      </w:r>
      <w:r w:rsidR="00283D8F" w:rsidRPr="00CE2486">
        <w:rPr>
          <w:rFonts w:asciiTheme="minorBidi" w:hAnsiTheme="minorBidi" w:cstheme="minorBidi"/>
          <w:i/>
          <w:iCs/>
          <w:sz w:val="20"/>
          <w:szCs w:val="20"/>
        </w:rPr>
        <w:t xml:space="preserve"> et al. </w:t>
      </w:r>
      <w:r w:rsidRPr="00CE2486">
        <w:rPr>
          <w:rFonts w:asciiTheme="minorBidi" w:hAnsiTheme="minorBidi" w:cstheme="minorBidi"/>
          <w:sz w:val="20"/>
          <w:szCs w:val="20"/>
        </w:rPr>
        <w:t xml:space="preserve">Recent advances in terahertz technology for biomedical applications. </w:t>
      </w:r>
      <w:r w:rsidRPr="00CE2486">
        <w:rPr>
          <w:rFonts w:asciiTheme="minorBidi" w:hAnsiTheme="minorBidi" w:cstheme="minorBidi"/>
          <w:i/>
          <w:sz w:val="20"/>
          <w:szCs w:val="20"/>
        </w:rPr>
        <w:t xml:space="preserve">Quantitative </w:t>
      </w:r>
      <w:r w:rsidR="00283D8F" w:rsidRPr="00CE2486">
        <w:rPr>
          <w:rFonts w:asciiTheme="minorBidi" w:hAnsiTheme="minorBidi" w:cstheme="minorBidi"/>
          <w:i/>
          <w:sz w:val="20"/>
          <w:szCs w:val="20"/>
        </w:rPr>
        <w:t xml:space="preserve">imaging in medicine and surgery </w:t>
      </w:r>
      <w:r w:rsidRPr="00CE2486">
        <w:rPr>
          <w:rFonts w:asciiTheme="minorBidi" w:hAnsiTheme="minorBidi" w:cstheme="minorBidi"/>
          <w:sz w:val="20"/>
          <w:szCs w:val="20"/>
        </w:rPr>
        <w:t>2017;</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7</w:t>
      </w:r>
      <w:r w:rsidRPr="00CE2486">
        <w:rPr>
          <w:rFonts w:asciiTheme="minorBidi" w:hAnsiTheme="minorBidi" w:cstheme="minorBidi"/>
          <w:sz w:val="20"/>
          <w:szCs w:val="20"/>
        </w:rPr>
        <w:t>:345.</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48.</w:t>
      </w:r>
      <w:r w:rsidRPr="00CE2486">
        <w:rPr>
          <w:rFonts w:asciiTheme="minorBidi" w:hAnsiTheme="minorBidi" w:cstheme="minorBidi"/>
          <w:sz w:val="20"/>
          <w:szCs w:val="20"/>
        </w:rPr>
        <w:tab/>
        <w:t xml:space="preserve">Chai J, Ge J, Zou J. Effect of Autologous Platelet-Rich Plasma Gel on Skin Flap Survival. </w:t>
      </w:r>
      <w:r w:rsidR="00283D8F" w:rsidRPr="00CE2486">
        <w:rPr>
          <w:rFonts w:asciiTheme="minorBidi" w:hAnsiTheme="minorBidi" w:cstheme="minorBidi"/>
          <w:i/>
          <w:sz w:val="20"/>
          <w:szCs w:val="20"/>
        </w:rPr>
        <w:t xml:space="preserve">Medical Science Monitor </w:t>
      </w:r>
      <w:r w:rsidRPr="00CE2486">
        <w:rPr>
          <w:rFonts w:asciiTheme="minorBidi" w:hAnsiTheme="minorBidi" w:cstheme="minorBidi"/>
          <w:sz w:val="20"/>
          <w:szCs w:val="20"/>
        </w:rPr>
        <w:t>2019;</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25</w:t>
      </w:r>
      <w:r w:rsidRPr="00CE2486">
        <w:rPr>
          <w:rFonts w:asciiTheme="minorBidi" w:hAnsiTheme="minorBidi" w:cstheme="minorBidi"/>
          <w:sz w:val="20"/>
          <w:szCs w:val="20"/>
        </w:rPr>
        <w:t>:1611-1620.</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49.</w:t>
      </w:r>
      <w:r w:rsidRPr="00CE2486">
        <w:rPr>
          <w:rFonts w:asciiTheme="minorBidi" w:hAnsiTheme="minorBidi" w:cstheme="minorBidi"/>
          <w:sz w:val="20"/>
          <w:szCs w:val="20"/>
        </w:rPr>
        <w:tab/>
        <w:t>Beeckman D, Schoonhoven L, Fletcher J</w:t>
      </w:r>
      <w:r w:rsidR="00283D8F" w:rsidRPr="00CE2486">
        <w:rPr>
          <w:rFonts w:asciiTheme="minorBidi" w:hAnsiTheme="minorBidi" w:cstheme="minorBidi"/>
          <w:i/>
          <w:iCs/>
          <w:sz w:val="20"/>
          <w:szCs w:val="20"/>
        </w:rPr>
        <w:t xml:space="preserve"> </w:t>
      </w:r>
      <w:r w:rsidRPr="00CE2486">
        <w:rPr>
          <w:rFonts w:asciiTheme="minorBidi" w:hAnsiTheme="minorBidi" w:cstheme="minorBidi"/>
          <w:i/>
          <w:iCs/>
          <w:sz w:val="20"/>
          <w:szCs w:val="20"/>
        </w:rPr>
        <w:t>et al.</w:t>
      </w:r>
      <w:r w:rsidRPr="00CE2486">
        <w:rPr>
          <w:rFonts w:asciiTheme="minorBidi" w:hAnsiTheme="minorBidi" w:cstheme="minorBidi"/>
          <w:sz w:val="20"/>
          <w:szCs w:val="20"/>
        </w:rPr>
        <w:t xml:space="preserve"> Pressure ulcers and incontinence-associated dermatitis: effectiveness of the Pressure Ulcer Classification education tool on classification by nurses. </w:t>
      </w:r>
      <w:r w:rsidR="00283D8F" w:rsidRPr="00CE2486">
        <w:rPr>
          <w:rFonts w:asciiTheme="minorBidi" w:hAnsiTheme="minorBidi" w:cstheme="minorBidi"/>
          <w:i/>
          <w:sz w:val="20"/>
          <w:szCs w:val="20"/>
        </w:rPr>
        <w:t>Qual Saf Health Care</w:t>
      </w:r>
      <w:r w:rsidRPr="00CE2486">
        <w:rPr>
          <w:rFonts w:asciiTheme="minorBidi" w:hAnsiTheme="minorBidi" w:cstheme="minorBidi"/>
          <w:sz w:val="20"/>
          <w:szCs w:val="20"/>
        </w:rPr>
        <w:t xml:space="preserve"> 2010;</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19</w:t>
      </w:r>
      <w:r w:rsidRPr="00CE2486">
        <w:rPr>
          <w:rFonts w:asciiTheme="minorBidi" w:hAnsiTheme="minorBidi" w:cstheme="minorBidi"/>
          <w:sz w:val="20"/>
          <w:szCs w:val="20"/>
        </w:rPr>
        <w:t>:e3.</w:t>
      </w:r>
    </w:p>
    <w:p w:rsidR="00C21D34" w:rsidRPr="00CE2486" w:rsidRDefault="00C21D34" w:rsidP="00283D8F">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lastRenderedPageBreak/>
        <w:t>50.</w:t>
      </w:r>
      <w:r w:rsidRPr="00CE2486">
        <w:rPr>
          <w:rFonts w:asciiTheme="minorBidi" w:hAnsiTheme="minorBidi" w:cstheme="minorBidi"/>
          <w:sz w:val="20"/>
          <w:szCs w:val="20"/>
        </w:rPr>
        <w:tab/>
        <w:t>Edsberg LE, Black JM, Goldberg M</w:t>
      </w:r>
      <w:r w:rsidR="00283D8F" w:rsidRPr="00CE2486">
        <w:rPr>
          <w:rFonts w:asciiTheme="minorBidi" w:hAnsiTheme="minorBidi" w:cstheme="minorBidi"/>
          <w:i/>
          <w:iCs/>
          <w:sz w:val="20"/>
          <w:szCs w:val="20"/>
        </w:rPr>
        <w:t xml:space="preserve"> et al.</w:t>
      </w:r>
      <w:r w:rsidRPr="00CE2486">
        <w:rPr>
          <w:rFonts w:asciiTheme="minorBidi" w:hAnsiTheme="minorBidi" w:cstheme="minorBidi"/>
          <w:sz w:val="20"/>
          <w:szCs w:val="20"/>
        </w:rPr>
        <w:t xml:space="preserve"> Revised National Pressure Ulcer Advisory Panel pressure injury staging system: revised pressure injury staging system. </w:t>
      </w:r>
      <w:r w:rsidRPr="00CE2486">
        <w:rPr>
          <w:rFonts w:asciiTheme="minorBidi" w:hAnsiTheme="minorBidi" w:cstheme="minorBidi"/>
          <w:i/>
          <w:sz w:val="20"/>
          <w:szCs w:val="20"/>
        </w:rPr>
        <w:t>Journal of Wound,</w:t>
      </w:r>
      <w:r w:rsidR="00283D8F" w:rsidRPr="00CE2486">
        <w:rPr>
          <w:rFonts w:asciiTheme="minorBidi" w:hAnsiTheme="minorBidi" w:cstheme="minorBidi"/>
          <w:i/>
          <w:sz w:val="20"/>
          <w:szCs w:val="20"/>
        </w:rPr>
        <w:t xml:space="preserve"> Ostomy, and Continence Nursing </w:t>
      </w:r>
      <w:r w:rsidRPr="00CE2486">
        <w:rPr>
          <w:rFonts w:asciiTheme="minorBidi" w:hAnsiTheme="minorBidi" w:cstheme="minorBidi"/>
          <w:sz w:val="20"/>
          <w:szCs w:val="20"/>
        </w:rPr>
        <w:t>2016;</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43</w:t>
      </w:r>
      <w:r w:rsidRPr="00CE2486">
        <w:rPr>
          <w:rFonts w:asciiTheme="minorBidi" w:hAnsiTheme="minorBidi" w:cstheme="minorBidi"/>
          <w:sz w:val="20"/>
          <w:szCs w:val="20"/>
        </w:rPr>
        <w:t>:585.</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51.</w:t>
      </w:r>
      <w:r w:rsidRPr="00CE2486">
        <w:rPr>
          <w:rFonts w:asciiTheme="minorBidi" w:hAnsiTheme="minorBidi" w:cstheme="minorBidi"/>
          <w:sz w:val="20"/>
          <w:szCs w:val="20"/>
        </w:rPr>
        <w:tab/>
        <w:t xml:space="preserve">EPUAP. Guide to Pressure Ulcer Grading. </w:t>
      </w:r>
      <w:r w:rsidR="00283D8F" w:rsidRPr="00CE2486">
        <w:rPr>
          <w:rFonts w:asciiTheme="minorBidi" w:hAnsiTheme="minorBidi" w:cstheme="minorBidi"/>
          <w:i/>
          <w:sz w:val="20"/>
          <w:szCs w:val="20"/>
        </w:rPr>
        <w:t xml:space="preserve">EPUAP Review </w:t>
      </w:r>
      <w:r w:rsidRPr="00CE2486">
        <w:rPr>
          <w:rFonts w:asciiTheme="minorBidi" w:hAnsiTheme="minorBidi" w:cstheme="minorBidi"/>
          <w:sz w:val="20"/>
          <w:szCs w:val="20"/>
        </w:rPr>
        <w:t>2002;</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3</w:t>
      </w:r>
      <w:r w:rsidRPr="00CE2486">
        <w:rPr>
          <w:rFonts w:asciiTheme="minorBidi" w:hAnsiTheme="minorBidi" w:cstheme="minorBidi"/>
          <w:sz w:val="20"/>
          <w:szCs w:val="20"/>
        </w:rPr>
        <w:t>:75.</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52.</w:t>
      </w:r>
      <w:r w:rsidRPr="00CE2486">
        <w:rPr>
          <w:rFonts w:asciiTheme="minorBidi" w:hAnsiTheme="minorBidi" w:cstheme="minorBidi"/>
          <w:sz w:val="20"/>
          <w:szCs w:val="20"/>
        </w:rPr>
        <w:tab/>
        <w:t>Beeckma</w:t>
      </w:r>
      <w:r w:rsidR="00283D8F" w:rsidRPr="00CE2486">
        <w:rPr>
          <w:rFonts w:asciiTheme="minorBidi" w:hAnsiTheme="minorBidi" w:cstheme="minorBidi"/>
          <w:sz w:val="20"/>
          <w:szCs w:val="20"/>
        </w:rPr>
        <w:t xml:space="preserve">n D, Schoonhoven L, Fletcher J </w:t>
      </w:r>
      <w:r w:rsidRPr="00CE2486">
        <w:rPr>
          <w:rFonts w:asciiTheme="minorBidi" w:hAnsiTheme="minorBidi" w:cstheme="minorBidi"/>
          <w:i/>
          <w:iCs/>
          <w:sz w:val="20"/>
          <w:szCs w:val="20"/>
        </w:rPr>
        <w:t xml:space="preserve">et al. </w:t>
      </w:r>
      <w:r w:rsidRPr="00CE2486">
        <w:rPr>
          <w:rFonts w:asciiTheme="minorBidi" w:hAnsiTheme="minorBidi" w:cstheme="minorBidi"/>
          <w:sz w:val="20"/>
          <w:szCs w:val="20"/>
        </w:rPr>
        <w:t xml:space="preserve">EPUAP classification system for pressure ulcers: European reliability study. </w:t>
      </w:r>
      <w:r w:rsidR="00283D8F" w:rsidRPr="00CE2486">
        <w:rPr>
          <w:rFonts w:asciiTheme="minorBidi" w:hAnsiTheme="minorBidi" w:cstheme="minorBidi"/>
          <w:i/>
          <w:sz w:val="20"/>
          <w:szCs w:val="20"/>
        </w:rPr>
        <w:t xml:space="preserve">J Adv Nurs </w:t>
      </w:r>
      <w:r w:rsidRPr="00CE2486">
        <w:rPr>
          <w:rFonts w:asciiTheme="minorBidi" w:hAnsiTheme="minorBidi" w:cstheme="minorBidi"/>
          <w:sz w:val="20"/>
          <w:szCs w:val="20"/>
        </w:rPr>
        <w:t>2007;</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60</w:t>
      </w:r>
      <w:r w:rsidRPr="00CE2486">
        <w:rPr>
          <w:rFonts w:asciiTheme="minorBidi" w:hAnsiTheme="minorBidi" w:cstheme="minorBidi"/>
          <w:sz w:val="20"/>
          <w:szCs w:val="20"/>
        </w:rPr>
        <w:t>:682-691.</w:t>
      </w:r>
    </w:p>
    <w:p w:rsidR="00C21D34" w:rsidRPr="00CE2486" w:rsidRDefault="00C21D34" w:rsidP="00283D8F">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53.</w:t>
      </w:r>
      <w:r w:rsidRPr="00CE2486">
        <w:rPr>
          <w:rFonts w:asciiTheme="minorBidi" w:hAnsiTheme="minorBidi" w:cstheme="minorBidi"/>
          <w:sz w:val="20"/>
          <w:szCs w:val="20"/>
        </w:rPr>
        <w:tab/>
        <w:t>Defloor T, Schoonhoven L, Katrien V</w:t>
      </w:r>
      <w:r w:rsidR="00283D8F" w:rsidRPr="00CE2486">
        <w:rPr>
          <w:rFonts w:asciiTheme="minorBidi" w:hAnsiTheme="minorBidi" w:cstheme="minorBidi"/>
          <w:sz w:val="20"/>
          <w:szCs w:val="20"/>
        </w:rPr>
        <w:t xml:space="preserve"> </w:t>
      </w:r>
      <w:r w:rsidR="00283D8F" w:rsidRPr="00CE2486">
        <w:rPr>
          <w:rFonts w:asciiTheme="minorBidi" w:hAnsiTheme="minorBidi" w:cstheme="minorBidi"/>
          <w:i/>
          <w:iCs/>
          <w:sz w:val="20"/>
          <w:szCs w:val="20"/>
        </w:rPr>
        <w:t xml:space="preserve">et al. </w:t>
      </w:r>
      <w:r w:rsidRPr="00CE2486">
        <w:rPr>
          <w:rFonts w:asciiTheme="minorBidi" w:hAnsiTheme="minorBidi" w:cstheme="minorBidi"/>
          <w:sz w:val="20"/>
          <w:szCs w:val="20"/>
        </w:rPr>
        <w:t xml:space="preserve">Reliability of the European pressure ulcer advisory panel classification system. </w:t>
      </w:r>
      <w:r w:rsidR="00283D8F" w:rsidRPr="00CE2486">
        <w:rPr>
          <w:rFonts w:asciiTheme="minorBidi" w:hAnsiTheme="minorBidi" w:cstheme="minorBidi"/>
          <w:i/>
          <w:sz w:val="20"/>
          <w:szCs w:val="20"/>
        </w:rPr>
        <w:t xml:space="preserve">Journal of advanced nursing </w:t>
      </w:r>
      <w:r w:rsidRPr="00CE2486">
        <w:rPr>
          <w:rFonts w:asciiTheme="minorBidi" w:hAnsiTheme="minorBidi" w:cstheme="minorBidi"/>
          <w:sz w:val="20"/>
          <w:szCs w:val="20"/>
        </w:rPr>
        <w:t>2006;</w:t>
      </w:r>
      <w:r w:rsidR="00283D8F" w:rsidRPr="00CE2486">
        <w:rPr>
          <w:rFonts w:asciiTheme="minorBidi" w:hAnsiTheme="minorBidi" w:cstheme="minorBidi"/>
          <w:sz w:val="20"/>
          <w:szCs w:val="20"/>
        </w:rPr>
        <w:t xml:space="preserve"> </w:t>
      </w:r>
      <w:r w:rsidRPr="00CE2486">
        <w:rPr>
          <w:rFonts w:asciiTheme="minorBidi" w:hAnsiTheme="minorBidi" w:cstheme="minorBidi"/>
          <w:b/>
          <w:bCs/>
          <w:sz w:val="20"/>
          <w:szCs w:val="20"/>
        </w:rPr>
        <w:t>54</w:t>
      </w:r>
      <w:r w:rsidRPr="00CE2486">
        <w:rPr>
          <w:rFonts w:asciiTheme="minorBidi" w:hAnsiTheme="minorBidi" w:cstheme="minorBidi"/>
          <w:sz w:val="20"/>
          <w:szCs w:val="20"/>
        </w:rPr>
        <w:t>:189-198.</w:t>
      </w:r>
    </w:p>
    <w:p w:rsidR="00C21D34" w:rsidRPr="00CE2486" w:rsidRDefault="00C21D34" w:rsidP="00C21D34">
      <w:pPr>
        <w:pStyle w:val="EndNoteBibliography"/>
        <w:spacing w:after="0"/>
        <w:ind w:left="720" w:hanging="720"/>
        <w:rPr>
          <w:rFonts w:asciiTheme="minorBidi" w:hAnsiTheme="minorBidi" w:cstheme="minorBidi"/>
          <w:sz w:val="20"/>
          <w:szCs w:val="20"/>
        </w:rPr>
      </w:pPr>
      <w:r w:rsidRPr="00CE2486">
        <w:rPr>
          <w:rFonts w:asciiTheme="minorBidi" w:hAnsiTheme="minorBidi" w:cstheme="minorBidi"/>
          <w:b/>
          <w:sz w:val="20"/>
          <w:szCs w:val="20"/>
        </w:rPr>
        <w:t>54.</w:t>
      </w:r>
      <w:r w:rsidRPr="00CE2486">
        <w:rPr>
          <w:rFonts w:asciiTheme="minorBidi" w:hAnsiTheme="minorBidi" w:cstheme="minorBidi"/>
          <w:sz w:val="20"/>
          <w:szCs w:val="20"/>
        </w:rPr>
        <w:tab/>
        <w:t>Beeckma</w:t>
      </w:r>
      <w:r w:rsidR="005E2894" w:rsidRPr="00CE2486">
        <w:rPr>
          <w:rFonts w:asciiTheme="minorBidi" w:hAnsiTheme="minorBidi" w:cstheme="minorBidi"/>
          <w:sz w:val="20"/>
          <w:szCs w:val="20"/>
        </w:rPr>
        <w:t>n D, Van den Bussche K, Alves P</w:t>
      </w:r>
      <w:r w:rsidRPr="00CE2486">
        <w:rPr>
          <w:rFonts w:asciiTheme="minorBidi" w:hAnsiTheme="minorBidi" w:cstheme="minorBidi"/>
          <w:sz w:val="20"/>
          <w:szCs w:val="20"/>
        </w:rPr>
        <w:t xml:space="preserve"> </w:t>
      </w:r>
      <w:r w:rsidRPr="00CE2486">
        <w:rPr>
          <w:rFonts w:asciiTheme="minorBidi" w:hAnsiTheme="minorBidi" w:cstheme="minorBidi"/>
          <w:i/>
          <w:iCs/>
          <w:sz w:val="20"/>
          <w:szCs w:val="20"/>
        </w:rPr>
        <w:t>et al.</w:t>
      </w:r>
      <w:r w:rsidRPr="00CE2486">
        <w:rPr>
          <w:rFonts w:asciiTheme="minorBidi" w:hAnsiTheme="minorBidi" w:cstheme="minorBidi"/>
          <w:sz w:val="20"/>
          <w:szCs w:val="20"/>
        </w:rPr>
        <w:t xml:space="preserve"> Towards an international language for incontinence</w:t>
      </w:r>
      <w:r w:rsidRPr="00CE2486">
        <w:rPr>
          <w:rFonts w:ascii="Cambria Math" w:hAnsi="Cambria Math" w:cs="Cambria Math"/>
          <w:sz w:val="20"/>
          <w:szCs w:val="20"/>
        </w:rPr>
        <w:t>‐</w:t>
      </w:r>
      <w:r w:rsidRPr="00CE2486">
        <w:rPr>
          <w:rFonts w:asciiTheme="minorBidi" w:hAnsiTheme="minorBidi" w:cstheme="minorBidi"/>
          <w:sz w:val="20"/>
          <w:szCs w:val="20"/>
        </w:rPr>
        <w:t xml:space="preserve">associated dermatitis (IAD): design and evaluation of psychometric properties of the Ghent Global IAD Categorization Tool (GLOBIAD) in 30 countries. </w:t>
      </w:r>
      <w:r w:rsidR="005E2894" w:rsidRPr="00CE2486">
        <w:rPr>
          <w:rFonts w:asciiTheme="minorBidi" w:hAnsiTheme="minorBidi" w:cstheme="minorBidi"/>
          <w:i/>
          <w:sz w:val="20"/>
          <w:szCs w:val="20"/>
        </w:rPr>
        <w:t xml:space="preserve">British Journal of Dermatology </w:t>
      </w:r>
      <w:r w:rsidRPr="00CE2486">
        <w:rPr>
          <w:rFonts w:asciiTheme="minorBidi" w:hAnsiTheme="minorBidi" w:cstheme="minorBidi"/>
          <w:sz w:val="20"/>
          <w:szCs w:val="20"/>
        </w:rPr>
        <w:t>2018;</w:t>
      </w:r>
      <w:r w:rsidR="005E2894" w:rsidRPr="00CE2486">
        <w:rPr>
          <w:rFonts w:asciiTheme="minorBidi" w:hAnsiTheme="minorBidi" w:cstheme="minorBidi"/>
          <w:sz w:val="20"/>
          <w:szCs w:val="20"/>
        </w:rPr>
        <w:t xml:space="preserve"> </w:t>
      </w:r>
      <w:r w:rsidRPr="00CE2486">
        <w:rPr>
          <w:rFonts w:asciiTheme="minorBidi" w:hAnsiTheme="minorBidi" w:cstheme="minorBidi"/>
          <w:b/>
          <w:bCs/>
          <w:sz w:val="20"/>
          <w:szCs w:val="20"/>
        </w:rPr>
        <w:t>178</w:t>
      </w:r>
      <w:r w:rsidRPr="00CE2486">
        <w:rPr>
          <w:rFonts w:asciiTheme="minorBidi" w:hAnsiTheme="minorBidi" w:cstheme="minorBidi"/>
          <w:sz w:val="20"/>
          <w:szCs w:val="20"/>
        </w:rPr>
        <w:t>:1331-1340.</w:t>
      </w:r>
    </w:p>
    <w:p w:rsidR="00C21D34" w:rsidRPr="00CE2486" w:rsidRDefault="00C21D34" w:rsidP="00C21D34">
      <w:pPr>
        <w:pStyle w:val="EndNoteBibliography"/>
        <w:ind w:left="720" w:hanging="720"/>
        <w:rPr>
          <w:rFonts w:asciiTheme="minorBidi" w:hAnsiTheme="minorBidi" w:cstheme="minorBidi"/>
          <w:sz w:val="20"/>
          <w:szCs w:val="20"/>
        </w:rPr>
      </w:pPr>
      <w:r w:rsidRPr="00CE2486">
        <w:rPr>
          <w:rFonts w:asciiTheme="minorBidi" w:hAnsiTheme="minorBidi" w:cstheme="minorBidi"/>
          <w:b/>
          <w:sz w:val="20"/>
          <w:szCs w:val="20"/>
        </w:rPr>
        <w:t>55.</w:t>
      </w:r>
      <w:r w:rsidRPr="00CE2486">
        <w:rPr>
          <w:rFonts w:asciiTheme="minorBidi" w:hAnsiTheme="minorBidi" w:cstheme="minorBidi"/>
          <w:sz w:val="20"/>
          <w:szCs w:val="20"/>
        </w:rPr>
        <w:tab/>
        <w:t xml:space="preserve">Benner P. From novice to expert. </w:t>
      </w:r>
      <w:r w:rsidRPr="00CE2486">
        <w:rPr>
          <w:rFonts w:asciiTheme="minorBidi" w:hAnsiTheme="minorBidi" w:cstheme="minorBidi"/>
          <w:i/>
          <w:sz w:val="20"/>
          <w:szCs w:val="20"/>
        </w:rPr>
        <w:t>AJN The American Journal of Nursing</w:t>
      </w:r>
      <w:r w:rsidR="005E2894" w:rsidRPr="00CE2486">
        <w:rPr>
          <w:rFonts w:asciiTheme="minorBidi" w:hAnsiTheme="minorBidi" w:cstheme="minorBidi"/>
          <w:i/>
          <w:sz w:val="20"/>
          <w:szCs w:val="20"/>
        </w:rPr>
        <w:t xml:space="preserve"> </w:t>
      </w:r>
      <w:r w:rsidRPr="00CE2486">
        <w:rPr>
          <w:rFonts w:asciiTheme="minorBidi" w:hAnsiTheme="minorBidi" w:cstheme="minorBidi"/>
          <w:sz w:val="20"/>
          <w:szCs w:val="20"/>
        </w:rPr>
        <w:t>1982;</w:t>
      </w:r>
      <w:r w:rsidR="005E2894" w:rsidRPr="00CE2486">
        <w:rPr>
          <w:rFonts w:asciiTheme="minorBidi" w:hAnsiTheme="minorBidi" w:cstheme="minorBidi"/>
          <w:sz w:val="20"/>
          <w:szCs w:val="20"/>
        </w:rPr>
        <w:t xml:space="preserve"> </w:t>
      </w:r>
      <w:r w:rsidRPr="00CE2486">
        <w:rPr>
          <w:rFonts w:asciiTheme="minorBidi" w:hAnsiTheme="minorBidi" w:cstheme="minorBidi"/>
          <w:b/>
          <w:bCs/>
          <w:sz w:val="20"/>
          <w:szCs w:val="20"/>
        </w:rPr>
        <w:t>82</w:t>
      </w:r>
      <w:r w:rsidRPr="00CE2486">
        <w:rPr>
          <w:rFonts w:asciiTheme="minorBidi" w:hAnsiTheme="minorBidi" w:cstheme="minorBidi"/>
          <w:sz w:val="20"/>
          <w:szCs w:val="20"/>
        </w:rPr>
        <w:t>:402-407.</w:t>
      </w:r>
    </w:p>
    <w:p w:rsidR="004B4942" w:rsidRPr="004B4942" w:rsidRDefault="0062500F" w:rsidP="00C21D34">
      <w:pPr>
        <w:spacing w:before="360" w:line="360" w:lineRule="auto"/>
        <w:jc w:val="both"/>
        <w:rPr>
          <w:rFonts w:ascii="Arial" w:hAnsi="Arial" w:cs="Arial"/>
          <w:sz w:val="4"/>
          <w:szCs w:val="4"/>
          <w:lang w:val="en-GB"/>
        </w:rPr>
      </w:pPr>
      <w:r w:rsidRPr="00CE2486">
        <w:rPr>
          <w:rFonts w:asciiTheme="minorBidi" w:hAnsiTheme="minorBidi"/>
          <w:sz w:val="20"/>
          <w:szCs w:val="20"/>
          <w:lang w:val="en-GB"/>
        </w:rPr>
        <w:fldChar w:fldCharType="end"/>
      </w:r>
    </w:p>
    <w:p w:rsidR="00E73D73" w:rsidRPr="004B4942" w:rsidRDefault="00E73D73" w:rsidP="004B4942">
      <w:pPr>
        <w:spacing w:before="360" w:line="360" w:lineRule="auto"/>
        <w:jc w:val="both"/>
        <w:rPr>
          <w:rFonts w:ascii="Arial" w:hAnsi="Arial" w:cs="Arial"/>
          <w:sz w:val="20"/>
          <w:szCs w:val="20"/>
          <w:lang w:val="en-GB"/>
        </w:rPr>
      </w:pPr>
      <w:r>
        <w:rPr>
          <w:rFonts w:ascii="Arial" w:hAnsi="Arial" w:cs="Arial"/>
          <w:b/>
          <w:szCs w:val="20"/>
          <w:lang w:val="en-GB"/>
        </w:rPr>
        <w:t>FIGURE LEGENDS</w:t>
      </w:r>
    </w:p>
    <w:p w:rsidR="002F4F7B" w:rsidRPr="004B4942" w:rsidRDefault="004B4942" w:rsidP="004B4942">
      <w:pPr>
        <w:spacing w:line="360" w:lineRule="auto"/>
        <w:jc w:val="both"/>
        <w:rPr>
          <w:rFonts w:ascii="Arial" w:hAnsi="Arial" w:cs="Arial"/>
          <w:b/>
          <w:sz w:val="20"/>
          <w:szCs w:val="20"/>
          <w:lang w:val="en-GB"/>
        </w:rPr>
      </w:pPr>
      <w:r w:rsidRPr="004B4942">
        <w:rPr>
          <w:rFonts w:ascii="Arial" w:hAnsi="Arial" w:cs="Arial"/>
          <w:b/>
          <w:sz w:val="20"/>
          <w:szCs w:val="20"/>
          <w:lang w:val="en-GB"/>
        </w:rPr>
        <w:t>Fig</w:t>
      </w:r>
      <w:r>
        <w:rPr>
          <w:rFonts w:ascii="Arial" w:hAnsi="Arial" w:cs="Arial"/>
          <w:b/>
          <w:sz w:val="20"/>
          <w:szCs w:val="20"/>
          <w:lang w:val="en-GB"/>
        </w:rPr>
        <w:t>ure</w:t>
      </w:r>
      <w:r w:rsidRPr="004B4942">
        <w:rPr>
          <w:rFonts w:ascii="Arial" w:hAnsi="Arial" w:cs="Arial"/>
          <w:b/>
          <w:sz w:val="20"/>
          <w:szCs w:val="20"/>
          <w:lang w:val="en-GB"/>
        </w:rPr>
        <w:t xml:space="preserve"> 1. </w:t>
      </w:r>
      <w:r w:rsidRPr="004B4942">
        <w:rPr>
          <w:rFonts w:ascii="Arial" w:hAnsi="Arial" w:cs="Arial"/>
          <w:bCs/>
          <w:sz w:val="20"/>
          <w:szCs w:val="20"/>
          <w:lang w:val="en-GB"/>
        </w:rPr>
        <w:t>The International Skin Tear Advisory Panel (ISTAP) Classification System</w:t>
      </w: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CE2486" w:rsidRDefault="00CE2486" w:rsidP="002F4F7B">
      <w:pPr>
        <w:spacing w:before="360"/>
        <w:rPr>
          <w:rFonts w:ascii="Arial" w:hAnsi="Arial" w:cs="Arial"/>
          <w:b/>
          <w:szCs w:val="20"/>
          <w:lang w:val="en-GB"/>
        </w:rPr>
      </w:pPr>
    </w:p>
    <w:p w:rsidR="002F4F7B" w:rsidRPr="004B4942" w:rsidRDefault="002F4F7B" w:rsidP="002F4F7B">
      <w:pPr>
        <w:spacing w:before="360"/>
        <w:rPr>
          <w:rFonts w:asciiTheme="minorBidi" w:hAnsiTheme="minorBidi"/>
          <w:b/>
          <w:bCs/>
          <w:sz w:val="18"/>
          <w:szCs w:val="18"/>
          <w:lang w:val="en-GB"/>
        </w:rPr>
      </w:pPr>
      <w:r w:rsidRPr="004B4942">
        <w:rPr>
          <w:rFonts w:asciiTheme="minorBidi" w:hAnsiTheme="minorBidi"/>
          <w:b/>
          <w:bCs/>
          <w:sz w:val="18"/>
          <w:szCs w:val="18"/>
          <w:lang w:val="en-GB"/>
        </w:rPr>
        <w:lastRenderedPageBreak/>
        <w:t>Table 1. Classification of the photographs by three experts</w:t>
      </w:r>
    </w:p>
    <w:tbl>
      <w:tblPr>
        <w:tblStyle w:val="Tabelraster"/>
        <w:tblW w:w="0" w:type="auto"/>
        <w:tblLayout w:type="fixed"/>
        <w:tblLook w:val="04A0" w:firstRow="1" w:lastRow="0" w:firstColumn="1" w:lastColumn="0" w:noHBand="0" w:noVBand="1"/>
      </w:tblPr>
      <w:tblGrid>
        <w:gridCol w:w="279"/>
        <w:gridCol w:w="1984"/>
        <w:gridCol w:w="709"/>
        <w:gridCol w:w="2055"/>
        <w:gridCol w:w="2056"/>
        <w:gridCol w:w="997"/>
      </w:tblGrid>
      <w:tr w:rsidR="002F4F7B" w:rsidRPr="004B4942" w:rsidTr="007C4EA4">
        <w:trPr>
          <w:trHeight w:val="227"/>
        </w:trPr>
        <w:tc>
          <w:tcPr>
            <w:tcW w:w="279" w:type="dxa"/>
            <w:tcBorders>
              <w:left w:val="nil"/>
              <w:bottom w:val="nil"/>
              <w:right w:val="nil"/>
            </w:tcBorders>
          </w:tcPr>
          <w:p w:rsidR="002F4F7B" w:rsidRPr="004B4942" w:rsidRDefault="002F4F7B" w:rsidP="007C4EA4">
            <w:pPr>
              <w:rPr>
                <w:rFonts w:asciiTheme="minorBidi" w:hAnsiTheme="minorBidi"/>
                <w:b/>
                <w:bCs/>
                <w:sz w:val="18"/>
                <w:szCs w:val="18"/>
                <w:lang w:val="en-GB"/>
              </w:rPr>
            </w:pPr>
          </w:p>
        </w:tc>
        <w:tc>
          <w:tcPr>
            <w:tcW w:w="1984" w:type="dxa"/>
            <w:tcBorders>
              <w:left w:val="nil"/>
              <w:bottom w:val="nil"/>
              <w:right w:val="nil"/>
            </w:tcBorders>
          </w:tcPr>
          <w:p w:rsidR="002F4F7B" w:rsidRPr="004B4942" w:rsidRDefault="002F4F7B" w:rsidP="007C4EA4">
            <w:pPr>
              <w:jc w:val="center"/>
              <w:rPr>
                <w:rFonts w:asciiTheme="minorBidi" w:hAnsiTheme="minorBidi"/>
                <w:b/>
                <w:bCs/>
                <w:sz w:val="18"/>
                <w:szCs w:val="18"/>
                <w:lang w:val="en-GB"/>
              </w:rPr>
            </w:pPr>
            <w:r w:rsidRPr="004B4942">
              <w:rPr>
                <w:rFonts w:asciiTheme="minorBidi" w:hAnsiTheme="minorBidi"/>
                <w:b/>
                <w:bCs/>
                <w:sz w:val="18"/>
                <w:szCs w:val="18"/>
                <w:lang w:val="en-GB"/>
              </w:rPr>
              <w:t>Type</w:t>
            </w:r>
          </w:p>
        </w:tc>
        <w:tc>
          <w:tcPr>
            <w:tcW w:w="709" w:type="dxa"/>
            <w:tcBorders>
              <w:left w:val="nil"/>
              <w:bottom w:val="nil"/>
              <w:right w:val="nil"/>
            </w:tcBorders>
          </w:tcPr>
          <w:p w:rsidR="002F4F7B" w:rsidRPr="004B4942" w:rsidRDefault="002F4F7B" w:rsidP="007C4EA4">
            <w:pPr>
              <w:rPr>
                <w:rFonts w:asciiTheme="minorBidi" w:hAnsiTheme="minorBidi"/>
                <w:b/>
                <w:bCs/>
                <w:sz w:val="18"/>
                <w:szCs w:val="18"/>
                <w:lang w:val="en-GB"/>
              </w:rPr>
            </w:pPr>
          </w:p>
        </w:tc>
        <w:tc>
          <w:tcPr>
            <w:tcW w:w="4111" w:type="dxa"/>
            <w:gridSpan w:val="2"/>
            <w:tcBorders>
              <w:left w:val="nil"/>
              <w:bottom w:val="nil"/>
              <w:right w:val="nil"/>
            </w:tcBorders>
          </w:tcPr>
          <w:p w:rsidR="002F4F7B" w:rsidRPr="004B4942" w:rsidRDefault="002F4F7B" w:rsidP="007C4EA4">
            <w:pPr>
              <w:jc w:val="center"/>
              <w:rPr>
                <w:rFonts w:asciiTheme="minorBidi" w:hAnsiTheme="minorBidi"/>
                <w:b/>
                <w:bCs/>
                <w:sz w:val="18"/>
                <w:szCs w:val="18"/>
                <w:vertAlign w:val="superscript"/>
                <w:lang w:val="en-GB"/>
              </w:rPr>
            </w:pPr>
            <w:r w:rsidRPr="004B4942">
              <w:rPr>
                <w:rFonts w:asciiTheme="minorBidi" w:hAnsiTheme="minorBidi"/>
                <w:b/>
                <w:bCs/>
                <w:sz w:val="18"/>
                <w:szCs w:val="18"/>
                <w:lang w:val="en-GB"/>
              </w:rPr>
              <w:t xml:space="preserve">Number of photographs </w:t>
            </w:r>
            <w:r w:rsidRPr="004B4942">
              <w:rPr>
                <w:rFonts w:asciiTheme="minorBidi" w:hAnsiTheme="minorBidi"/>
                <w:b/>
                <w:bCs/>
                <w:sz w:val="18"/>
                <w:szCs w:val="18"/>
                <w:vertAlign w:val="superscript"/>
                <w:lang w:val="en-GB"/>
              </w:rPr>
              <w:t>a</w:t>
            </w:r>
          </w:p>
        </w:tc>
        <w:tc>
          <w:tcPr>
            <w:tcW w:w="997" w:type="dxa"/>
            <w:tcBorders>
              <w:left w:val="nil"/>
              <w:bottom w:val="nil"/>
              <w:right w:val="nil"/>
            </w:tcBorders>
          </w:tcPr>
          <w:p w:rsidR="002F4F7B" w:rsidRPr="004B4942" w:rsidRDefault="002F4F7B" w:rsidP="007C4EA4">
            <w:pPr>
              <w:jc w:val="right"/>
              <w:rPr>
                <w:rFonts w:asciiTheme="minorBidi" w:hAnsiTheme="minorBidi"/>
                <w:b/>
                <w:bCs/>
                <w:sz w:val="18"/>
                <w:szCs w:val="18"/>
                <w:lang w:val="en-GB"/>
              </w:rPr>
            </w:pPr>
          </w:p>
        </w:tc>
      </w:tr>
      <w:tr w:rsidR="002F4F7B" w:rsidRPr="004B4942" w:rsidTr="007C4EA4">
        <w:trPr>
          <w:trHeight w:val="227"/>
        </w:trPr>
        <w:tc>
          <w:tcPr>
            <w:tcW w:w="279" w:type="dxa"/>
            <w:tcBorders>
              <w:top w:val="nil"/>
              <w:left w:val="nil"/>
              <w:bottom w:val="single" w:sz="4" w:space="0" w:color="auto"/>
              <w:right w:val="nil"/>
            </w:tcBorders>
          </w:tcPr>
          <w:p w:rsidR="002F4F7B" w:rsidRPr="004B4942" w:rsidRDefault="002F4F7B" w:rsidP="007C4EA4">
            <w:pPr>
              <w:rPr>
                <w:rFonts w:asciiTheme="minorBidi" w:hAnsiTheme="minorBidi"/>
                <w:b/>
                <w:bCs/>
                <w:sz w:val="18"/>
                <w:szCs w:val="18"/>
                <w:lang w:val="en-GB"/>
              </w:rPr>
            </w:pPr>
          </w:p>
        </w:tc>
        <w:tc>
          <w:tcPr>
            <w:tcW w:w="1984" w:type="dxa"/>
            <w:tcBorders>
              <w:top w:val="nil"/>
              <w:left w:val="nil"/>
              <w:bottom w:val="single" w:sz="4" w:space="0" w:color="auto"/>
              <w:right w:val="nil"/>
            </w:tcBorders>
          </w:tcPr>
          <w:p w:rsidR="002F4F7B" w:rsidRPr="004B4942" w:rsidRDefault="002F4F7B" w:rsidP="007C4EA4">
            <w:pPr>
              <w:jc w:val="center"/>
              <w:rPr>
                <w:rFonts w:asciiTheme="minorBidi" w:hAnsiTheme="minorBidi"/>
                <w:b/>
                <w:bCs/>
                <w:sz w:val="18"/>
                <w:szCs w:val="18"/>
                <w:lang w:val="en-GB"/>
              </w:rPr>
            </w:pPr>
          </w:p>
        </w:tc>
        <w:tc>
          <w:tcPr>
            <w:tcW w:w="709" w:type="dxa"/>
            <w:tcBorders>
              <w:top w:val="nil"/>
              <w:left w:val="nil"/>
              <w:bottom w:val="single" w:sz="4" w:space="0" w:color="auto"/>
              <w:right w:val="nil"/>
            </w:tcBorders>
          </w:tcPr>
          <w:p w:rsidR="002F4F7B" w:rsidRPr="004B4942" w:rsidRDefault="002F4F7B" w:rsidP="007C4EA4">
            <w:pPr>
              <w:rPr>
                <w:rFonts w:asciiTheme="minorBidi" w:hAnsiTheme="minorBidi"/>
                <w:b/>
                <w:bCs/>
                <w:sz w:val="18"/>
                <w:szCs w:val="18"/>
                <w:lang w:val="en-GB"/>
              </w:rPr>
            </w:pPr>
          </w:p>
        </w:tc>
        <w:tc>
          <w:tcPr>
            <w:tcW w:w="2055" w:type="dxa"/>
            <w:tcBorders>
              <w:top w:val="nil"/>
              <w:left w:val="nil"/>
              <w:bottom w:val="single" w:sz="4" w:space="0" w:color="auto"/>
              <w:right w:val="nil"/>
            </w:tcBorders>
          </w:tcPr>
          <w:p w:rsidR="002F4F7B" w:rsidRPr="004B4942" w:rsidRDefault="002F4F7B" w:rsidP="007C4EA4">
            <w:pPr>
              <w:jc w:val="center"/>
              <w:rPr>
                <w:rFonts w:asciiTheme="minorBidi" w:hAnsiTheme="minorBidi"/>
                <w:i/>
                <w:iCs/>
                <w:sz w:val="18"/>
                <w:szCs w:val="18"/>
                <w:lang w:val="en-GB"/>
              </w:rPr>
            </w:pPr>
            <w:r w:rsidRPr="004B4942">
              <w:rPr>
                <w:rFonts w:asciiTheme="minorBidi" w:hAnsiTheme="minorBidi"/>
                <w:i/>
                <w:iCs/>
                <w:sz w:val="18"/>
                <w:szCs w:val="18"/>
                <w:lang w:val="en-GB"/>
              </w:rPr>
              <w:t>Non-pigmented skin</w:t>
            </w:r>
          </w:p>
        </w:tc>
        <w:tc>
          <w:tcPr>
            <w:tcW w:w="2056" w:type="dxa"/>
            <w:tcBorders>
              <w:top w:val="nil"/>
              <w:left w:val="nil"/>
              <w:bottom w:val="single" w:sz="4" w:space="0" w:color="auto"/>
              <w:right w:val="nil"/>
            </w:tcBorders>
          </w:tcPr>
          <w:p w:rsidR="002F4F7B" w:rsidRPr="004B4942" w:rsidRDefault="002F4F7B" w:rsidP="007C4EA4">
            <w:pPr>
              <w:jc w:val="center"/>
              <w:rPr>
                <w:rFonts w:asciiTheme="minorBidi" w:hAnsiTheme="minorBidi"/>
                <w:i/>
                <w:iCs/>
                <w:sz w:val="18"/>
                <w:szCs w:val="18"/>
                <w:lang w:val="en-GB"/>
              </w:rPr>
            </w:pPr>
            <w:r w:rsidRPr="004B4942">
              <w:rPr>
                <w:rFonts w:asciiTheme="minorBidi" w:hAnsiTheme="minorBidi"/>
                <w:i/>
                <w:iCs/>
                <w:sz w:val="18"/>
                <w:szCs w:val="18"/>
                <w:lang w:val="en-GB"/>
              </w:rPr>
              <w:t>Pigmented skin</w:t>
            </w:r>
          </w:p>
        </w:tc>
        <w:tc>
          <w:tcPr>
            <w:tcW w:w="997" w:type="dxa"/>
            <w:tcBorders>
              <w:top w:val="nil"/>
              <w:left w:val="nil"/>
              <w:bottom w:val="single" w:sz="4" w:space="0" w:color="auto"/>
              <w:right w:val="nil"/>
            </w:tcBorders>
          </w:tcPr>
          <w:p w:rsidR="002F4F7B" w:rsidRPr="004B4942" w:rsidRDefault="002F4F7B" w:rsidP="007C4EA4">
            <w:pPr>
              <w:jc w:val="center"/>
              <w:rPr>
                <w:rFonts w:asciiTheme="minorBidi" w:hAnsiTheme="minorBidi"/>
                <w:b/>
                <w:bCs/>
                <w:sz w:val="18"/>
                <w:szCs w:val="18"/>
                <w:lang w:val="en-GB"/>
              </w:rPr>
            </w:pPr>
            <w:r w:rsidRPr="004B4942">
              <w:rPr>
                <w:rFonts w:asciiTheme="minorBidi" w:hAnsiTheme="minorBidi"/>
                <w:b/>
                <w:bCs/>
                <w:sz w:val="18"/>
                <w:szCs w:val="18"/>
                <w:lang w:val="en-GB"/>
              </w:rPr>
              <w:t>Total</w:t>
            </w:r>
          </w:p>
        </w:tc>
      </w:tr>
      <w:tr w:rsidR="002F4F7B" w:rsidRPr="004B4942" w:rsidTr="007C4EA4">
        <w:trPr>
          <w:trHeight w:val="227"/>
        </w:trPr>
        <w:tc>
          <w:tcPr>
            <w:tcW w:w="279" w:type="dxa"/>
            <w:tcBorders>
              <w:left w:val="nil"/>
              <w:bottom w:val="nil"/>
              <w:right w:val="nil"/>
            </w:tcBorders>
          </w:tcPr>
          <w:p w:rsidR="002F4F7B" w:rsidRPr="004B4942" w:rsidRDefault="002F4F7B" w:rsidP="007C4EA4">
            <w:pPr>
              <w:rPr>
                <w:rFonts w:asciiTheme="minorBidi" w:hAnsiTheme="minorBidi"/>
                <w:sz w:val="18"/>
                <w:szCs w:val="18"/>
                <w:lang w:val="en-GB"/>
              </w:rPr>
            </w:pPr>
            <w:r w:rsidRPr="004B4942">
              <w:rPr>
                <w:rFonts w:asciiTheme="minorBidi" w:hAnsiTheme="minorBidi"/>
                <w:sz w:val="18"/>
                <w:szCs w:val="18"/>
                <w:lang w:val="en-GB"/>
              </w:rPr>
              <w:t>1</w:t>
            </w:r>
          </w:p>
        </w:tc>
        <w:tc>
          <w:tcPr>
            <w:tcW w:w="1984" w:type="dxa"/>
            <w:tcBorders>
              <w:left w:val="nil"/>
              <w:bottom w:val="nil"/>
              <w:right w:val="nil"/>
            </w:tcBorders>
          </w:tcPr>
          <w:p w:rsidR="002F4F7B" w:rsidRPr="004B4942" w:rsidRDefault="002F4F7B" w:rsidP="007C4EA4">
            <w:pPr>
              <w:rPr>
                <w:rFonts w:asciiTheme="minorBidi" w:hAnsiTheme="minorBidi"/>
                <w:sz w:val="18"/>
                <w:szCs w:val="18"/>
                <w:lang w:val="en-GB"/>
              </w:rPr>
            </w:pPr>
            <w:r w:rsidRPr="004B4942">
              <w:rPr>
                <w:rFonts w:asciiTheme="minorBidi" w:hAnsiTheme="minorBidi"/>
                <w:sz w:val="18"/>
                <w:szCs w:val="18"/>
                <w:lang w:val="en-GB"/>
              </w:rPr>
              <w:t>No skin/flap loss</w:t>
            </w:r>
          </w:p>
        </w:tc>
        <w:tc>
          <w:tcPr>
            <w:tcW w:w="709" w:type="dxa"/>
            <w:tcBorders>
              <w:left w:val="nil"/>
              <w:bottom w:val="nil"/>
              <w:right w:val="nil"/>
            </w:tcBorders>
          </w:tcPr>
          <w:p w:rsidR="002F4F7B" w:rsidRPr="004B4942" w:rsidRDefault="002F4F7B" w:rsidP="007C4EA4">
            <w:pPr>
              <w:rPr>
                <w:rFonts w:asciiTheme="minorBidi" w:hAnsiTheme="minorBidi"/>
                <w:b/>
                <w:bCs/>
                <w:sz w:val="18"/>
                <w:szCs w:val="18"/>
                <w:lang w:val="en-GB"/>
              </w:rPr>
            </w:pPr>
          </w:p>
        </w:tc>
        <w:tc>
          <w:tcPr>
            <w:tcW w:w="2055" w:type="dxa"/>
            <w:tcBorders>
              <w:left w:val="nil"/>
              <w:bottom w:val="nil"/>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8</w:t>
            </w:r>
          </w:p>
        </w:tc>
        <w:tc>
          <w:tcPr>
            <w:tcW w:w="2056" w:type="dxa"/>
            <w:tcBorders>
              <w:left w:val="nil"/>
              <w:bottom w:val="nil"/>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0</w:t>
            </w:r>
          </w:p>
        </w:tc>
        <w:tc>
          <w:tcPr>
            <w:tcW w:w="997" w:type="dxa"/>
            <w:tcBorders>
              <w:left w:val="nil"/>
              <w:bottom w:val="nil"/>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8</w:t>
            </w:r>
          </w:p>
        </w:tc>
      </w:tr>
      <w:tr w:rsidR="002F4F7B" w:rsidRPr="004B4942" w:rsidTr="007C4EA4">
        <w:trPr>
          <w:trHeight w:val="227"/>
        </w:trPr>
        <w:tc>
          <w:tcPr>
            <w:tcW w:w="279" w:type="dxa"/>
            <w:tcBorders>
              <w:top w:val="nil"/>
              <w:left w:val="nil"/>
              <w:bottom w:val="nil"/>
              <w:right w:val="nil"/>
            </w:tcBorders>
          </w:tcPr>
          <w:p w:rsidR="002F4F7B" w:rsidRPr="004B4942" w:rsidRDefault="002F4F7B" w:rsidP="007C4EA4">
            <w:pPr>
              <w:rPr>
                <w:rFonts w:asciiTheme="minorBidi" w:hAnsiTheme="minorBidi"/>
                <w:sz w:val="18"/>
                <w:szCs w:val="18"/>
                <w:lang w:val="en-GB"/>
              </w:rPr>
            </w:pPr>
            <w:r w:rsidRPr="004B4942">
              <w:rPr>
                <w:rFonts w:asciiTheme="minorBidi" w:hAnsiTheme="minorBidi"/>
                <w:sz w:val="18"/>
                <w:szCs w:val="18"/>
                <w:lang w:val="en-GB"/>
              </w:rPr>
              <w:t>2</w:t>
            </w:r>
          </w:p>
        </w:tc>
        <w:tc>
          <w:tcPr>
            <w:tcW w:w="1984" w:type="dxa"/>
            <w:tcBorders>
              <w:top w:val="nil"/>
              <w:left w:val="nil"/>
              <w:bottom w:val="nil"/>
              <w:right w:val="nil"/>
            </w:tcBorders>
          </w:tcPr>
          <w:p w:rsidR="002F4F7B" w:rsidRPr="004B4942" w:rsidRDefault="002F4F7B" w:rsidP="007C4EA4">
            <w:pPr>
              <w:rPr>
                <w:rFonts w:asciiTheme="minorBidi" w:hAnsiTheme="minorBidi"/>
                <w:sz w:val="18"/>
                <w:szCs w:val="18"/>
                <w:lang w:val="en-GB"/>
              </w:rPr>
            </w:pPr>
            <w:r w:rsidRPr="004B4942">
              <w:rPr>
                <w:rFonts w:asciiTheme="minorBidi" w:hAnsiTheme="minorBidi"/>
                <w:sz w:val="18"/>
                <w:szCs w:val="18"/>
                <w:lang w:val="en-GB"/>
              </w:rPr>
              <w:t>Partial skin/flap loss</w:t>
            </w:r>
          </w:p>
        </w:tc>
        <w:tc>
          <w:tcPr>
            <w:tcW w:w="709" w:type="dxa"/>
            <w:tcBorders>
              <w:top w:val="nil"/>
              <w:left w:val="nil"/>
              <w:bottom w:val="nil"/>
              <w:right w:val="nil"/>
            </w:tcBorders>
          </w:tcPr>
          <w:p w:rsidR="002F4F7B" w:rsidRPr="004B4942" w:rsidRDefault="002F4F7B" w:rsidP="007C4EA4">
            <w:pPr>
              <w:rPr>
                <w:rFonts w:asciiTheme="minorBidi" w:hAnsiTheme="minorBidi"/>
                <w:b/>
                <w:bCs/>
                <w:sz w:val="18"/>
                <w:szCs w:val="18"/>
                <w:lang w:val="en-GB"/>
              </w:rPr>
            </w:pPr>
          </w:p>
        </w:tc>
        <w:tc>
          <w:tcPr>
            <w:tcW w:w="2055" w:type="dxa"/>
            <w:tcBorders>
              <w:top w:val="nil"/>
              <w:left w:val="nil"/>
              <w:bottom w:val="nil"/>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5</w:t>
            </w:r>
          </w:p>
        </w:tc>
        <w:tc>
          <w:tcPr>
            <w:tcW w:w="2056" w:type="dxa"/>
            <w:tcBorders>
              <w:top w:val="nil"/>
              <w:left w:val="nil"/>
              <w:bottom w:val="nil"/>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3</w:t>
            </w:r>
          </w:p>
        </w:tc>
        <w:tc>
          <w:tcPr>
            <w:tcW w:w="997" w:type="dxa"/>
            <w:tcBorders>
              <w:top w:val="nil"/>
              <w:left w:val="nil"/>
              <w:bottom w:val="nil"/>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8</w:t>
            </w:r>
          </w:p>
        </w:tc>
      </w:tr>
      <w:tr w:rsidR="002F4F7B" w:rsidRPr="004B4942" w:rsidTr="007C4EA4">
        <w:trPr>
          <w:trHeight w:val="227"/>
        </w:trPr>
        <w:tc>
          <w:tcPr>
            <w:tcW w:w="279" w:type="dxa"/>
            <w:tcBorders>
              <w:top w:val="nil"/>
              <w:left w:val="nil"/>
              <w:bottom w:val="nil"/>
              <w:right w:val="nil"/>
            </w:tcBorders>
          </w:tcPr>
          <w:p w:rsidR="002F4F7B" w:rsidRPr="004B4942" w:rsidRDefault="002F4F7B" w:rsidP="007C4EA4">
            <w:pPr>
              <w:rPr>
                <w:rFonts w:asciiTheme="minorBidi" w:hAnsiTheme="minorBidi"/>
                <w:sz w:val="18"/>
                <w:szCs w:val="18"/>
                <w:lang w:val="en-GB"/>
              </w:rPr>
            </w:pPr>
            <w:r w:rsidRPr="004B4942">
              <w:rPr>
                <w:rFonts w:asciiTheme="minorBidi" w:hAnsiTheme="minorBidi"/>
                <w:sz w:val="18"/>
                <w:szCs w:val="18"/>
                <w:lang w:val="en-GB"/>
              </w:rPr>
              <w:t>3</w:t>
            </w:r>
          </w:p>
        </w:tc>
        <w:tc>
          <w:tcPr>
            <w:tcW w:w="1984" w:type="dxa"/>
            <w:tcBorders>
              <w:top w:val="nil"/>
              <w:left w:val="nil"/>
              <w:bottom w:val="nil"/>
              <w:right w:val="nil"/>
            </w:tcBorders>
          </w:tcPr>
          <w:p w:rsidR="002F4F7B" w:rsidRPr="004B4942" w:rsidRDefault="002F4F7B" w:rsidP="007C4EA4">
            <w:pPr>
              <w:rPr>
                <w:rFonts w:asciiTheme="minorBidi" w:hAnsiTheme="minorBidi"/>
                <w:sz w:val="18"/>
                <w:szCs w:val="18"/>
                <w:lang w:val="en-GB"/>
              </w:rPr>
            </w:pPr>
            <w:r w:rsidRPr="004B4942">
              <w:rPr>
                <w:rFonts w:asciiTheme="minorBidi" w:hAnsiTheme="minorBidi"/>
                <w:sz w:val="18"/>
                <w:szCs w:val="18"/>
                <w:lang w:val="en-GB"/>
              </w:rPr>
              <w:t>Total skin/flap loss</w:t>
            </w:r>
          </w:p>
        </w:tc>
        <w:tc>
          <w:tcPr>
            <w:tcW w:w="709" w:type="dxa"/>
            <w:tcBorders>
              <w:top w:val="nil"/>
              <w:left w:val="nil"/>
              <w:bottom w:val="nil"/>
              <w:right w:val="nil"/>
            </w:tcBorders>
          </w:tcPr>
          <w:p w:rsidR="002F4F7B" w:rsidRPr="004B4942" w:rsidRDefault="002F4F7B" w:rsidP="007C4EA4">
            <w:pPr>
              <w:rPr>
                <w:rFonts w:asciiTheme="minorBidi" w:hAnsiTheme="minorBidi"/>
                <w:b/>
                <w:bCs/>
                <w:sz w:val="18"/>
                <w:szCs w:val="18"/>
                <w:lang w:val="en-GB"/>
              </w:rPr>
            </w:pPr>
          </w:p>
        </w:tc>
        <w:tc>
          <w:tcPr>
            <w:tcW w:w="2055" w:type="dxa"/>
            <w:tcBorders>
              <w:top w:val="nil"/>
              <w:left w:val="nil"/>
              <w:bottom w:val="nil"/>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8</w:t>
            </w:r>
          </w:p>
        </w:tc>
        <w:tc>
          <w:tcPr>
            <w:tcW w:w="2056" w:type="dxa"/>
            <w:tcBorders>
              <w:top w:val="nil"/>
              <w:left w:val="nil"/>
              <w:bottom w:val="nil"/>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0</w:t>
            </w:r>
          </w:p>
        </w:tc>
        <w:tc>
          <w:tcPr>
            <w:tcW w:w="997" w:type="dxa"/>
            <w:tcBorders>
              <w:top w:val="nil"/>
              <w:left w:val="nil"/>
              <w:bottom w:val="nil"/>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8</w:t>
            </w:r>
          </w:p>
        </w:tc>
      </w:tr>
      <w:tr w:rsidR="002F4F7B" w:rsidRPr="004B4942" w:rsidTr="007C4EA4">
        <w:trPr>
          <w:trHeight w:val="227"/>
        </w:trPr>
        <w:tc>
          <w:tcPr>
            <w:tcW w:w="279" w:type="dxa"/>
            <w:tcBorders>
              <w:top w:val="nil"/>
              <w:left w:val="nil"/>
              <w:bottom w:val="single" w:sz="4" w:space="0" w:color="auto"/>
              <w:right w:val="nil"/>
            </w:tcBorders>
          </w:tcPr>
          <w:p w:rsidR="002F4F7B" w:rsidRPr="004B4942" w:rsidRDefault="002F4F7B" w:rsidP="007C4EA4">
            <w:pPr>
              <w:rPr>
                <w:rFonts w:asciiTheme="minorBidi" w:hAnsiTheme="minorBidi"/>
                <w:b/>
                <w:bCs/>
                <w:sz w:val="18"/>
                <w:szCs w:val="18"/>
                <w:lang w:val="en-GB"/>
              </w:rPr>
            </w:pPr>
          </w:p>
        </w:tc>
        <w:tc>
          <w:tcPr>
            <w:tcW w:w="1984" w:type="dxa"/>
            <w:tcBorders>
              <w:top w:val="nil"/>
              <w:left w:val="nil"/>
              <w:bottom w:val="single" w:sz="4" w:space="0" w:color="auto"/>
              <w:right w:val="nil"/>
            </w:tcBorders>
          </w:tcPr>
          <w:p w:rsidR="002F4F7B" w:rsidRPr="004B4942" w:rsidRDefault="002F4F7B" w:rsidP="007C4EA4">
            <w:pPr>
              <w:rPr>
                <w:rFonts w:asciiTheme="minorBidi" w:hAnsiTheme="minorBidi"/>
                <w:b/>
                <w:bCs/>
                <w:sz w:val="18"/>
                <w:szCs w:val="18"/>
                <w:lang w:val="en-GB"/>
              </w:rPr>
            </w:pPr>
          </w:p>
        </w:tc>
        <w:tc>
          <w:tcPr>
            <w:tcW w:w="709" w:type="dxa"/>
            <w:tcBorders>
              <w:top w:val="nil"/>
              <w:left w:val="nil"/>
              <w:bottom w:val="single" w:sz="4" w:space="0" w:color="auto"/>
              <w:right w:val="nil"/>
            </w:tcBorders>
          </w:tcPr>
          <w:p w:rsidR="002F4F7B" w:rsidRPr="004B4942" w:rsidRDefault="002F4F7B" w:rsidP="007C4EA4">
            <w:pPr>
              <w:rPr>
                <w:rFonts w:asciiTheme="minorBidi" w:hAnsiTheme="minorBidi"/>
                <w:b/>
                <w:bCs/>
                <w:sz w:val="18"/>
                <w:szCs w:val="18"/>
                <w:lang w:val="en-GB"/>
              </w:rPr>
            </w:pPr>
            <w:r w:rsidRPr="004B4942">
              <w:rPr>
                <w:rFonts w:asciiTheme="minorBidi" w:hAnsiTheme="minorBidi"/>
                <w:b/>
                <w:bCs/>
                <w:sz w:val="18"/>
                <w:szCs w:val="18"/>
                <w:lang w:val="en-GB"/>
              </w:rPr>
              <w:t>Total</w:t>
            </w:r>
          </w:p>
        </w:tc>
        <w:tc>
          <w:tcPr>
            <w:tcW w:w="2055" w:type="dxa"/>
            <w:tcBorders>
              <w:top w:val="nil"/>
              <w:left w:val="nil"/>
              <w:bottom w:val="single" w:sz="4" w:space="0" w:color="auto"/>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21</w:t>
            </w:r>
          </w:p>
        </w:tc>
        <w:tc>
          <w:tcPr>
            <w:tcW w:w="2056" w:type="dxa"/>
            <w:tcBorders>
              <w:top w:val="nil"/>
              <w:left w:val="nil"/>
              <w:bottom w:val="single" w:sz="4" w:space="0" w:color="auto"/>
              <w:right w:val="nil"/>
            </w:tcBorders>
          </w:tcPr>
          <w:p w:rsidR="002F4F7B" w:rsidRPr="004B4942" w:rsidRDefault="002F4F7B" w:rsidP="007C4EA4">
            <w:pPr>
              <w:jc w:val="center"/>
              <w:rPr>
                <w:rFonts w:asciiTheme="minorBidi" w:hAnsiTheme="minorBidi"/>
                <w:sz w:val="18"/>
                <w:szCs w:val="18"/>
                <w:lang w:val="en-GB"/>
              </w:rPr>
            </w:pPr>
            <w:r w:rsidRPr="004B4942">
              <w:rPr>
                <w:rFonts w:asciiTheme="minorBidi" w:hAnsiTheme="minorBidi"/>
                <w:sz w:val="18"/>
                <w:szCs w:val="18"/>
                <w:lang w:val="en-GB"/>
              </w:rPr>
              <w:t xml:space="preserve">3                           </w:t>
            </w:r>
          </w:p>
        </w:tc>
        <w:tc>
          <w:tcPr>
            <w:tcW w:w="997" w:type="dxa"/>
            <w:tcBorders>
              <w:top w:val="nil"/>
              <w:left w:val="nil"/>
              <w:bottom w:val="single" w:sz="4" w:space="0" w:color="auto"/>
              <w:right w:val="nil"/>
            </w:tcBorders>
          </w:tcPr>
          <w:p w:rsidR="002F4F7B" w:rsidRPr="004B4942" w:rsidRDefault="002F4F7B" w:rsidP="007C4EA4">
            <w:pPr>
              <w:jc w:val="center"/>
              <w:rPr>
                <w:rFonts w:asciiTheme="minorBidi" w:hAnsiTheme="minorBidi"/>
                <w:b/>
                <w:bCs/>
                <w:sz w:val="18"/>
                <w:szCs w:val="18"/>
                <w:lang w:val="en-GB"/>
              </w:rPr>
            </w:pPr>
            <w:r w:rsidRPr="004B4942">
              <w:rPr>
                <w:rFonts w:asciiTheme="minorBidi" w:hAnsiTheme="minorBidi"/>
                <w:b/>
                <w:bCs/>
                <w:sz w:val="18"/>
                <w:szCs w:val="18"/>
                <w:lang w:val="en-GB"/>
              </w:rPr>
              <w:t>24</w:t>
            </w:r>
          </w:p>
        </w:tc>
      </w:tr>
    </w:tbl>
    <w:p w:rsidR="002F4F7B" w:rsidRPr="004B4942" w:rsidRDefault="002F4F7B" w:rsidP="002F4F7B">
      <w:pPr>
        <w:spacing w:before="80" w:after="120"/>
        <w:rPr>
          <w:rFonts w:asciiTheme="minorBidi" w:hAnsiTheme="minorBidi"/>
          <w:sz w:val="16"/>
          <w:szCs w:val="16"/>
          <w:lang w:val="en-GB"/>
        </w:rPr>
      </w:pPr>
      <w:proofErr w:type="spellStart"/>
      <w:r w:rsidRPr="004B4942">
        <w:rPr>
          <w:rFonts w:asciiTheme="minorBidi" w:hAnsiTheme="minorBidi"/>
          <w:sz w:val="16"/>
          <w:szCs w:val="16"/>
          <w:vertAlign w:val="superscript"/>
          <w:lang w:val="en-GB"/>
        </w:rPr>
        <w:t>a</w:t>
      </w:r>
      <w:proofErr w:type="spellEnd"/>
      <w:r w:rsidRPr="004B4942">
        <w:rPr>
          <w:rFonts w:asciiTheme="minorBidi" w:hAnsiTheme="minorBidi"/>
          <w:sz w:val="16"/>
          <w:szCs w:val="16"/>
          <w:vertAlign w:val="superscript"/>
          <w:lang w:val="en-GB"/>
        </w:rPr>
        <w:t xml:space="preserve"> </w:t>
      </w:r>
      <w:r w:rsidRPr="004B4942">
        <w:rPr>
          <w:rFonts w:asciiTheme="minorBidi" w:hAnsiTheme="minorBidi"/>
          <w:sz w:val="16"/>
          <w:szCs w:val="16"/>
          <w:lang w:val="en-GB"/>
        </w:rPr>
        <w:t>The set of 24 photographs used in both survey 1 (test) and survey 2 (re-test) was identical.</w:t>
      </w:r>
    </w:p>
    <w:p w:rsidR="00E73D73" w:rsidRDefault="00E73D73"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4B4942" w:rsidRDefault="004B4942"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2F4F7B" w:rsidRDefault="002F4F7B" w:rsidP="00E73D73">
      <w:pPr>
        <w:spacing w:line="360" w:lineRule="auto"/>
        <w:jc w:val="both"/>
        <w:rPr>
          <w:rFonts w:ascii="Arial" w:hAnsi="Arial" w:cs="Arial"/>
          <w:sz w:val="20"/>
          <w:szCs w:val="20"/>
          <w:lang w:val="en-GB"/>
        </w:rPr>
      </w:pPr>
    </w:p>
    <w:p w:rsidR="004B4942" w:rsidRDefault="004B4942" w:rsidP="002F4F7B">
      <w:pPr>
        <w:rPr>
          <w:rFonts w:ascii="Arial" w:hAnsi="Arial" w:cs="Arial"/>
          <w:sz w:val="20"/>
          <w:szCs w:val="20"/>
          <w:lang w:val="en-GB"/>
        </w:rPr>
      </w:pPr>
    </w:p>
    <w:p w:rsidR="004B4942" w:rsidRDefault="004B4942" w:rsidP="002F4F7B">
      <w:pPr>
        <w:rPr>
          <w:rFonts w:ascii="Arial" w:hAnsi="Arial" w:cs="Arial"/>
          <w:sz w:val="20"/>
          <w:szCs w:val="20"/>
          <w:lang w:val="en-GB"/>
        </w:rPr>
      </w:pPr>
    </w:p>
    <w:p w:rsidR="002F4F7B" w:rsidRPr="00843DD8" w:rsidRDefault="002F4F7B" w:rsidP="002F4F7B">
      <w:pPr>
        <w:rPr>
          <w:rFonts w:asciiTheme="minorBidi" w:hAnsiTheme="minorBidi"/>
          <w:b/>
          <w:bCs/>
          <w:sz w:val="18"/>
          <w:szCs w:val="18"/>
          <w:lang w:val="en-US"/>
        </w:rPr>
      </w:pPr>
      <w:r w:rsidRPr="00843DD8">
        <w:rPr>
          <w:rFonts w:asciiTheme="minorBidi" w:hAnsiTheme="minorBidi"/>
          <w:b/>
          <w:bCs/>
          <w:sz w:val="18"/>
          <w:szCs w:val="18"/>
          <w:lang w:val="en-US"/>
        </w:rPr>
        <w:lastRenderedPageBreak/>
        <w:t xml:space="preserve">Table 2. </w:t>
      </w:r>
      <w:r w:rsidRPr="002F4F7B">
        <w:rPr>
          <w:rFonts w:asciiTheme="minorBidi" w:hAnsiTheme="minorBidi"/>
          <w:b/>
          <w:bCs/>
          <w:sz w:val="18"/>
          <w:szCs w:val="18"/>
          <w:lang w:val="en-US"/>
        </w:rPr>
        <w:t>Demographics of the participants</w:t>
      </w:r>
      <w:r w:rsidRPr="00843DD8">
        <w:rPr>
          <w:rFonts w:asciiTheme="minorBidi" w:hAnsiTheme="minorBidi"/>
          <w:b/>
          <w:bCs/>
          <w:sz w:val="18"/>
          <w:szCs w:val="18"/>
          <w:lang w:val="en-US"/>
        </w:rPr>
        <w:tab/>
      </w:r>
      <w:r w:rsidRPr="00843DD8">
        <w:rPr>
          <w:rFonts w:asciiTheme="minorBidi" w:hAnsiTheme="minorBidi"/>
          <w:b/>
          <w:bCs/>
          <w:sz w:val="18"/>
          <w:szCs w:val="18"/>
          <w:lang w:val="en-US"/>
        </w:rPr>
        <w:tab/>
      </w:r>
    </w:p>
    <w:tbl>
      <w:tblPr>
        <w:tblW w:w="6663" w:type="dxa"/>
        <w:tblCellMar>
          <w:left w:w="70" w:type="dxa"/>
          <w:right w:w="70" w:type="dxa"/>
        </w:tblCellMar>
        <w:tblLook w:val="04A0" w:firstRow="1" w:lastRow="0" w:firstColumn="1" w:lastColumn="0" w:noHBand="0" w:noVBand="1"/>
      </w:tblPr>
      <w:tblGrid>
        <w:gridCol w:w="3060"/>
        <w:gridCol w:w="683"/>
        <w:gridCol w:w="652"/>
        <w:gridCol w:w="480"/>
        <w:gridCol w:w="708"/>
        <w:gridCol w:w="611"/>
        <w:gridCol w:w="469"/>
      </w:tblGrid>
      <w:tr w:rsidR="002F4F7B" w:rsidRPr="00843DD8" w:rsidTr="007C4EA4">
        <w:trPr>
          <w:trHeight w:val="227"/>
        </w:trPr>
        <w:tc>
          <w:tcPr>
            <w:tcW w:w="3060" w:type="dxa"/>
            <w:tcBorders>
              <w:top w:val="single" w:sz="4" w:space="0" w:color="auto"/>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val="en-US" w:eastAsia="nl-BE"/>
              </w:rPr>
            </w:pPr>
            <w:r w:rsidRPr="00843DD8">
              <w:rPr>
                <w:rFonts w:asciiTheme="minorBidi" w:eastAsia="Times New Roman" w:hAnsiTheme="minorBidi"/>
                <w:b/>
                <w:bCs/>
                <w:color w:val="000000"/>
                <w:sz w:val="18"/>
                <w:szCs w:val="18"/>
                <w:lang w:val="en-US" w:eastAsia="nl-BE"/>
              </w:rPr>
              <w:t> </w:t>
            </w:r>
          </w:p>
        </w:tc>
        <w:tc>
          <w:tcPr>
            <w:tcW w:w="1335" w:type="dxa"/>
            <w:gridSpan w:val="2"/>
            <w:tcBorders>
              <w:top w:val="single" w:sz="4" w:space="0" w:color="auto"/>
              <w:left w:val="nil"/>
              <w:bottom w:val="nil"/>
              <w:right w:val="nil"/>
            </w:tcBorders>
            <w:shd w:val="clear" w:color="auto" w:fill="auto"/>
            <w:vAlign w:val="center"/>
            <w:hideMark/>
          </w:tcPr>
          <w:p w:rsidR="002F4F7B" w:rsidRPr="00843DD8" w:rsidRDefault="002F4F7B" w:rsidP="007C4EA4">
            <w:pPr>
              <w:spacing w:after="0" w:line="240" w:lineRule="auto"/>
              <w:jc w:val="center"/>
              <w:rPr>
                <w:rFonts w:asciiTheme="minorBidi" w:eastAsia="Times New Roman" w:hAnsiTheme="minorBidi"/>
                <w:b/>
                <w:bCs/>
                <w:color w:val="000000"/>
                <w:sz w:val="18"/>
                <w:szCs w:val="18"/>
                <w:lang w:eastAsia="nl-BE"/>
              </w:rPr>
            </w:pPr>
            <w:r>
              <w:rPr>
                <w:rFonts w:asciiTheme="minorBidi" w:eastAsia="Times New Roman" w:hAnsiTheme="minorBidi"/>
                <w:b/>
                <w:bCs/>
                <w:color w:val="000000"/>
                <w:sz w:val="18"/>
                <w:szCs w:val="18"/>
                <w:lang w:eastAsia="nl-BE"/>
              </w:rPr>
              <w:t>Test</w:t>
            </w:r>
            <w:r w:rsidRPr="00843DD8">
              <w:rPr>
                <w:rFonts w:asciiTheme="minorBidi" w:eastAsia="Times New Roman" w:hAnsiTheme="minorBidi"/>
                <w:b/>
                <w:bCs/>
                <w:color w:val="000000"/>
                <w:sz w:val="18"/>
                <w:szCs w:val="18"/>
                <w:lang w:eastAsia="nl-BE"/>
              </w:rPr>
              <w:t> </w:t>
            </w:r>
          </w:p>
        </w:tc>
        <w:tc>
          <w:tcPr>
            <w:tcW w:w="480" w:type="dxa"/>
            <w:tcBorders>
              <w:top w:val="single" w:sz="4" w:space="0" w:color="auto"/>
              <w:left w:val="nil"/>
              <w:bottom w:val="nil"/>
              <w:right w:val="nil"/>
            </w:tcBorders>
          </w:tcPr>
          <w:p w:rsidR="002F4F7B" w:rsidRPr="00843DD8" w:rsidRDefault="002F4F7B" w:rsidP="007C4EA4">
            <w:pPr>
              <w:spacing w:after="0" w:line="240" w:lineRule="auto"/>
              <w:jc w:val="center"/>
              <w:rPr>
                <w:rFonts w:asciiTheme="minorBidi" w:eastAsia="Times New Roman" w:hAnsiTheme="minorBidi"/>
                <w:b/>
                <w:bCs/>
                <w:color w:val="000000"/>
                <w:sz w:val="18"/>
                <w:szCs w:val="18"/>
                <w:lang w:eastAsia="nl-BE"/>
              </w:rPr>
            </w:pPr>
          </w:p>
        </w:tc>
        <w:tc>
          <w:tcPr>
            <w:tcW w:w="1319" w:type="dxa"/>
            <w:gridSpan w:val="2"/>
            <w:tcBorders>
              <w:top w:val="single" w:sz="4" w:space="0" w:color="auto"/>
              <w:left w:val="nil"/>
              <w:bottom w:val="nil"/>
              <w:right w:val="nil"/>
            </w:tcBorders>
            <w:shd w:val="clear" w:color="auto" w:fill="auto"/>
            <w:vAlign w:val="center"/>
            <w:hideMark/>
          </w:tcPr>
          <w:p w:rsidR="002F4F7B" w:rsidRPr="00843DD8" w:rsidRDefault="002F4F7B" w:rsidP="007C4EA4">
            <w:pPr>
              <w:spacing w:after="0" w:line="240" w:lineRule="auto"/>
              <w:jc w:val="center"/>
              <w:rPr>
                <w:rFonts w:asciiTheme="minorBidi" w:eastAsia="Times New Roman" w:hAnsiTheme="minorBidi"/>
                <w:b/>
                <w:bCs/>
                <w:color w:val="000000"/>
                <w:sz w:val="18"/>
                <w:szCs w:val="18"/>
                <w:lang w:eastAsia="nl-BE"/>
              </w:rPr>
            </w:pPr>
            <w:r>
              <w:rPr>
                <w:rFonts w:asciiTheme="minorBidi" w:eastAsia="Times New Roman" w:hAnsiTheme="minorBidi"/>
                <w:b/>
                <w:bCs/>
                <w:color w:val="000000"/>
                <w:sz w:val="18"/>
                <w:szCs w:val="18"/>
                <w:lang w:eastAsia="nl-BE"/>
              </w:rPr>
              <w:t>Re-test</w:t>
            </w:r>
          </w:p>
        </w:tc>
        <w:tc>
          <w:tcPr>
            <w:tcW w:w="469" w:type="dxa"/>
            <w:tcBorders>
              <w:top w:val="single" w:sz="4" w:space="0" w:color="auto"/>
              <w:left w:val="nil"/>
              <w:bottom w:val="single" w:sz="4" w:space="0" w:color="auto"/>
              <w:right w:val="nil"/>
            </w:tcBorders>
          </w:tcPr>
          <w:p w:rsidR="002F4F7B" w:rsidRPr="00843DD8" w:rsidRDefault="002F4F7B" w:rsidP="007C4EA4">
            <w:pPr>
              <w:spacing w:after="0" w:line="240" w:lineRule="auto"/>
              <w:jc w:val="center"/>
              <w:rPr>
                <w:rFonts w:asciiTheme="minorBidi" w:eastAsia="Times New Roman" w:hAnsiTheme="minorBidi"/>
                <w:b/>
                <w:bCs/>
                <w:sz w:val="18"/>
                <w:szCs w:val="18"/>
                <w:lang w:eastAsia="nl-BE"/>
              </w:rPr>
            </w:pPr>
          </w:p>
        </w:tc>
      </w:tr>
      <w:tr w:rsidR="002F4F7B" w:rsidRPr="00843DD8" w:rsidTr="007C4EA4">
        <w:trPr>
          <w:trHeight w:val="227"/>
        </w:trPr>
        <w:tc>
          <w:tcPr>
            <w:tcW w:w="3060" w:type="dxa"/>
            <w:tcBorders>
              <w:top w:val="single" w:sz="4" w:space="0" w:color="auto"/>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i/>
                <w:iCs/>
                <w:color w:val="000000"/>
                <w:sz w:val="18"/>
                <w:szCs w:val="18"/>
                <w:lang w:eastAsia="nl-BE"/>
              </w:rPr>
            </w:pPr>
            <w:r w:rsidRPr="00843DD8">
              <w:rPr>
                <w:rFonts w:asciiTheme="minorBidi" w:eastAsia="Times New Roman" w:hAnsiTheme="minorBidi"/>
                <w:i/>
                <w:iCs/>
                <w:color w:val="000000"/>
                <w:sz w:val="18"/>
                <w:szCs w:val="18"/>
                <w:lang w:eastAsia="nl-BE"/>
              </w:rPr>
              <w:t> n</w:t>
            </w:r>
          </w:p>
        </w:tc>
        <w:tc>
          <w:tcPr>
            <w:tcW w:w="1335" w:type="dxa"/>
            <w:gridSpan w:val="2"/>
            <w:tcBorders>
              <w:top w:val="single" w:sz="4" w:space="0" w:color="auto"/>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1601</w:t>
            </w:r>
          </w:p>
        </w:tc>
        <w:tc>
          <w:tcPr>
            <w:tcW w:w="480" w:type="dxa"/>
            <w:tcBorders>
              <w:top w:val="single" w:sz="4" w:space="0" w:color="auto"/>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c>
          <w:tcPr>
            <w:tcW w:w="1319" w:type="dxa"/>
            <w:gridSpan w:val="2"/>
            <w:tcBorders>
              <w:top w:val="single" w:sz="4" w:space="0" w:color="auto"/>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r w:rsidRPr="00843DD8">
              <w:rPr>
                <w:rFonts w:asciiTheme="minorBidi" w:eastAsia="Times New Roman" w:hAnsiTheme="minorBidi"/>
                <w:sz w:val="18"/>
                <w:szCs w:val="18"/>
                <w:lang w:eastAsia="nl-BE"/>
              </w:rPr>
              <w:t>952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i/>
                <w:iCs/>
                <w:color w:val="000000"/>
                <w:sz w:val="18"/>
                <w:szCs w:val="18"/>
                <w:lang w:eastAsia="nl-BE"/>
              </w:rPr>
            </w:pP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n</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n</w:t>
            </w: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eastAsia="nl-BE"/>
              </w:rPr>
            </w:pPr>
            <w:r w:rsidRPr="00843DD8">
              <w:rPr>
                <w:rFonts w:asciiTheme="minorBidi" w:eastAsia="Times New Roman" w:hAnsiTheme="minorBidi"/>
                <w:b/>
                <w:bCs/>
                <w:color w:val="000000"/>
                <w:sz w:val="18"/>
                <w:szCs w:val="18"/>
                <w:lang w:eastAsia="nl-BE"/>
              </w:rPr>
              <w:t>Gender</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rPr>
                <w:rFonts w:asciiTheme="minorBidi" w:eastAsia="Times New Roman" w:hAnsiTheme="minorBidi"/>
                <w:b/>
                <w:bCs/>
                <w:color w:val="000000"/>
                <w:sz w:val="18"/>
                <w:szCs w:val="18"/>
                <w:lang w:eastAsia="nl-BE"/>
              </w:rPr>
            </w:pP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Female</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1432</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89.4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853</w:t>
            </w: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89.6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rPr>
                <w:rFonts w:asciiTheme="minorBidi" w:eastAsia="Times New Roman" w:hAnsiTheme="minorBidi"/>
                <w:b/>
                <w:bCs/>
                <w:color w:val="000000"/>
                <w:sz w:val="18"/>
                <w:szCs w:val="18"/>
                <w:lang w:eastAsia="nl-BE"/>
              </w:rPr>
            </w:pPr>
            <w:r w:rsidRPr="00843DD8">
              <w:rPr>
                <w:rFonts w:asciiTheme="minorBidi" w:eastAsia="Times New Roman" w:hAnsiTheme="minorBidi"/>
                <w:b/>
                <w:bCs/>
                <w:color w:val="000000"/>
                <w:sz w:val="18"/>
                <w:szCs w:val="18"/>
                <w:lang w:eastAsia="nl-BE"/>
              </w:rPr>
              <w:t>Age</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rPr>
                <w:rFonts w:asciiTheme="minorBidi" w:eastAsia="Times New Roman" w:hAnsiTheme="minorBidi"/>
                <w:b/>
                <w:bCs/>
                <w:color w:val="FF0000"/>
                <w:sz w:val="18"/>
                <w:szCs w:val="18"/>
                <w:lang w:eastAsia="nl-BE"/>
              </w:rPr>
            </w:pP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rPr>
                <w:rFonts w:asciiTheme="minorBidi" w:eastAsia="Times New Roman" w:hAnsiTheme="minorBidi"/>
                <w:bCs/>
                <w:color w:val="000000"/>
                <w:sz w:val="18"/>
                <w:szCs w:val="18"/>
                <w:lang w:eastAsia="nl-BE"/>
              </w:rPr>
            </w:pPr>
            <w:r w:rsidRPr="00843DD8">
              <w:rPr>
                <w:rFonts w:asciiTheme="minorBidi" w:eastAsia="Times New Roman" w:hAnsiTheme="minorBidi"/>
                <w:bCs/>
                <w:color w:val="000000"/>
                <w:sz w:val="18"/>
                <w:szCs w:val="18"/>
                <w:lang w:eastAsia="nl-BE"/>
              </w:rPr>
              <w:t xml:space="preserve">      </w:t>
            </w:r>
            <w:proofErr w:type="spellStart"/>
            <w:r w:rsidRPr="00843DD8">
              <w:rPr>
                <w:rFonts w:asciiTheme="minorBidi" w:eastAsia="Times New Roman" w:hAnsiTheme="minorBidi"/>
                <w:bCs/>
                <w:color w:val="000000"/>
                <w:sz w:val="18"/>
                <w:szCs w:val="18"/>
                <w:lang w:eastAsia="nl-BE"/>
              </w:rPr>
              <w:t>Mean</w:t>
            </w:r>
            <w:proofErr w:type="spellEnd"/>
            <w:r w:rsidRPr="00843DD8">
              <w:rPr>
                <w:rFonts w:asciiTheme="minorBidi" w:eastAsia="Times New Roman" w:hAnsiTheme="minorBidi"/>
                <w:bCs/>
                <w:color w:val="000000"/>
                <w:sz w:val="18"/>
                <w:szCs w:val="18"/>
                <w:lang w:eastAsia="nl-BE"/>
              </w:rPr>
              <w:t xml:space="preserve"> (SD) in </w:t>
            </w:r>
            <w:proofErr w:type="spellStart"/>
            <w:r w:rsidRPr="00843DD8">
              <w:rPr>
                <w:rFonts w:asciiTheme="minorBidi" w:eastAsia="Times New Roman" w:hAnsiTheme="minorBidi"/>
                <w:bCs/>
                <w:color w:val="000000"/>
                <w:sz w:val="18"/>
                <w:szCs w:val="18"/>
                <w:lang w:eastAsia="nl-BE"/>
              </w:rPr>
              <w:t>years</w:t>
            </w:r>
            <w:proofErr w:type="spellEnd"/>
          </w:p>
        </w:tc>
        <w:tc>
          <w:tcPr>
            <w:tcW w:w="1335" w:type="dxa"/>
            <w:gridSpan w:val="2"/>
            <w:tcBorders>
              <w:top w:val="nil"/>
              <w:left w:val="nil"/>
              <w:bottom w:val="nil"/>
              <w:right w:val="nil"/>
            </w:tcBorders>
            <w:shd w:val="clear" w:color="auto" w:fill="auto"/>
            <w:noWrap/>
            <w:vAlign w:val="center"/>
          </w:tcPr>
          <w:p w:rsidR="002F4F7B" w:rsidRPr="00987837" w:rsidRDefault="002F4F7B" w:rsidP="007C4EA4">
            <w:pPr>
              <w:spacing w:after="0" w:line="240" w:lineRule="auto"/>
              <w:rPr>
                <w:rFonts w:asciiTheme="minorBidi" w:eastAsia="Times New Roman" w:hAnsiTheme="minorBidi"/>
                <w:bCs/>
                <w:sz w:val="18"/>
                <w:szCs w:val="18"/>
                <w:lang w:eastAsia="nl-BE"/>
              </w:rPr>
            </w:pPr>
            <w:r>
              <w:rPr>
                <w:rFonts w:asciiTheme="minorBidi" w:eastAsia="Times New Roman" w:hAnsiTheme="minorBidi"/>
                <w:bCs/>
                <w:sz w:val="18"/>
                <w:szCs w:val="18"/>
                <w:lang w:eastAsia="nl-BE"/>
              </w:rPr>
              <w:t xml:space="preserve">  </w:t>
            </w:r>
            <w:r w:rsidRPr="00843DD8">
              <w:rPr>
                <w:rFonts w:asciiTheme="minorBidi" w:eastAsia="Times New Roman" w:hAnsiTheme="minorBidi"/>
                <w:bCs/>
                <w:sz w:val="18"/>
                <w:szCs w:val="18"/>
                <w:lang w:eastAsia="nl-BE"/>
              </w:rPr>
              <w:t>41.2</w:t>
            </w:r>
            <w:r>
              <w:rPr>
                <w:rFonts w:asciiTheme="minorBidi" w:eastAsia="Times New Roman" w:hAnsiTheme="minorBidi"/>
                <w:bCs/>
                <w:sz w:val="18"/>
                <w:szCs w:val="18"/>
                <w:lang w:eastAsia="nl-BE"/>
              </w:rPr>
              <w:t xml:space="preserve"> </w:t>
            </w:r>
            <w:r>
              <w:rPr>
                <w:rFonts w:asciiTheme="minorBidi" w:eastAsia="Times New Roman" w:hAnsiTheme="minorBidi"/>
                <w:sz w:val="18"/>
                <w:szCs w:val="18"/>
                <w:lang w:eastAsia="nl-BE"/>
              </w:rPr>
              <w:t>(</w:t>
            </w:r>
            <w:r w:rsidRPr="00843DD8">
              <w:rPr>
                <w:rFonts w:asciiTheme="minorBidi" w:eastAsia="Times New Roman" w:hAnsiTheme="minorBidi"/>
                <w:sz w:val="18"/>
                <w:szCs w:val="18"/>
                <w:lang w:eastAsia="nl-BE"/>
              </w:rPr>
              <w:t>12.2</w:t>
            </w:r>
            <w:r>
              <w:rPr>
                <w:rFonts w:asciiTheme="minorBidi" w:eastAsia="Times New Roman" w:hAnsiTheme="minorBidi"/>
                <w:sz w:val="18"/>
                <w:szCs w:val="18"/>
                <w:lang w:eastAsia="nl-BE"/>
              </w:rPr>
              <w:t>)</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1319" w:type="dxa"/>
            <w:gridSpan w:val="2"/>
            <w:tcBorders>
              <w:top w:val="nil"/>
              <w:left w:val="nil"/>
              <w:bottom w:val="nil"/>
              <w:right w:val="nil"/>
            </w:tcBorders>
            <w:shd w:val="clear" w:color="auto" w:fill="auto"/>
            <w:noWrap/>
            <w:vAlign w:val="center"/>
          </w:tcPr>
          <w:p w:rsidR="002F4F7B" w:rsidRPr="00843DD8" w:rsidRDefault="002F4F7B" w:rsidP="007C4EA4">
            <w:pPr>
              <w:spacing w:after="0" w:line="240" w:lineRule="auto"/>
              <w:rPr>
                <w:rFonts w:asciiTheme="minorBidi" w:eastAsia="Times New Roman" w:hAnsiTheme="minorBidi"/>
                <w:sz w:val="18"/>
                <w:szCs w:val="18"/>
                <w:lang w:eastAsia="nl-BE"/>
              </w:rPr>
            </w:pPr>
            <w:r>
              <w:rPr>
                <w:rFonts w:asciiTheme="minorBidi" w:eastAsia="Times New Roman" w:hAnsiTheme="minorBidi"/>
                <w:sz w:val="18"/>
                <w:szCs w:val="18"/>
                <w:lang w:eastAsia="nl-BE"/>
              </w:rPr>
              <w:t xml:space="preserve">   </w:t>
            </w:r>
            <w:r w:rsidRPr="00843DD8">
              <w:rPr>
                <w:rFonts w:asciiTheme="minorBidi" w:eastAsia="Times New Roman" w:hAnsiTheme="minorBidi"/>
                <w:sz w:val="18"/>
                <w:szCs w:val="18"/>
                <w:lang w:eastAsia="nl-BE"/>
              </w:rPr>
              <w:t>42.1</w:t>
            </w:r>
            <w:r>
              <w:rPr>
                <w:rFonts w:asciiTheme="minorBidi" w:eastAsia="Times New Roman" w:hAnsiTheme="minorBidi"/>
                <w:sz w:val="18"/>
                <w:szCs w:val="18"/>
                <w:lang w:eastAsia="nl-BE"/>
              </w:rPr>
              <w:t xml:space="preserve"> (</w:t>
            </w:r>
            <w:r w:rsidRPr="00843DD8">
              <w:rPr>
                <w:rFonts w:asciiTheme="minorBidi" w:eastAsia="Times New Roman" w:hAnsiTheme="minorBidi"/>
                <w:sz w:val="18"/>
                <w:szCs w:val="18"/>
                <w:lang w:eastAsia="nl-BE"/>
              </w:rPr>
              <w:t>11.7</w:t>
            </w:r>
            <w:r>
              <w:rPr>
                <w:rFonts w:asciiTheme="minorBidi" w:eastAsia="Times New Roman" w:hAnsiTheme="minorBidi"/>
                <w:sz w:val="18"/>
                <w:szCs w:val="18"/>
                <w:lang w:eastAsia="nl-BE"/>
              </w:rPr>
              <w:t>)</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eastAsia="nl-BE"/>
              </w:rPr>
            </w:pPr>
            <w:r w:rsidRPr="00843DD8">
              <w:rPr>
                <w:rFonts w:asciiTheme="minorBidi" w:eastAsia="Times New Roman" w:hAnsiTheme="minorBidi"/>
                <w:b/>
                <w:bCs/>
                <w:color w:val="000000"/>
                <w:sz w:val="18"/>
                <w:szCs w:val="18"/>
                <w:lang w:eastAsia="nl-BE"/>
              </w:rPr>
              <w:t>Age</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rPr>
                <w:rFonts w:asciiTheme="minorBidi" w:eastAsia="Times New Roman" w:hAnsiTheme="minorBidi"/>
                <w:b/>
                <w:bCs/>
                <w:color w:val="FF0000"/>
                <w:sz w:val="18"/>
                <w:szCs w:val="18"/>
                <w:lang w:eastAsia="nl-BE"/>
              </w:rPr>
            </w:pP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&lt; 30 </w:t>
            </w:r>
            <w:proofErr w:type="spellStart"/>
            <w:r w:rsidRPr="00843DD8">
              <w:rPr>
                <w:rFonts w:asciiTheme="minorBidi" w:eastAsia="Times New Roman" w:hAnsiTheme="minorBidi"/>
                <w:color w:val="000000"/>
                <w:sz w:val="18"/>
                <w:szCs w:val="18"/>
                <w:lang w:eastAsia="nl-BE"/>
              </w:rPr>
              <w:t>years</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361</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22.5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177</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18.6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30 - 39 </w:t>
            </w:r>
            <w:proofErr w:type="spellStart"/>
            <w:r w:rsidRPr="00843DD8">
              <w:rPr>
                <w:rFonts w:asciiTheme="minorBidi" w:eastAsia="Times New Roman" w:hAnsiTheme="minorBidi"/>
                <w:color w:val="000000"/>
                <w:sz w:val="18"/>
                <w:szCs w:val="18"/>
                <w:lang w:eastAsia="nl-BE"/>
              </w:rPr>
              <w:t>years</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387</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b/>
                <w:bCs/>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40 - 49 </w:t>
            </w:r>
            <w:proofErr w:type="spellStart"/>
            <w:r w:rsidRPr="00843DD8">
              <w:rPr>
                <w:rFonts w:asciiTheme="minorBidi" w:eastAsia="Times New Roman" w:hAnsiTheme="minorBidi"/>
                <w:color w:val="000000"/>
                <w:sz w:val="18"/>
                <w:szCs w:val="18"/>
                <w:lang w:eastAsia="nl-BE"/>
              </w:rPr>
              <w:t>years</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383</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23.9</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238</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 50 </w:t>
            </w:r>
            <w:proofErr w:type="spellStart"/>
            <w:r w:rsidRPr="00843DD8">
              <w:rPr>
                <w:rFonts w:asciiTheme="minorBidi" w:eastAsia="Times New Roman" w:hAnsiTheme="minorBidi"/>
                <w:color w:val="000000"/>
                <w:sz w:val="18"/>
                <w:szCs w:val="18"/>
                <w:lang w:eastAsia="nl-BE"/>
              </w:rPr>
              <w:t>years</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470</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29.4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293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30.8</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eastAsia="nl-BE"/>
              </w:rPr>
            </w:pPr>
            <w:proofErr w:type="spellStart"/>
            <w:r w:rsidRPr="00843DD8">
              <w:rPr>
                <w:rFonts w:asciiTheme="minorBidi" w:eastAsia="Times New Roman" w:hAnsiTheme="minorBidi"/>
                <w:b/>
                <w:bCs/>
                <w:color w:val="000000"/>
                <w:sz w:val="18"/>
                <w:szCs w:val="18"/>
                <w:lang w:eastAsia="nl-BE"/>
              </w:rPr>
              <w:t>Role</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rPr>
                <w:rFonts w:asciiTheme="minorBidi" w:eastAsia="Times New Roman" w:hAnsiTheme="minorBidi"/>
                <w:b/>
                <w:bCs/>
                <w:color w:val="FF0000"/>
                <w:sz w:val="18"/>
                <w:szCs w:val="18"/>
                <w:lang w:eastAsia="nl-BE"/>
              </w:rPr>
            </w:pP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Student Nurse</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39</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1.4</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Nurse </w:t>
            </w:r>
            <w:proofErr w:type="spellStart"/>
            <w:r w:rsidRPr="00843DD8">
              <w:rPr>
                <w:rFonts w:asciiTheme="minorBidi" w:eastAsia="Times New Roman" w:hAnsiTheme="minorBidi"/>
                <w:color w:val="000000"/>
                <w:sz w:val="18"/>
                <w:szCs w:val="18"/>
                <w:lang w:eastAsia="nl-BE"/>
              </w:rPr>
              <w:t>assistant</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26</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1.6</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Nurse</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745</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46.5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416</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43.7</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Head nurse</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61</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3.8</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Nurse specialist</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644</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40.2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404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42.4</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Educator</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45</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2.8</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Researcher</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21</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Other</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16</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1.0</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Missing</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0.4</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eastAsia="nl-BE"/>
              </w:rPr>
            </w:pPr>
            <w:proofErr w:type="spellStart"/>
            <w:r w:rsidRPr="00843DD8">
              <w:rPr>
                <w:rFonts w:asciiTheme="minorBidi" w:eastAsia="Times New Roman" w:hAnsiTheme="minorBidi"/>
                <w:b/>
                <w:bCs/>
                <w:color w:val="000000"/>
                <w:sz w:val="18"/>
                <w:szCs w:val="18"/>
                <w:lang w:eastAsia="nl-BE"/>
              </w:rPr>
              <w:t>Education</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rPr>
                <w:rFonts w:asciiTheme="minorBidi" w:eastAsia="Times New Roman" w:hAnsiTheme="minorBidi"/>
                <w:b/>
                <w:bCs/>
                <w:color w:val="FF0000"/>
                <w:sz w:val="18"/>
                <w:szCs w:val="18"/>
                <w:lang w:eastAsia="nl-BE"/>
              </w:rPr>
            </w:pP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Undergraduate</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417</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26.0</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Bachelor's</w:t>
            </w:r>
            <w:proofErr w:type="spellEnd"/>
            <w:r w:rsidRPr="00843DD8">
              <w:rPr>
                <w:rFonts w:asciiTheme="minorBidi" w:eastAsia="Times New Roman" w:hAnsiTheme="minorBidi"/>
                <w:color w:val="000000"/>
                <w:sz w:val="18"/>
                <w:szCs w:val="18"/>
                <w:lang w:eastAsia="nl-BE"/>
              </w:rPr>
              <w:t xml:space="preserve"> </w:t>
            </w:r>
            <w:proofErr w:type="spellStart"/>
            <w:r w:rsidRPr="00843DD8">
              <w:rPr>
                <w:rFonts w:asciiTheme="minorBidi" w:eastAsia="Times New Roman" w:hAnsiTheme="minorBidi"/>
                <w:color w:val="000000"/>
                <w:sz w:val="18"/>
                <w:szCs w:val="18"/>
                <w:lang w:eastAsia="nl-BE"/>
              </w:rPr>
              <w:t>degree</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633</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39.5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352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37.0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b/>
                <w:bCs/>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Master's</w:t>
            </w:r>
            <w:proofErr w:type="spellEnd"/>
            <w:r w:rsidRPr="00843DD8">
              <w:rPr>
                <w:rFonts w:asciiTheme="minorBidi" w:eastAsia="Times New Roman" w:hAnsiTheme="minorBidi"/>
                <w:color w:val="000000"/>
                <w:sz w:val="18"/>
                <w:szCs w:val="18"/>
                <w:lang w:eastAsia="nl-BE"/>
              </w:rPr>
              <w:t xml:space="preserve"> </w:t>
            </w:r>
            <w:proofErr w:type="spellStart"/>
            <w:r w:rsidRPr="00843DD8">
              <w:rPr>
                <w:rFonts w:asciiTheme="minorBidi" w:eastAsia="Times New Roman" w:hAnsiTheme="minorBidi"/>
                <w:color w:val="000000"/>
                <w:sz w:val="18"/>
                <w:szCs w:val="18"/>
                <w:lang w:eastAsia="nl-BE"/>
              </w:rPr>
              <w:t>degree</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475</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29.7</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310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32.6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Doctoral </w:t>
            </w:r>
            <w:proofErr w:type="spellStart"/>
            <w:r w:rsidRPr="00843DD8">
              <w:rPr>
                <w:rFonts w:asciiTheme="minorBidi" w:eastAsia="Times New Roman" w:hAnsiTheme="minorBidi"/>
                <w:color w:val="000000"/>
                <w:sz w:val="18"/>
                <w:szCs w:val="18"/>
                <w:lang w:eastAsia="nl-BE"/>
              </w:rPr>
              <w:t>degree</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73</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4.6</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49</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Other</w:t>
            </w:r>
            <w:proofErr w:type="spellEnd"/>
            <w:r w:rsidRPr="00843DD8">
              <w:rPr>
                <w:rFonts w:asciiTheme="minorBidi" w:eastAsia="Times New Roman" w:hAnsiTheme="minorBidi"/>
                <w:color w:val="000000"/>
                <w:sz w:val="18"/>
                <w:szCs w:val="18"/>
                <w:lang w:eastAsia="nl-BE"/>
              </w:rPr>
              <w:t xml:space="preserve"> / </w:t>
            </w:r>
            <w:proofErr w:type="spellStart"/>
            <w:r w:rsidRPr="00843DD8">
              <w:rPr>
                <w:rFonts w:asciiTheme="minorBidi" w:eastAsia="Times New Roman" w:hAnsiTheme="minorBidi"/>
                <w:color w:val="000000"/>
                <w:sz w:val="18"/>
                <w:szCs w:val="18"/>
                <w:lang w:eastAsia="nl-BE"/>
              </w:rPr>
              <w:t>unknown</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tcPr>
          <w:p w:rsidR="002F4F7B" w:rsidRPr="00843DD8" w:rsidRDefault="002F4F7B" w:rsidP="007C4EA4">
            <w:pPr>
              <w:spacing w:after="0" w:line="240" w:lineRule="auto"/>
              <w:rPr>
                <w:rFonts w:asciiTheme="minorBidi" w:eastAsia="Times New Roman" w:hAnsiTheme="minorBidi"/>
                <w:b/>
                <w:color w:val="000000"/>
                <w:sz w:val="18"/>
                <w:szCs w:val="18"/>
                <w:lang w:val="en-GB" w:eastAsia="nl-BE"/>
              </w:rPr>
            </w:pPr>
            <w:r w:rsidRPr="00843DD8">
              <w:rPr>
                <w:rFonts w:asciiTheme="minorBidi" w:eastAsia="Times New Roman" w:hAnsiTheme="minorBidi"/>
                <w:b/>
                <w:color w:val="000000"/>
                <w:sz w:val="18"/>
                <w:szCs w:val="18"/>
                <w:lang w:val="en-GB" w:eastAsia="nl-BE"/>
              </w:rPr>
              <w:t>Work experience in health care</w:t>
            </w:r>
          </w:p>
        </w:tc>
        <w:tc>
          <w:tcPr>
            <w:tcW w:w="683" w:type="dxa"/>
            <w:tcBorders>
              <w:top w:val="nil"/>
              <w:left w:val="nil"/>
              <w:bottom w:val="nil"/>
              <w:right w:val="nil"/>
            </w:tcBorders>
            <w:shd w:val="clear" w:color="auto" w:fill="auto"/>
            <w:vAlign w:val="bottom"/>
          </w:tcPr>
          <w:p w:rsidR="002F4F7B" w:rsidRPr="00843DD8" w:rsidRDefault="002F4F7B" w:rsidP="007C4EA4">
            <w:pPr>
              <w:spacing w:after="0" w:line="240" w:lineRule="auto"/>
              <w:jc w:val="center"/>
              <w:rPr>
                <w:rFonts w:asciiTheme="minorBidi" w:eastAsia="Times New Roman" w:hAnsiTheme="minorBidi"/>
                <w:sz w:val="18"/>
                <w:szCs w:val="18"/>
                <w:lang w:val="en-GB" w:eastAsia="nl-BE"/>
              </w:rPr>
            </w:pPr>
          </w:p>
        </w:tc>
        <w:tc>
          <w:tcPr>
            <w:tcW w:w="652" w:type="dxa"/>
            <w:tcBorders>
              <w:top w:val="nil"/>
              <w:left w:val="nil"/>
              <w:bottom w:val="nil"/>
              <w:right w:val="nil"/>
            </w:tcBorders>
            <w:shd w:val="clear" w:color="auto" w:fill="auto"/>
            <w:vAlign w:val="bottom"/>
          </w:tcPr>
          <w:p w:rsidR="002F4F7B" w:rsidRPr="00843DD8" w:rsidRDefault="002F4F7B" w:rsidP="007C4EA4">
            <w:pPr>
              <w:spacing w:after="0" w:line="240" w:lineRule="auto"/>
              <w:jc w:val="center"/>
              <w:rPr>
                <w:rFonts w:asciiTheme="minorBidi" w:eastAsia="Times New Roman" w:hAnsiTheme="minorBidi"/>
                <w:sz w:val="18"/>
                <w:szCs w:val="18"/>
                <w:lang w:val="en-GB"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val="en-GB" w:eastAsia="nl-BE"/>
              </w:rPr>
            </w:pPr>
          </w:p>
        </w:tc>
        <w:tc>
          <w:tcPr>
            <w:tcW w:w="708"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val="en-GB" w:eastAsia="nl-BE"/>
              </w:rPr>
            </w:pP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val="en-GB"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val="en-GB"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val="en-GB" w:eastAsia="nl-BE"/>
              </w:rPr>
            </w:pPr>
            <w:r w:rsidRPr="00843DD8">
              <w:rPr>
                <w:rFonts w:asciiTheme="minorBidi" w:eastAsia="Times New Roman" w:hAnsiTheme="minorBidi"/>
                <w:color w:val="000000"/>
                <w:sz w:val="18"/>
                <w:szCs w:val="18"/>
                <w:lang w:val="en-GB" w:eastAsia="nl-BE"/>
              </w:rPr>
              <w:t>&lt; 5 years</w:t>
            </w:r>
          </w:p>
        </w:tc>
        <w:tc>
          <w:tcPr>
            <w:tcW w:w="683" w:type="dxa"/>
            <w:tcBorders>
              <w:top w:val="nil"/>
              <w:left w:val="nil"/>
              <w:bottom w:val="nil"/>
              <w:right w:val="nil"/>
            </w:tcBorders>
            <w:shd w:val="clear" w:color="auto" w:fill="auto"/>
            <w:vAlign w:val="bottom"/>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306</w:t>
            </w:r>
          </w:p>
        </w:tc>
        <w:tc>
          <w:tcPr>
            <w:tcW w:w="652" w:type="dxa"/>
            <w:tcBorders>
              <w:top w:val="nil"/>
              <w:left w:val="nil"/>
              <w:bottom w:val="nil"/>
              <w:right w:val="nil"/>
            </w:tcBorders>
            <w:shd w:val="clear" w:color="auto" w:fill="auto"/>
            <w:vAlign w:val="bottom"/>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19.1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147</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15.4</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5 - 10 </w:t>
            </w:r>
            <w:proofErr w:type="spellStart"/>
            <w:r w:rsidRPr="00843DD8">
              <w:rPr>
                <w:rFonts w:asciiTheme="minorBidi" w:eastAsia="Times New Roman" w:hAnsiTheme="minorBidi"/>
                <w:color w:val="000000"/>
                <w:sz w:val="18"/>
                <w:szCs w:val="18"/>
                <w:lang w:eastAsia="nl-BE"/>
              </w:rPr>
              <w:t>years</w:t>
            </w:r>
            <w:proofErr w:type="spellEnd"/>
          </w:p>
        </w:tc>
        <w:tc>
          <w:tcPr>
            <w:tcW w:w="683" w:type="dxa"/>
            <w:tcBorders>
              <w:top w:val="nil"/>
              <w:left w:val="nil"/>
              <w:bottom w:val="nil"/>
              <w:right w:val="nil"/>
            </w:tcBorders>
            <w:shd w:val="clear" w:color="auto" w:fill="auto"/>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287</w:t>
            </w:r>
          </w:p>
        </w:tc>
        <w:tc>
          <w:tcPr>
            <w:tcW w:w="652" w:type="dxa"/>
            <w:tcBorders>
              <w:top w:val="nil"/>
              <w:left w:val="nil"/>
              <w:bottom w:val="nil"/>
              <w:right w:val="nil"/>
            </w:tcBorders>
            <w:shd w:val="clear" w:color="auto" w:fill="auto"/>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17.9</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171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18.0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b/>
                <w:bCs/>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11 - 20 </w:t>
            </w:r>
            <w:proofErr w:type="spellStart"/>
            <w:r w:rsidRPr="00843DD8">
              <w:rPr>
                <w:rFonts w:asciiTheme="minorBidi" w:eastAsia="Times New Roman" w:hAnsiTheme="minorBidi"/>
                <w:color w:val="000000"/>
                <w:sz w:val="18"/>
                <w:szCs w:val="18"/>
                <w:lang w:eastAsia="nl-BE"/>
              </w:rPr>
              <w:t>years</w:t>
            </w:r>
            <w:proofErr w:type="spellEnd"/>
          </w:p>
        </w:tc>
        <w:tc>
          <w:tcPr>
            <w:tcW w:w="683" w:type="dxa"/>
            <w:tcBorders>
              <w:top w:val="nil"/>
              <w:left w:val="nil"/>
              <w:bottom w:val="nil"/>
              <w:right w:val="nil"/>
            </w:tcBorders>
            <w:shd w:val="clear" w:color="auto" w:fill="auto"/>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360</w:t>
            </w:r>
          </w:p>
        </w:tc>
        <w:tc>
          <w:tcPr>
            <w:tcW w:w="652" w:type="dxa"/>
            <w:tcBorders>
              <w:top w:val="nil"/>
              <w:left w:val="nil"/>
              <w:bottom w:val="nil"/>
              <w:right w:val="nil"/>
            </w:tcBorders>
            <w:shd w:val="clear" w:color="auto" w:fill="auto"/>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22.5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239</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&gt; 20 </w:t>
            </w:r>
            <w:proofErr w:type="spellStart"/>
            <w:r w:rsidRPr="00843DD8">
              <w:rPr>
                <w:rFonts w:asciiTheme="minorBidi" w:eastAsia="Times New Roman" w:hAnsiTheme="minorBidi"/>
                <w:color w:val="000000"/>
                <w:sz w:val="18"/>
                <w:szCs w:val="18"/>
                <w:lang w:eastAsia="nl-BE"/>
              </w:rPr>
              <w:t>years</w:t>
            </w:r>
            <w:proofErr w:type="spellEnd"/>
          </w:p>
        </w:tc>
        <w:tc>
          <w:tcPr>
            <w:tcW w:w="683" w:type="dxa"/>
            <w:tcBorders>
              <w:top w:val="nil"/>
              <w:left w:val="nil"/>
              <w:bottom w:val="nil"/>
              <w:right w:val="nil"/>
            </w:tcBorders>
            <w:shd w:val="clear" w:color="auto" w:fill="auto"/>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648</w:t>
            </w:r>
          </w:p>
        </w:tc>
        <w:tc>
          <w:tcPr>
            <w:tcW w:w="652" w:type="dxa"/>
            <w:tcBorders>
              <w:top w:val="nil"/>
              <w:left w:val="nil"/>
              <w:bottom w:val="nil"/>
              <w:right w:val="nil"/>
            </w:tcBorders>
            <w:shd w:val="clear" w:color="auto" w:fill="auto"/>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40.5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395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41.5</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eastAsia="nl-BE"/>
              </w:rPr>
            </w:pPr>
            <w:proofErr w:type="spellStart"/>
            <w:r w:rsidRPr="00843DD8">
              <w:rPr>
                <w:rFonts w:asciiTheme="minorBidi" w:eastAsia="Times New Roman" w:hAnsiTheme="minorBidi"/>
                <w:b/>
                <w:bCs/>
                <w:color w:val="000000"/>
                <w:sz w:val="18"/>
                <w:szCs w:val="18"/>
                <w:lang w:eastAsia="nl-BE"/>
              </w:rPr>
              <w:t>Current</w:t>
            </w:r>
            <w:proofErr w:type="spellEnd"/>
            <w:r w:rsidRPr="00843DD8">
              <w:rPr>
                <w:rFonts w:asciiTheme="minorBidi" w:eastAsia="Times New Roman" w:hAnsiTheme="minorBidi"/>
                <w:b/>
                <w:bCs/>
                <w:color w:val="000000"/>
                <w:sz w:val="18"/>
                <w:szCs w:val="18"/>
                <w:lang w:eastAsia="nl-BE"/>
              </w:rPr>
              <w:t xml:space="preserve"> </w:t>
            </w:r>
            <w:proofErr w:type="spellStart"/>
            <w:r w:rsidRPr="00843DD8">
              <w:rPr>
                <w:rFonts w:asciiTheme="minorBidi" w:eastAsia="Times New Roman" w:hAnsiTheme="minorBidi"/>
                <w:b/>
                <w:bCs/>
                <w:color w:val="000000"/>
                <w:sz w:val="18"/>
                <w:szCs w:val="18"/>
                <w:lang w:eastAsia="nl-BE"/>
              </w:rPr>
              <w:t>work</w:t>
            </w:r>
            <w:proofErr w:type="spellEnd"/>
            <w:r w:rsidRPr="00843DD8">
              <w:rPr>
                <w:rFonts w:asciiTheme="minorBidi" w:eastAsia="Times New Roman" w:hAnsiTheme="minorBidi"/>
                <w:b/>
                <w:bCs/>
                <w:color w:val="000000"/>
                <w:sz w:val="18"/>
                <w:szCs w:val="18"/>
                <w:lang w:eastAsia="nl-BE"/>
              </w:rPr>
              <w:t xml:space="preserve"> setting</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rPr>
                <w:rFonts w:asciiTheme="minorBidi" w:eastAsia="Times New Roman" w:hAnsiTheme="minorBidi"/>
                <w:b/>
                <w:bCs/>
                <w:color w:val="FF0000"/>
                <w:sz w:val="18"/>
                <w:szCs w:val="18"/>
                <w:lang w:eastAsia="nl-BE"/>
              </w:rPr>
            </w:pP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proofErr w:type="spellStart"/>
            <w:r w:rsidRPr="00843DD8">
              <w:rPr>
                <w:rFonts w:asciiTheme="minorBidi" w:eastAsia="Times New Roman" w:hAnsiTheme="minorBidi"/>
                <w:sz w:val="18"/>
                <w:szCs w:val="18"/>
                <w:lang w:eastAsia="nl-BE"/>
              </w:rPr>
              <w:t>Local</w:t>
            </w:r>
            <w:proofErr w:type="spellEnd"/>
            <w:r w:rsidRPr="00843DD8">
              <w:rPr>
                <w:rFonts w:asciiTheme="minorBidi" w:eastAsia="Times New Roman" w:hAnsiTheme="minorBidi"/>
                <w:sz w:val="18"/>
                <w:szCs w:val="18"/>
                <w:lang w:eastAsia="nl-BE"/>
              </w:rPr>
              <w:t xml:space="preserve"> </w:t>
            </w:r>
            <w:proofErr w:type="spellStart"/>
            <w:r w:rsidRPr="00843DD8">
              <w:rPr>
                <w:rFonts w:asciiTheme="minorBidi" w:eastAsia="Times New Roman" w:hAnsiTheme="minorBidi"/>
                <w:sz w:val="18"/>
                <w:szCs w:val="18"/>
                <w:lang w:eastAsia="nl-BE"/>
              </w:rPr>
              <w:t>hospital</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546</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34.1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323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33.9</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 xml:space="preserve">Teaching / </w:t>
            </w:r>
            <w:proofErr w:type="spellStart"/>
            <w:r w:rsidRPr="00843DD8">
              <w:rPr>
                <w:rFonts w:asciiTheme="minorBidi" w:eastAsia="Times New Roman" w:hAnsiTheme="minorBidi"/>
                <w:sz w:val="18"/>
                <w:szCs w:val="18"/>
                <w:lang w:eastAsia="nl-BE"/>
              </w:rPr>
              <w:t>university</w:t>
            </w:r>
            <w:proofErr w:type="spellEnd"/>
            <w:r w:rsidRPr="00843DD8">
              <w:rPr>
                <w:rFonts w:asciiTheme="minorBidi" w:eastAsia="Times New Roman" w:hAnsiTheme="minorBidi"/>
                <w:sz w:val="18"/>
                <w:szCs w:val="18"/>
                <w:lang w:eastAsia="nl-BE"/>
              </w:rPr>
              <w:t xml:space="preserve"> </w:t>
            </w:r>
            <w:proofErr w:type="spellStart"/>
            <w:r w:rsidRPr="00843DD8">
              <w:rPr>
                <w:rFonts w:asciiTheme="minorBidi" w:eastAsia="Times New Roman" w:hAnsiTheme="minorBidi"/>
                <w:sz w:val="18"/>
                <w:szCs w:val="18"/>
                <w:lang w:eastAsia="nl-BE"/>
              </w:rPr>
              <w:t>hospital</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425</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26.5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26.4</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proofErr w:type="spellStart"/>
            <w:r w:rsidRPr="00843DD8">
              <w:rPr>
                <w:rFonts w:asciiTheme="minorBidi" w:eastAsia="Times New Roman" w:hAnsiTheme="minorBidi"/>
                <w:sz w:val="18"/>
                <w:szCs w:val="18"/>
                <w:lang w:eastAsia="nl-BE"/>
              </w:rPr>
              <w:t>Magnet</w:t>
            </w:r>
            <w:proofErr w:type="spellEnd"/>
            <w:r w:rsidRPr="00843DD8">
              <w:rPr>
                <w:rFonts w:asciiTheme="minorBidi" w:eastAsia="Times New Roman" w:hAnsiTheme="minorBidi"/>
                <w:sz w:val="18"/>
                <w:szCs w:val="18"/>
                <w:lang w:eastAsia="nl-BE"/>
              </w:rPr>
              <w:t xml:space="preserve"> </w:t>
            </w:r>
            <w:proofErr w:type="spellStart"/>
            <w:r w:rsidRPr="00843DD8">
              <w:rPr>
                <w:rFonts w:asciiTheme="minorBidi" w:eastAsia="Times New Roman" w:hAnsiTheme="minorBidi"/>
                <w:sz w:val="18"/>
                <w:szCs w:val="18"/>
                <w:lang w:eastAsia="nl-BE"/>
              </w:rPr>
              <w:t>hospital</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55</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proofErr w:type="spellStart"/>
            <w:r w:rsidRPr="00843DD8">
              <w:rPr>
                <w:rFonts w:asciiTheme="minorBidi" w:eastAsia="Times New Roman" w:hAnsiTheme="minorBidi"/>
                <w:sz w:val="18"/>
                <w:szCs w:val="18"/>
                <w:lang w:eastAsia="nl-BE"/>
              </w:rPr>
              <w:t>Nursing</w:t>
            </w:r>
            <w:proofErr w:type="spellEnd"/>
            <w:r w:rsidRPr="00843DD8">
              <w:rPr>
                <w:rFonts w:asciiTheme="minorBidi" w:eastAsia="Times New Roman" w:hAnsiTheme="minorBidi"/>
                <w:sz w:val="18"/>
                <w:szCs w:val="18"/>
                <w:lang w:eastAsia="nl-BE"/>
              </w:rPr>
              <w:t xml:space="preserve"> home</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116</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68</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Community care</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243</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15.2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162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17.0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proofErr w:type="spellStart"/>
            <w:r w:rsidRPr="00843DD8">
              <w:rPr>
                <w:rFonts w:asciiTheme="minorBidi" w:eastAsia="Times New Roman" w:hAnsiTheme="minorBidi"/>
                <w:sz w:val="18"/>
                <w:szCs w:val="18"/>
                <w:lang w:eastAsia="nl-BE"/>
              </w:rPr>
              <w:t>Education</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93</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5.8</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59</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proofErr w:type="spellStart"/>
            <w:r w:rsidRPr="00843DD8">
              <w:rPr>
                <w:rFonts w:asciiTheme="minorBidi" w:eastAsia="Times New Roman" w:hAnsiTheme="minorBidi"/>
                <w:sz w:val="18"/>
                <w:szCs w:val="18"/>
                <w:lang w:eastAsia="nl-BE"/>
              </w:rPr>
              <w:t>Clinical</w:t>
            </w:r>
            <w:proofErr w:type="spellEnd"/>
            <w:r w:rsidRPr="00843DD8">
              <w:rPr>
                <w:rFonts w:asciiTheme="minorBidi" w:eastAsia="Times New Roman" w:hAnsiTheme="minorBidi"/>
                <w:sz w:val="18"/>
                <w:szCs w:val="18"/>
                <w:lang w:eastAsia="nl-BE"/>
              </w:rPr>
              <w:t xml:space="preserve"> research</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20</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proofErr w:type="spellStart"/>
            <w:r w:rsidRPr="00843DD8">
              <w:rPr>
                <w:rFonts w:asciiTheme="minorBidi" w:eastAsia="Times New Roman" w:hAnsiTheme="minorBidi"/>
                <w:sz w:val="18"/>
                <w:szCs w:val="18"/>
                <w:lang w:eastAsia="nl-BE"/>
              </w:rPr>
              <w:t>Industry</w:t>
            </w:r>
            <w:proofErr w:type="spellEnd"/>
            <w:r w:rsidRPr="00843DD8">
              <w:rPr>
                <w:rFonts w:asciiTheme="minorBidi" w:eastAsia="Times New Roman" w:hAnsiTheme="minorBidi"/>
                <w:sz w:val="18"/>
                <w:szCs w:val="18"/>
                <w:lang w:eastAsia="nl-BE"/>
              </w:rPr>
              <w:t xml:space="preserve"> / commercial</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9</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0.6</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0.5</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 xml:space="preserve">No </w:t>
            </w:r>
            <w:proofErr w:type="spellStart"/>
            <w:r w:rsidRPr="00843DD8">
              <w:rPr>
                <w:rFonts w:asciiTheme="minorBidi" w:eastAsia="Times New Roman" w:hAnsiTheme="minorBidi"/>
                <w:sz w:val="18"/>
                <w:szCs w:val="18"/>
                <w:lang w:eastAsia="nl-BE"/>
              </w:rPr>
              <w:t>work</w:t>
            </w:r>
            <w:proofErr w:type="spellEnd"/>
            <w:r w:rsidRPr="00843DD8">
              <w:rPr>
                <w:rFonts w:asciiTheme="minorBidi" w:eastAsia="Times New Roman" w:hAnsiTheme="minorBidi"/>
                <w:sz w:val="18"/>
                <w:szCs w:val="18"/>
                <w:lang w:eastAsia="nl-BE"/>
              </w:rPr>
              <w:t xml:space="preserve"> / student</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2.6</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proofErr w:type="spellStart"/>
            <w:r w:rsidRPr="00843DD8">
              <w:rPr>
                <w:rFonts w:asciiTheme="minorBidi" w:eastAsia="Times New Roman" w:hAnsiTheme="minorBidi"/>
                <w:sz w:val="18"/>
                <w:szCs w:val="18"/>
                <w:lang w:eastAsia="nl-BE"/>
              </w:rPr>
              <w:t>Other</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50</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Missing</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val="en-GB" w:eastAsia="nl-BE"/>
              </w:rPr>
            </w:pPr>
            <w:r w:rsidRPr="00843DD8">
              <w:rPr>
                <w:rFonts w:asciiTheme="minorBidi" w:eastAsia="Times New Roman" w:hAnsiTheme="minorBidi"/>
                <w:b/>
                <w:bCs/>
                <w:color w:val="000000"/>
                <w:sz w:val="18"/>
                <w:szCs w:val="18"/>
                <w:lang w:val="en-GB" w:eastAsia="nl-BE"/>
              </w:rPr>
              <w:t xml:space="preserve">Expertise in skin tears </w:t>
            </w:r>
            <w:r w:rsidRPr="00843DD8">
              <w:rPr>
                <w:rFonts w:asciiTheme="minorBidi" w:eastAsia="Times New Roman" w:hAnsiTheme="minorBidi"/>
                <w:b/>
                <w:bCs/>
                <w:color w:val="000000"/>
                <w:sz w:val="18"/>
                <w:szCs w:val="18"/>
                <w:vertAlign w:val="superscript"/>
                <w:lang w:val="en-GB" w:eastAsia="nl-BE"/>
              </w:rPr>
              <w:t>a</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rPr>
                <w:rFonts w:asciiTheme="minorBidi" w:eastAsia="Times New Roman" w:hAnsiTheme="minorBidi"/>
                <w:b/>
                <w:bCs/>
                <w:color w:val="FF0000"/>
                <w:sz w:val="18"/>
                <w:szCs w:val="18"/>
                <w:lang w:val="en-GB" w:eastAsia="nl-BE"/>
              </w:rPr>
            </w:pP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val="en-GB"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val="en-GB"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val="en-GB" w:eastAsia="nl-BE"/>
              </w:rPr>
            </w:pP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val="en-GB"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val="en-GB"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Novice</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219</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13.7</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112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11.8</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Advanced Beginner</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261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16.3</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138</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14.5</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Competent</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389</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24.3</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229</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Proficient</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400</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25.0</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26.5</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Expert</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332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20.7</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221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23.2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eastAsia="nl-BE"/>
              </w:rPr>
            </w:pPr>
            <w:proofErr w:type="spellStart"/>
            <w:r w:rsidRPr="00843DD8">
              <w:rPr>
                <w:rFonts w:asciiTheme="minorBidi" w:eastAsia="Times New Roman" w:hAnsiTheme="minorBidi"/>
                <w:b/>
                <w:bCs/>
                <w:color w:val="000000"/>
                <w:sz w:val="18"/>
                <w:szCs w:val="18"/>
                <w:lang w:eastAsia="nl-BE"/>
              </w:rPr>
              <w:t>Wound</w:t>
            </w:r>
            <w:proofErr w:type="spellEnd"/>
            <w:r w:rsidRPr="00843DD8">
              <w:rPr>
                <w:rFonts w:asciiTheme="minorBidi" w:eastAsia="Times New Roman" w:hAnsiTheme="minorBidi"/>
                <w:b/>
                <w:bCs/>
                <w:color w:val="000000"/>
                <w:sz w:val="18"/>
                <w:szCs w:val="18"/>
                <w:lang w:eastAsia="nl-BE"/>
              </w:rPr>
              <w:t xml:space="preserve"> care module </w:t>
            </w:r>
            <w:r w:rsidRPr="00843DD8">
              <w:rPr>
                <w:rFonts w:asciiTheme="minorBidi" w:eastAsia="Times New Roman" w:hAnsiTheme="minorBidi"/>
                <w:b/>
                <w:bCs/>
                <w:color w:val="000000"/>
                <w:sz w:val="18"/>
                <w:szCs w:val="18"/>
                <w:vertAlign w:val="superscript"/>
                <w:lang w:eastAsia="nl-BE"/>
              </w:rPr>
              <w:t>b</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rPr>
                <w:rFonts w:asciiTheme="minorBidi" w:eastAsia="Times New Roman" w:hAnsiTheme="minorBidi"/>
                <w:b/>
                <w:bCs/>
                <w:color w:val="FF0000"/>
                <w:sz w:val="18"/>
                <w:szCs w:val="18"/>
                <w:lang w:eastAsia="nl-BE"/>
              </w:rPr>
            </w:pP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Completed</w:t>
            </w:r>
            <w:proofErr w:type="spellEnd"/>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869</w:t>
            </w: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54.3</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540</w:t>
            </w: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56.7</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val="en-US" w:eastAsia="nl-BE"/>
              </w:rPr>
            </w:pPr>
            <w:r w:rsidRPr="00843DD8">
              <w:rPr>
                <w:rFonts w:asciiTheme="minorBidi" w:eastAsia="Times New Roman" w:hAnsiTheme="minorBidi"/>
                <w:b/>
                <w:bCs/>
                <w:color w:val="000000"/>
                <w:sz w:val="18"/>
                <w:szCs w:val="18"/>
                <w:lang w:val="en-US" w:eastAsia="nl-BE"/>
              </w:rPr>
              <w:t xml:space="preserve">Observation of skin tears in practice </w:t>
            </w:r>
            <w:r w:rsidRPr="00843DD8">
              <w:rPr>
                <w:rFonts w:asciiTheme="minorBidi" w:eastAsia="Times New Roman" w:hAnsiTheme="minorBidi"/>
                <w:b/>
                <w:bCs/>
                <w:color w:val="000000"/>
                <w:sz w:val="18"/>
                <w:szCs w:val="18"/>
                <w:vertAlign w:val="superscript"/>
                <w:lang w:val="en-US" w:eastAsia="nl-BE"/>
              </w:rPr>
              <w:t>c</w:t>
            </w:r>
          </w:p>
        </w:tc>
        <w:tc>
          <w:tcPr>
            <w:tcW w:w="683" w:type="dxa"/>
            <w:tcBorders>
              <w:top w:val="nil"/>
              <w:left w:val="nil"/>
              <w:bottom w:val="nil"/>
              <w:right w:val="nil"/>
            </w:tcBorders>
            <w:shd w:val="clear" w:color="auto" w:fill="auto"/>
            <w:vAlign w:val="center"/>
            <w:hideMark/>
          </w:tcPr>
          <w:p w:rsidR="002F4F7B" w:rsidRPr="00843DD8" w:rsidRDefault="002F4F7B" w:rsidP="007C4EA4">
            <w:pPr>
              <w:spacing w:after="0" w:line="240" w:lineRule="auto"/>
              <w:rPr>
                <w:rFonts w:asciiTheme="minorBidi" w:eastAsia="Times New Roman" w:hAnsiTheme="minorBidi"/>
                <w:b/>
                <w:bCs/>
                <w:color w:val="FF0000"/>
                <w:sz w:val="18"/>
                <w:szCs w:val="18"/>
                <w:lang w:val="en-US" w:eastAsia="nl-BE"/>
              </w:rPr>
            </w:pP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val="en-US"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val="en-US"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val="en-US" w:eastAsia="nl-BE"/>
              </w:rPr>
            </w:pP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val="en-US"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val="en-US"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None</w:t>
            </w:r>
          </w:p>
        </w:tc>
        <w:tc>
          <w:tcPr>
            <w:tcW w:w="683"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216</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127</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&lt; 5 </w:t>
            </w:r>
            <w:proofErr w:type="spellStart"/>
            <w:r w:rsidRPr="00843DD8">
              <w:rPr>
                <w:rFonts w:asciiTheme="minorBidi" w:eastAsia="Times New Roman" w:hAnsiTheme="minorBidi"/>
                <w:color w:val="000000"/>
                <w:sz w:val="18"/>
                <w:szCs w:val="18"/>
                <w:lang w:eastAsia="nl-BE"/>
              </w:rPr>
              <w:t>times</w:t>
            </w:r>
            <w:proofErr w:type="spellEnd"/>
            <w:r w:rsidRPr="00843DD8">
              <w:rPr>
                <w:rFonts w:asciiTheme="minorBidi" w:eastAsia="Times New Roman" w:hAnsiTheme="minorBidi"/>
                <w:color w:val="000000"/>
                <w:sz w:val="18"/>
                <w:szCs w:val="18"/>
                <w:lang w:eastAsia="nl-BE"/>
              </w:rPr>
              <w:t xml:space="preserve"> a week</w:t>
            </w:r>
          </w:p>
        </w:tc>
        <w:tc>
          <w:tcPr>
            <w:tcW w:w="683"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989</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61.8</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602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63.2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5 -10 </w:t>
            </w:r>
            <w:proofErr w:type="spellStart"/>
            <w:r w:rsidRPr="00843DD8">
              <w:rPr>
                <w:rFonts w:asciiTheme="minorBidi" w:eastAsia="Times New Roman" w:hAnsiTheme="minorBidi"/>
                <w:color w:val="000000"/>
                <w:sz w:val="18"/>
                <w:szCs w:val="18"/>
                <w:lang w:eastAsia="nl-BE"/>
              </w:rPr>
              <w:t>times</w:t>
            </w:r>
            <w:proofErr w:type="spellEnd"/>
            <w:r w:rsidRPr="00843DD8">
              <w:rPr>
                <w:rFonts w:asciiTheme="minorBidi" w:eastAsia="Times New Roman" w:hAnsiTheme="minorBidi"/>
                <w:color w:val="000000"/>
                <w:sz w:val="18"/>
                <w:szCs w:val="18"/>
                <w:lang w:eastAsia="nl-BE"/>
              </w:rPr>
              <w:t xml:space="preserve"> a week </w:t>
            </w:r>
          </w:p>
        </w:tc>
        <w:tc>
          <w:tcPr>
            <w:tcW w:w="683"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322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183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19.2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&gt; 10 </w:t>
            </w:r>
            <w:proofErr w:type="spellStart"/>
            <w:r w:rsidRPr="00843DD8">
              <w:rPr>
                <w:rFonts w:asciiTheme="minorBidi" w:eastAsia="Times New Roman" w:hAnsiTheme="minorBidi"/>
                <w:color w:val="000000"/>
                <w:sz w:val="18"/>
                <w:szCs w:val="18"/>
                <w:lang w:eastAsia="nl-BE"/>
              </w:rPr>
              <w:t>times</w:t>
            </w:r>
            <w:proofErr w:type="spellEnd"/>
            <w:r w:rsidRPr="00843DD8">
              <w:rPr>
                <w:rFonts w:asciiTheme="minorBidi" w:eastAsia="Times New Roman" w:hAnsiTheme="minorBidi"/>
                <w:color w:val="000000"/>
                <w:sz w:val="18"/>
                <w:szCs w:val="18"/>
                <w:lang w:eastAsia="nl-BE"/>
              </w:rPr>
              <w:t xml:space="preserve"> a week</w:t>
            </w:r>
          </w:p>
        </w:tc>
        <w:tc>
          <w:tcPr>
            <w:tcW w:w="683"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74</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4.6</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tcPr>
          <w:p w:rsidR="002F4F7B" w:rsidRPr="00843DD8" w:rsidRDefault="002F4F7B" w:rsidP="007C4EA4">
            <w:pPr>
              <w:spacing w:after="0" w:line="240" w:lineRule="auto"/>
              <w:rPr>
                <w:rFonts w:asciiTheme="minorBidi" w:eastAsia="Times New Roman" w:hAnsiTheme="minorBidi"/>
                <w:b/>
                <w:sz w:val="18"/>
                <w:szCs w:val="18"/>
                <w:vertAlign w:val="superscript"/>
                <w:lang w:eastAsia="nl-BE"/>
              </w:rPr>
            </w:pPr>
            <w:proofErr w:type="spellStart"/>
            <w:r w:rsidRPr="00843DD8">
              <w:rPr>
                <w:rFonts w:asciiTheme="minorBidi" w:eastAsia="Times New Roman" w:hAnsiTheme="minorBidi"/>
                <w:b/>
                <w:sz w:val="18"/>
                <w:szCs w:val="18"/>
                <w:lang w:eastAsia="nl-BE"/>
              </w:rPr>
              <w:t>Experience</w:t>
            </w:r>
            <w:proofErr w:type="spellEnd"/>
            <w:r w:rsidRPr="00843DD8">
              <w:rPr>
                <w:rFonts w:asciiTheme="minorBidi" w:eastAsia="Times New Roman" w:hAnsiTheme="minorBidi"/>
                <w:b/>
                <w:sz w:val="18"/>
                <w:szCs w:val="18"/>
                <w:lang w:eastAsia="nl-BE"/>
              </w:rPr>
              <w:t xml:space="preserve"> ISTAP tool </w:t>
            </w:r>
            <w:r w:rsidRPr="00843DD8">
              <w:rPr>
                <w:rFonts w:asciiTheme="minorBidi" w:eastAsia="Times New Roman" w:hAnsiTheme="minorBidi"/>
                <w:b/>
                <w:sz w:val="18"/>
                <w:szCs w:val="18"/>
                <w:vertAlign w:val="superscript"/>
                <w:lang w:eastAsia="nl-BE"/>
              </w:rPr>
              <w:t>d</w:t>
            </w:r>
          </w:p>
        </w:tc>
        <w:tc>
          <w:tcPr>
            <w:tcW w:w="683"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lastRenderedPageBreak/>
              <w:t xml:space="preserve">No </w:t>
            </w:r>
            <w:proofErr w:type="spellStart"/>
            <w:r w:rsidRPr="00843DD8">
              <w:rPr>
                <w:rFonts w:asciiTheme="minorBidi" w:eastAsia="Times New Roman" w:hAnsiTheme="minorBidi"/>
                <w:color w:val="000000"/>
                <w:sz w:val="18"/>
                <w:szCs w:val="18"/>
                <w:lang w:eastAsia="nl-BE"/>
              </w:rPr>
              <w:t>previous</w:t>
            </w:r>
            <w:proofErr w:type="spellEnd"/>
            <w:r w:rsidRPr="00843DD8">
              <w:rPr>
                <w:rFonts w:asciiTheme="minorBidi" w:eastAsia="Times New Roman" w:hAnsiTheme="minorBidi"/>
                <w:color w:val="000000"/>
                <w:sz w:val="18"/>
                <w:szCs w:val="18"/>
                <w:lang w:eastAsia="nl-BE"/>
              </w:rPr>
              <w:t xml:space="preserve"> </w:t>
            </w:r>
            <w:proofErr w:type="spellStart"/>
            <w:r w:rsidRPr="00843DD8">
              <w:rPr>
                <w:rFonts w:asciiTheme="minorBidi" w:eastAsia="Times New Roman" w:hAnsiTheme="minorBidi"/>
                <w:color w:val="000000"/>
                <w:sz w:val="18"/>
                <w:szCs w:val="18"/>
                <w:lang w:eastAsia="nl-BE"/>
              </w:rPr>
              <w:t>experience</w:t>
            </w:r>
            <w:proofErr w:type="spellEnd"/>
          </w:p>
        </w:tc>
        <w:tc>
          <w:tcPr>
            <w:tcW w:w="683" w:type="dxa"/>
            <w:tcBorders>
              <w:top w:val="nil"/>
              <w:left w:val="nil"/>
              <w:bottom w:val="nil"/>
              <w:right w:val="nil"/>
            </w:tcBorders>
            <w:shd w:val="clear" w:color="auto" w:fill="auto"/>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1143</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71.4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650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68.3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rPr>
                <w:rFonts w:asciiTheme="minorBidi" w:eastAsia="Times New Roman" w:hAnsiTheme="minorBidi"/>
                <w:b/>
                <w:bCs/>
                <w:color w:val="000000"/>
                <w:sz w:val="18"/>
                <w:szCs w:val="18"/>
                <w:lang w:eastAsia="nl-BE"/>
              </w:rPr>
            </w:pPr>
            <w:r w:rsidRPr="00843DD8">
              <w:rPr>
                <w:rFonts w:asciiTheme="minorBidi" w:eastAsia="Times New Roman" w:hAnsiTheme="minorBidi"/>
                <w:b/>
                <w:bCs/>
                <w:color w:val="000000"/>
                <w:sz w:val="18"/>
                <w:szCs w:val="18"/>
                <w:lang w:eastAsia="nl-BE"/>
              </w:rPr>
              <w:t xml:space="preserve">Language </w:t>
            </w:r>
            <w:r w:rsidRPr="00843DD8">
              <w:rPr>
                <w:rFonts w:asciiTheme="minorBidi" w:eastAsia="Times New Roman" w:hAnsiTheme="minorBidi"/>
                <w:b/>
                <w:bCs/>
                <w:color w:val="000000"/>
                <w:sz w:val="18"/>
                <w:szCs w:val="18"/>
                <w:vertAlign w:val="superscript"/>
                <w:lang w:eastAsia="nl-BE"/>
              </w:rPr>
              <w:t>e</w:t>
            </w:r>
          </w:p>
        </w:tc>
        <w:tc>
          <w:tcPr>
            <w:tcW w:w="683"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rPr>
                <w:rFonts w:asciiTheme="minorBidi" w:eastAsia="Times New Roman" w:hAnsiTheme="minorBidi"/>
                <w:b/>
                <w:bCs/>
                <w:color w:val="FF0000"/>
                <w:sz w:val="18"/>
                <w:szCs w:val="18"/>
                <w:lang w:eastAsia="nl-BE"/>
              </w:rPr>
            </w:pPr>
          </w:p>
        </w:tc>
        <w:tc>
          <w:tcPr>
            <w:tcW w:w="652"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11" w:type="dxa"/>
            <w:tcBorders>
              <w:top w:val="nil"/>
              <w:left w:val="nil"/>
              <w:bottom w:val="nil"/>
              <w:right w:val="nil"/>
            </w:tcBorders>
            <w:shd w:val="clear" w:color="auto" w:fill="auto"/>
            <w:noWrap/>
            <w:vAlign w:val="center"/>
            <w:hideMark/>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Arabic</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Chinese</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146</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9.1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Czech</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112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7.0</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6.4</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Danish</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18</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Dutch</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295</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18.4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216</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22.7</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English</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381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23.8</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195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20.5</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French</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70</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5.8</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German</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109</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6.8</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6.5</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Hebrew</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3.9</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3.7</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Italian</w:t>
            </w:r>
            <w:proofErr w:type="spellEnd"/>
          </w:p>
        </w:tc>
        <w:tc>
          <w:tcPr>
            <w:tcW w:w="683"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31</w:t>
            </w:r>
          </w:p>
        </w:tc>
        <w:tc>
          <w:tcPr>
            <w:tcW w:w="652"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2.0</w:t>
            </w:r>
          </w:p>
        </w:tc>
        <w:tc>
          <w:tcPr>
            <w:tcW w:w="480" w:type="dxa"/>
            <w:tcBorders>
              <w:top w:val="nil"/>
              <w:left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15</w:t>
            </w:r>
          </w:p>
        </w:tc>
        <w:tc>
          <w:tcPr>
            <w:tcW w:w="611"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1.6</w:t>
            </w:r>
          </w:p>
        </w:tc>
        <w:tc>
          <w:tcPr>
            <w:tcW w:w="469" w:type="dxa"/>
            <w:tcBorders>
              <w:top w:val="nil"/>
              <w:left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Japanese</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54</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46</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4.8</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Portuguese</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47</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2.9</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37</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3.9</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Spanish</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70</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4.7</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Swedish</w:t>
            </w:r>
            <w:proofErr w:type="spellEnd"/>
          </w:p>
        </w:tc>
        <w:tc>
          <w:tcPr>
            <w:tcW w:w="683"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56</w:t>
            </w:r>
          </w:p>
        </w:tc>
        <w:tc>
          <w:tcPr>
            <w:tcW w:w="652"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3.5</w:t>
            </w:r>
          </w:p>
        </w:tc>
        <w:tc>
          <w:tcPr>
            <w:tcW w:w="480" w:type="dxa"/>
            <w:tcBorders>
              <w:top w:val="nil"/>
              <w:left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35</w:t>
            </w:r>
          </w:p>
        </w:tc>
        <w:tc>
          <w:tcPr>
            <w:tcW w:w="611"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3.7</w:t>
            </w:r>
          </w:p>
        </w:tc>
        <w:tc>
          <w:tcPr>
            <w:tcW w:w="469" w:type="dxa"/>
            <w:tcBorders>
              <w:top w:val="nil"/>
              <w:left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hideMark/>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Turkish</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141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8.8</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rPr>
                <w:rFonts w:asciiTheme="minorBidi" w:eastAsia="Times New Roman" w:hAnsiTheme="minorBidi"/>
                <w:b/>
                <w:color w:val="000000"/>
                <w:sz w:val="18"/>
                <w:szCs w:val="18"/>
                <w:lang w:eastAsia="nl-BE"/>
              </w:rPr>
            </w:pPr>
            <w:r w:rsidRPr="00843DD8">
              <w:rPr>
                <w:rFonts w:asciiTheme="minorBidi" w:eastAsia="Times New Roman" w:hAnsiTheme="minorBidi"/>
                <w:b/>
                <w:color w:val="000000"/>
                <w:sz w:val="18"/>
                <w:szCs w:val="18"/>
                <w:lang w:eastAsia="nl-BE"/>
              </w:rPr>
              <w:t xml:space="preserve">Country of </w:t>
            </w:r>
            <w:proofErr w:type="spellStart"/>
            <w:r w:rsidRPr="00843DD8">
              <w:rPr>
                <w:rFonts w:asciiTheme="minorBidi" w:eastAsia="Times New Roman" w:hAnsiTheme="minorBidi"/>
                <w:b/>
                <w:color w:val="000000"/>
                <w:sz w:val="18"/>
                <w:szCs w:val="18"/>
                <w:lang w:eastAsia="nl-BE"/>
              </w:rPr>
              <w:t>work</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Australia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Austria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0.3</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0.4</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Belgium</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175</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10.9</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128</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13.4</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Botswana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Brazil</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Canada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122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7.6</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89</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9.3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Chile</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69</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4.3</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4.7</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China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148</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9.2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7.8</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Colombia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Costa Rica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Cyprus</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Czech</w:t>
            </w:r>
            <w:proofErr w:type="spellEnd"/>
            <w:r w:rsidRPr="00843DD8">
              <w:rPr>
                <w:rFonts w:asciiTheme="minorBidi" w:eastAsia="Times New Roman" w:hAnsiTheme="minorBidi"/>
                <w:color w:val="000000"/>
                <w:sz w:val="18"/>
                <w:szCs w:val="18"/>
                <w:lang w:eastAsia="nl-BE"/>
              </w:rPr>
              <w:t xml:space="preserve"> </w:t>
            </w:r>
            <w:proofErr w:type="spellStart"/>
            <w:r w:rsidRPr="00843DD8">
              <w:rPr>
                <w:rFonts w:asciiTheme="minorBidi" w:eastAsia="Times New Roman" w:hAnsiTheme="minorBidi"/>
                <w:color w:val="000000"/>
                <w:sz w:val="18"/>
                <w:szCs w:val="18"/>
                <w:lang w:eastAsia="nl-BE"/>
              </w:rPr>
              <w:t>Republic</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105</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6.6</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58</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Denmark</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19</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Germany</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105</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6.6</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58</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India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Indonesia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Iran</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Ireland</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Israel</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3.9</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3.7</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Italy</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1.9</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Japan</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54</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46</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4.8</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Jersey</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Kenya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Malaysia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Malta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Mauritius</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Namibia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proofErr w:type="spellStart"/>
            <w:r w:rsidRPr="00843DD8">
              <w:rPr>
                <w:rFonts w:asciiTheme="minorBidi" w:eastAsia="Times New Roman" w:hAnsiTheme="minorBidi"/>
                <w:color w:val="000000"/>
                <w:sz w:val="18"/>
                <w:szCs w:val="18"/>
                <w:lang w:eastAsia="nl-BE"/>
              </w:rPr>
              <w:t>the</w:t>
            </w:r>
            <w:proofErr w:type="spellEnd"/>
            <w:r w:rsidRPr="00843DD8">
              <w:rPr>
                <w:rFonts w:asciiTheme="minorBidi" w:eastAsia="Times New Roman" w:hAnsiTheme="minorBidi"/>
                <w:color w:val="000000"/>
                <w:sz w:val="18"/>
                <w:szCs w:val="18"/>
                <w:lang w:eastAsia="nl-BE"/>
              </w:rPr>
              <w:t xml:space="preserve"> Netherlands</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125</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7.8</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89</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9.3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Norway</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Philippines</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Portugal</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50</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39</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4.1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Saudi </w:t>
            </w:r>
            <w:proofErr w:type="spellStart"/>
            <w:r w:rsidRPr="00843DD8">
              <w:rPr>
                <w:rFonts w:asciiTheme="minorBidi" w:eastAsia="Times New Roman" w:hAnsiTheme="minorBidi"/>
                <w:color w:val="000000"/>
                <w:sz w:val="18"/>
                <w:szCs w:val="18"/>
                <w:lang w:eastAsia="nl-BE"/>
              </w:rPr>
              <w:t>Arabia</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Singapore</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Slovakia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0.4</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South </w:t>
            </w:r>
            <w:proofErr w:type="spellStart"/>
            <w:r w:rsidRPr="00843DD8">
              <w:rPr>
                <w:rFonts w:asciiTheme="minorBidi" w:eastAsia="Times New Roman" w:hAnsiTheme="minorBidi"/>
                <w:color w:val="000000"/>
                <w:sz w:val="18"/>
                <w:szCs w:val="18"/>
                <w:lang w:eastAsia="nl-BE"/>
              </w:rPr>
              <w:t>Africa</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56</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24</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2.5</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Sri Lanka</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Sweden</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56</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3.5</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35</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3.7</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Switzerland</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Taiwan</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0.2</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Thailand</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0.1</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0.0</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Turkey</w:t>
            </w:r>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141</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8.8</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6.6</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United </w:t>
            </w:r>
            <w:proofErr w:type="spellStart"/>
            <w:r w:rsidRPr="00843DD8">
              <w:rPr>
                <w:rFonts w:asciiTheme="minorBidi" w:eastAsia="Times New Roman" w:hAnsiTheme="minorBidi"/>
                <w:color w:val="000000"/>
                <w:sz w:val="18"/>
                <w:szCs w:val="18"/>
                <w:lang w:eastAsia="nl-BE"/>
              </w:rPr>
              <w:t>Arab</w:t>
            </w:r>
            <w:proofErr w:type="spellEnd"/>
            <w:r w:rsidRPr="00843DD8">
              <w:rPr>
                <w:rFonts w:asciiTheme="minorBidi" w:eastAsia="Times New Roman" w:hAnsiTheme="minorBidi"/>
                <w:color w:val="000000"/>
                <w:sz w:val="18"/>
                <w:szCs w:val="18"/>
                <w:lang w:eastAsia="nl-BE"/>
              </w:rPr>
              <w:t xml:space="preserve"> </w:t>
            </w:r>
            <w:proofErr w:type="spellStart"/>
            <w:r w:rsidRPr="00843DD8">
              <w:rPr>
                <w:rFonts w:asciiTheme="minorBidi" w:eastAsia="Times New Roman" w:hAnsiTheme="minorBidi"/>
                <w:color w:val="000000"/>
                <w:sz w:val="18"/>
                <w:szCs w:val="18"/>
                <w:lang w:eastAsia="nl-BE"/>
              </w:rPr>
              <w:t>Emirates</w:t>
            </w:r>
            <w:proofErr w:type="spellEnd"/>
          </w:p>
        </w:tc>
        <w:tc>
          <w:tcPr>
            <w:tcW w:w="683"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9</w:t>
            </w:r>
          </w:p>
        </w:tc>
        <w:tc>
          <w:tcPr>
            <w:tcW w:w="652"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0.6</w:t>
            </w:r>
          </w:p>
        </w:tc>
        <w:tc>
          <w:tcPr>
            <w:tcW w:w="480" w:type="dxa"/>
            <w:tcBorders>
              <w:top w:val="nil"/>
              <w:left w:val="nil"/>
              <w:bottom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w:t>
            </w:r>
          </w:p>
        </w:tc>
        <w:tc>
          <w:tcPr>
            <w:tcW w:w="611" w:type="dxa"/>
            <w:tcBorders>
              <w:top w:val="nil"/>
              <w:left w:val="nil"/>
              <w:bottom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0.3</w:t>
            </w:r>
          </w:p>
        </w:tc>
        <w:tc>
          <w:tcPr>
            <w:tcW w:w="469" w:type="dxa"/>
            <w:tcBorders>
              <w:top w:val="nil"/>
              <w:left w:val="nil"/>
              <w:bottom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t xml:space="preserve">United </w:t>
            </w:r>
            <w:proofErr w:type="spellStart"/>
            <w:r w:rsidRPr="00843DD8">
              <w:rPr>
                <w:rFonts w:asciiTheme="minorBidi" w:eastAsia="Times New Roman" w:hAnsiTheme="minorBidi"/>
                <w:color w:val="000000"/>
                <w:sz w:val="18"/>
                <w:szCs w:val="18"/>
                <w:lang w:eastAsia="nl-BE"/>
              </w:rPr>
              <w:t>Kingdom</w:t>
            </w:r>
            <w:proofErr w:type="spellEnd"/>
          </w:p>
        </w:tc>
        <w:tc>
          <w:tcPr>
            <w:tcW w:w="683"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33</w:t>
            </w:r>
          </w:p>
        </w:tc>
        <w:tc>
          <w:tcPr>
            <w:tcW w:w="652"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2.1</w:t>
            </w:r>
          </w:p>
        </w:tc>
        <w:tc>
          <w:tcPr>
            <w:tcW w:w="480" w:type="dxa"/>
            <w:tcBorders>
              <w:top w:val="nil"/>
              <w:left w:val="nil"/>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10</w:t>
            </w:r>
          </w:p>
        </w:tc>
        <w:tc>
          <w:tcPr>
            <w:tcW w:w="611" w:type="dxa"/>
            <w:tcBorders>
              <w:top w:val="nil"/>
              <w:left w:val="nil"/>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1.1</w:t>
            </w:r>
          </w:p>
        </w:tc>
        <w:tc>
          <w:tcPr>
            <w:tcW w:w="469" w:type="dxa"/>
            <w:tcBorders>
              <w:top w:val="nil"/>
              <w:left w:val="nil"/>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r w:rsidR="002F4F7B" w:rsidRPr="00843DD8" w:rsidTr="007C4EA4">
        <w:trPr>
          <w:trHeight w:val="227"/>
        </w:trPr>
        <w:tc>
          <w:tcPr>
            <w:tcW w:w="3060" w:type="dxa"/>
            <w:tcBorders>
              <w:top w:val="nil"/>
              <w:left w:val="nil"/>
              <w:bottom w:val="single" w:sz="4" w:space="0" w:color="auto"/>
              <w:right w:val="nil"/>
            </w:tcBorders>
            <w:shd w:val="clear" w:color="auto" w:fill="auto"/>
            <w:noWrap/>
            <w:vAlign w:val="bottom"/>
          </w:tcPr>
          <w:p w:rsidR="002F4F7B" w:rsidRPr="00843DD8" w:rsidRDefault="002F4F7B" w:rsidP="007C4EA4">
            <w:pPr>
              <w:spacing w:after="0" w:line="240" w:lineRule="auto"/>
              <w:ind w:left="284"/>
              <w:rPr>
                <w:rFonts w:asciiTheme="minorBidi" w:eastAsia="Times New Roman" w:hAnsiTheme="minorBidi"/>
                <w:color w:val="000000"/>
                <w:sz w:val="18"/>
                <w:szCs w:val="18"/>
                <w:lang w:eastAsia="nl-BE"/>
              </w:rPr>
            </w:pPr>
            <w:r w:rsidRPr="00843DD8">
              <w:rPr>
                <w:rFonts w:asciiTheme="minorBidi" w:eastAsia="Times New Roman" w:hAnsiTheme="minorBidi"/>
                <w:color w:val="000000"/>
                <w:sz w:val="18"/>
                <w:szCs w:val="18"/>
                <w:lang w:eastAsia="nl-BE"/>
              </w:rPr>
              <w:lastRenderedPageBreak/>
              <w:t xml:space="preserve">United </w:t>
            </w:r>
            <w:proofErr w:type="spellStart"/>
            <w:r w:rsidRPr="00843DD8">
              <w:rPr>
                <w:rFonts w:asciiTheme="minorBidi" w:eastAsia="Times New Roman" w:hAnsiTheme="minorBidi"/>
                <w:color w:val="000000"/>
                <w:sz w:val="18"/>
                <w:szCs w:val="18"/>
                <w:lang w:eastAsia="nl-BE"/>
              </w:rPr>
              <w:t>States</w:t>
            </w:r>
            <w:proofErr w:type="spellEnd"/>
            <w:r w:rsidRPr="00843DD8">
              <w:rPr>
                <w:rFonts w:asciiTheme="minorBidi" w:eastAsia="Times New Roman" w:hAnsiTheme="minorBidi"/>
                <w:color w:val="000000"/>
                <w:sz w:val="18"/>
                <w:szCs w:val="18"/>
                <w:lang w:eastAsia="nl-BE"/>
              </w:rPr>
              <w:t xml:space="preserve"> of America</w:t>
            </w:r>
          </w:p>
        </w:tc>
        <w:tc>
          <w:tcPr>
            <w:tcW w:w="683" w:type="dxa"/>
            <w:tcBorders>
              <w:top w:val="nil"/>
              <w:left w:val="nil"/>
              <w:bottom w:val="single" w:sz="4" w:space="0" w:color="auto"/>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108</w:t>
            </w:r>
          </w:p>
        </w:tc>
        <w:tc>
          <w:tcPr>
            <w:tcW w:w="652" w:type="dxa"/>
            <w:tcBorders>
              <w:top w:val="nil"/>
              <w:left w:val="nil"/>
              <w:bottom w:val="single" w:sz="4" w:space="0" w:color="auto"/>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6.7</w:t>
            </w:r>
          </w:p>
        </w:tc>
        <w:tc>
          <w:tcPr>
            <w:tcW w:w="480" w:type="dxa"/>
            <w:tcBorders>
              <w:top w:val="nil"/>
              <w:left w:val="nil"/>
              <w:bottom w:val="single" w:sz="4" w:space="0" w:color="auto"/>
              <w:right w:val="nil"/>
            </w:tcBorders>
          </w:tcPr>
          <w:p w:rsidR="002F4F7B" w:rsidRPr="00843DD8" w:rsidRDefault="002F4F7B" w:rsidP="007C4EA4">
            <w:pPr>
              <w:spacing w:after="0" w:line="240" w:lineRule="auto"/>
              <w:jc w:val="center"/>
              <w:rPr>
                <w:rFonts w:asciiTheme="minorBidi" w:eastAsia="Times New Roman" w:hAnsiTheme="minorBidi"/>
                <w:color w:val="FF0000"/>
                <w:sz w:val="18"/>
                <w:szCs w:val="18"/>
                <w:lang w:eastAsia="nl-BE"/>
              </w:rPr>
            </w:pPr>
          </w:p>
        </w:tc>
        <w:tc>
          <w:tcPr>
            <w:tcW w:w="708" w:type="dxa"/>
            <w:tcBorders>
              <w:top w:val="nil"/>
              <w:left w:val="nil"/>
              <w:bottom w:val="single" w:sz="4" w:space="0" w:color="auto"/>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53</w:t>
            </w:r>
          </w:p>
        </w:tc>
        <w:tc>
          <w:tcPr>
            <w:tcW w:w="611" w:type="dxa"/>
            <w:tcBorders>
              <w:top w:val="nil"/>
              <w:left w:val="nil"/>
              <w:bottom w:val="single" w:sz="4" w:space="0" w:color="auto"/>
              <w:right w:val="nil"/>
            </w:tcBorders>
            <w:shd w:val="clear" w:color="auto" w:fill="auto"/>
            <w:noWrap/>
            <w:vAlign w:val="center"/>
          </w:tcPr>
          <w:p w:rsidR="002F4F7B" w:rsidRPr="00843DD8" w:rsidRDefault="002F4F7B" w:rsidP="007C4EA4">
            <w:pPr>
              <w:spacing w:after="0" w:line="240" w:lineRule="auto"/>
              <w:jc w:val="center"/>
              <w:rPr>
                <w:rFonts w:asciiTheme="minorBidi" w:eastAsia="Times New Roman" w:hAnsiTheme="minorBidi"/>
                <w:sz w:val="18"/>
                <w:szCs w:val="18"/>
                <w:lang w:eastAsia="nl-BE"/>
              </w:rPr>
            </w:pPr>
            <w:r w:rsidRPr="00843DD8">
              <w:rPr>
                <w:rFonts w:asciiTheme="minorBidi" w:eastAsia="Times New Roman" w:hAnsiTheme="minorBidi"/>
                <w:sz w:val="18"/>
                <w:szCs w:val="18"/>
                <w:lang w:eastAsia="nl-BE"/>
              </w:rPr>
              <w:t>5.6</w:t>
            </w:r>
          </w:p>
        </w:tc>
        <w:tc>
          <w:tcPr>
            <w:tcW w:w="469" w:type="dxa"/>
            <w:tcBorders>
              <w:top w:val="nil"/>
              <w:left w:val="nil"/>
              <w:bottom w:val="single" w:sz="4" w:space="0" w:color="auto"/>
              <w:right w:val="nil"/>
            </w:tcBorders>
            <w:vAlign w:val="center"/>
          </w:tcPr>
          <w:p w:rsidR="002F4F7B" w:rsidRPr="00843DD8" w:rsidRDefault="002F4F7B" w:rsidP="007C4EA4">
            <w:pPr>
              <w:spacing w:after="0" w:line="240" w:lineRule="auto"/>
              <w:jc w:val="center"/>
              <w:rPr>
                <w:rFonts w:asciiTheme="minorBidi" w:eastAsia="Times New Roman" w:hAnsiTheme="minorBidi"/>
                <w:color w:val="000000"/>
                <w:sz w:val="18"/>
                <w:szCs w:val="18"/>
                <w:lang w:eastAsia="nl-BE"/>
              </w:rPr>
            </w:pPr>
          </w:p>
        </w:tc>
      </w:tr>
    </w:tbl>
    <w:p w:rsidR="002F4F7B" w:rsidRDefault="002F4F7B" w:rsidP="002F4F7B">
      <w:pPr>
        <w:spacing w:before="80" w:after="0" w:line="240" w:lineRule="auto"/>
        <w:rPr>
          <w:rFonts w:asciiTheme="minorBidi" w:hAnsiTheme="minorBidi"/>
          <w:sz w:val="16"/>
          <w:szCs w:val="16"/>
          <w:lang w:val="en-US"/>
        </w:rPr>
      </w:pPr>
      <w:proofErr w:type="spellStart"/>
      <w:r w:rsidRPr="00843DD8">
        <w:rPr>
          <w:rFonts w:asciiTheme="minorBidi" w:hAnsiTheme="minorBidi"/>
          <w:bCs/>
          <w:sz w:val="16"/>
          <w:szCs w:val="16"/>
          <w:vertAlign w:val="superscript"/>
          <w:lang w:val="en-US"/>
        </w:rPr>
        <w:t>a</w:t>
      </w:r>
      <w:proofErr w:type="spellEnd"/>
      <w:r w:rsidRPr="00843DD8">
        <w:rPr>
          <w:rFonts w:asciiTheme="minorBidi" w:hAnsiTheme="minorBidi"/>
          <w:bCs/>
          <w:sz w:val="16"/>
          <w:szCs w:val="16"/>
          <w:vertAlign w:val="superscript"/>
          <w:lang w:val="en-US"/>
        </w:rPr>
        <w:t xml:space="preserve"> </w:t>
      </w:r>
      <w:r w:rsidRPr="00843DD8">
        <w:rPr>
          <w:rFonts w:asciiTheme="minorBidi" w:hAnsiTheme="minorBidi"/>
          <w:bCs/>
          <w:sz w:val="16"/>
          <w:szCs w:val="16"/>
          <w:lang w:val="en-US"/>
        </w:rPr>
        <w:t xml:space="preserve">Expertise in relation to </w:t>
      </w:r>
      <w:r w:rsidRPr="00843DD8">
        <w:rPr>
          <w:rFonts w:asciiTheme="minorBidi" w:hAnsiTheme="minorBidi"/>
          <w:sz w:val="16"/>
          <w:szCs w:val="16"/>
          <w:lang w:val="en-US"/>
        </w:rPr>
        <w:t xml:space="preserve">the assessment and management of skin tears (based on the levels </w:t>
      </w:r>
    </w:p>
    <w:p w:rsidR="002F4F7B" w:rsidRDefault="002F4F7B" w:rsidP="00C21D34">
      <w:pPr>
        <w:spacing w:after="0" w:line="240" w:lineRule="auto"/>
        <w:rPr>
          <w:rFonts w:asciiTheme="minorBidi" w:hAnsiTheme="minorBidi"/>
          <w:sz w:val="16"/>
          <w:szCs w:val="16"/>
          <w:lang w:val="en-US"/>
        </w:rPr>
      </w:pPr>
      <w:r w:rsidRPr="00843DD8">
        <w:rPr>
          <w:rFonts w:asciiTheme="minorBidi" w:hAnsiTheme="minorBidi"/>
          <w:sz w:val="16"/>
          <w:szCs w:val="16"/>
          <w:lang w:val="en-US"/>
        </w:rPr>
        <w:t>of proficiency defined by Patricia Benner</w:t>
      </w:r>
      <w:r>
        <w:rPr>
          <w:rFonts w:asciiTheme="minorBidi" w:hAnsiTheme="minorBidi"/>
          <w:sz w:val="16"/>
          <w:szCs w:val="16"/>
          <w:lang w:val="en-US"/>
        </w:rPr>
        <w:fldChar w:fldCharType="begin"/>
      </w:r>
      <w:r w:rsidR="00C21D34">
        <w:rPr>
          <w:rFonts w:asciiTheme="minorBidi" w:hAnsiTheme="minorBidi"/>
          <w:sz w:val="16"/>
          <w:szCs w:val="16"/>
          <w:lang w:val="en-US"/>
        </w:rPr>
        <w:instrText xml:space="preserve"> ADDIN EN.CITE &lt;EndNote&gt;&lt;Cite&gt;&lt;Author&gt;Benner&lt;/Author&gt;&lt;Year&gt;1982&lt;/Year&gt;&lt;RecNum&gt;8462&lt;/RecNum&gt;&lt;DisplayText&gt;&lt;style face="superscript"&gt;55&lt;/style&gt;&lt;/DisplayText&gt;&lt;record&gt;&lt;rec-number&gt;8462&lt;/rec-number&gt;&lt;foreign-keys&gt;&lt;key app="EN" db-id="pt9ettsthpdrpxewd29xdvzx9ezaprezd0ff" timestamp="1556269776"&gt;8462&lt;/key&gt;&lt;/foreign-keys&gt;&lt;ref-type name="Journal Article"&gt;17&lt;/ref-type&gt;&lt;contributors&gt;&lt;authors&gt;&lt;author&gt;Benner, Patricia&lt;/author&gt;&lt;/authors&gt;&lt;/contributors&gt;&lt;titles&gt;&lt;title&gt;From novice to expert&lt;/title&gt;&lt;secondary-title&gt;AJN The American Journal of Nursing&lt;/secondary-title&gt;&lt;/titles&gt;&lt;periodical&gt;&lt;full-title&gt;AJN The American Journal of Nursing&lt;/full-title&gt;&lt;/periodical&gt;&lt;pages&gt;402-407&lt;/pages&gt;&lt;volume&gt;82&lt;/volume&gt;&lt;number&gt;3&lt;/number&gt;&lt;dates&gt;&lt;year&gt;1982&lt;/year&gt;&lt;/dates&gt;&lt;isbn&gt;0002-936X&lt;/isbn&gt;&lt;urls&gt;&lt;/urls&gt;&lt;/record&gt;&lt;/Cite&gt;&lt;/EndNote&gt;</w:instrText>
      </w:r>
      <w:r>
        <w:rPr>
          <w:rFonts w:asciiTheme="minorBidi" w:hAnsiTheme="minorBidi"/>
          <w:sz w:val="16"/>
          <w:szCs w:val="16"/>
          <w:lang w:val="en-US"/>
        </w:rPr>
        <w:fldChar w:fldCharType="separate"/>
      </w:r>
      <w:r w:rsidR="00C21D34" w:rsidRPr="00C21D34">
        <w:rPr>
          <w:rFonts w:asciiTheme="minorBidi" w:hAnsiTheme="minorBidi"/>
          <w:noProof/>
          <w:sz w:val="16"/>
          <w:szCs w:val="16"/>
          <w:vertAlign w:val="superscript"/>
          <w:lang w:val="en-US"/>
        </w:rPr>
        <w:t>55</w:t>
      </w:r>
      <w:r>
        <w:rPr>
          <w:rFonts w:asciiTheme="minorBidi" w:hAnsiTheme="minorBidi"/>
          <w:sz w:val="16"/>
          <w:szCs w:val="16"/>
          <w:lang w:val="en-US"/>
        </w:rPr>
        <w:fldChar w:fldCharType="end"/>
      </w:r>
      <w:r w:rsidRPr="00843DD8">
        <w:rPr>
          <w:rFonts w:asciiTheme="minorBidi" w:hAnsiTheme="minorBidi"/>
          <w:sz w:val="16"/>
          <w:szCs w:val="16"/>
          <w:lang w:val="en-US"/>
        </w:rPr>
        <w:t xml:space="preserve">). </w:t>
      </w:r>
      <w:r w:rsidRPr="00843DD8">
        <w:rPr>
          <w:rFonts w:asciiTheme="minorBidi" w:hAnsiTheme="minorBidi"/>
          <w:sz w:val="16"/>
          <w:szCs w:val="16"/>
          <w:vertAlign w:val="superscript"/>
          <w:lang w:val="en-US"/>
        </w:rPr>
        <w:t xml:space="preserve">b </w:t>
      </w:r>
      <w:r w:rsidRPr="00843DD8">
        <w:rPr>
          <w:rFonts w:asciiTheme="minorBidi" w:hAnsiTheme="minorBidi"/>
          <w:sz w:val="16"/>
          <w:szCs w:val="16"/>
          <w:lang w:val="en-US"/>
        </w:rPr>
        <w:t xml:space="preserve">Completion of a </w:t>
      </w:r>
      <w:proofErr w:type="spellStart"/>
      <w:r w:rsidRPr="00843DD8">
        <w:rPr>
          <w:rFonts w:asciiTheme="minorBidi" w:hAnsiTheme="minorBidi"/>
          <w:sz w:val="16"/>
          <w:szCs w:val="16"/>
          <w:lang w:val="en-US"/>
        </w:rPr>
        <w:t>recognised</w:t>
      </w:r>
      <w:proofErr w:type="spellEnd"/>
      <w:r w:rsidRPr="00843DD8">
        <w:rPr>
          <w:rFonts w:asciiTheme="minorBidi" w:hAnsiTheme="minorBidi"/>
          <w:sz w:val="16"/>
          <w:szCs w:val="16"/>
          <w:lang w:val="en-US"/>
        </w:rPr>
        <w:t xml:space="preserve"> wound care module. </w:t>
      </w:r>
    </w:p>
    <w:p w:rsidR="002F4F7B" w:rsidRDefault="002F4F7B" w:rsidP="002F4F7B">
      <w:pPr>
        <w:spacing w:after="0" w:line="240" w:lineRule="auto"/>
        <w:rPr>
          <w:rFonts w:asciiTheme="minorBidi" w:hAnsiTheme="minorBidi"/>
          <w:sz w:val="16"/>
          <w:szCs w:val="16"/>
          <w:lang w:val="en-US"/>
        </w:rPr>
      </w:pPr>
      <w:r w:rsidRPr="00843DD8">
        <w:rPr>
          <w:rFonts w:asciiTheme="minorBidi" w:hAnsiTheme="minorBidi"/>
          <w:sz w:val="16"/>
          <w:szCs w:val="16"/>
          <w:vertAlign w:val="superscript"/>
          <w:lang w:val="en-US"/>
        </w:rPr>
        <w:t xml:space="preserve">c </w:t>
      </w:r>
      <w:r w:rsidRPr="00843DD8">
        <w:rPr>
          <w:rFonts w:asciiTheme="minorBidi" w:hAnsiTheme="minorBidi"/>
          <w:sz w:val="16"/>
          <w:szCs w:val="16"/>
          <w:lang w:val="en-US"/>
        </w:rPr>
        <w:t>Estimated number of observed skin tears in practice (average a week)</w:t>
      </w:r>
      <w:r>
        <w:rPr>
          <w:rFonts w:asciiTheme="minorBidi" w:hAnsiTheme="minorBidi"/>
          <w:sz w:val="16"/>
          <w:szCs w:val="16"/>
          <w:lang w:val="en-US"/>
        </w:rPr>
        <w:t xml:space="preserve">. </w:t>
      </w:r>
      <w:r w:rsidRPr="00843DD8">
        <w:rPr>
          <w:rFonts w:asciiTheme="minorBidi" w:hAnsiTheme="minorBidi"/>
          <w:sz w:val="16"/>
          <w:szCs w:val="16"/>
          <w:vertAlign w:val="superscript"/>
          <w:lang w:val="en-US"/>
        </w:rPr>
        <w:t>d</w:t>
      </w:r>
      <w:r w:rsidRPr="00843DD8">
        <w:rPr>
          <w:rFonts w:asciiTheme="minorBidi" w:hAnsiTheme="minorBidi"/>
          <w:sz w:val="16"/>
          <w:szCs w:val="16"/>
          <w:lang w:val="en-US"/>
        </w:rPr>
        <w:t xml:space="preserve"> Previous experience </w:t>
      </w:r>
    </w:p>
    <w:p w:rsidR="002F4F7B" w:rsidRDefault="002F4F7B" w:rsidP="002F4F7B">
      <w:pPr>
        <w:spacing w:after="0" w:line="240" w:lineRule="auto"/>
        <w:rPr>
          <w:rFonts w:asciiTheme="minorBidi" w:hAnsiTheme="minorBidi"/>
          <w:sz w:val="16"/>
          <w:szCs w:val="16"/>
          <w:lang w:val="en-US"/>
        </w:rPr>
      </w:pPr>
      <w:r w:rsidRPr="00843DD8">
        <w:rPr>
          <w:rFonts w:asciiTheme="minorBidi" w:hAnsiTheme="minorBidi"/>
          <w:sz w:val="16"/>
          <w:szCs w:val="16"/>
          <w:lang w:val="en-US"/>
        </w:rPr>
        <w:t xml:space="preserve">with using the ISTAP Classification System. </w:t>
      </w:r>
      <w:r w:rsidRPr="00843DD8">
        <w:rPr>
          <w:rFonts w:asciiTheme="minorBidi" w:hAnsiTheme="minorBidi"/>
          <w:sz w:val="16"/>
          <w:szCs w:val="16"/>
          <w:vertAlign w:val="superscript"/>
          <w:lang w:val="en-US"/>
        </w:rPr>
        <w:t>e</w:t>
      </w:r>
      <w:r w:rsidRPr="00843DD8">
        <w:rPr>
          <w:rFonts w:asciiTheme="minorBidi" w:hAnsiTheme="minorBidi"/>
          <w:sz w:val="16"/>
          <w:szCs w:val="16"/>
          <w:lang w:val="en-US"/>
        </w:rPr>
        <w:t xml:space="preserve"> Languages in which the ISTAP Classification </w:t>
      </w:r>
    </w:p>
    <w:p w:rsidR="002F4F7B" w:rsidRDefault="002F4F7B" w:rsidP="002F4F7B">
      <w:pPr>
        <w:spacing w:after="0" w:line="240" w:lineRule="auto"/>
        <w:rPr>
          <w:rFonts w:asciiTheme="minorBidi" w:hAnsiTheme="minorBidi"/>
          <w:sz w:val="16"/>
          <w:szCs w:val="16"/>
          <w:lang w:val="en-US"/>
        </w:rPr>
      </w:pPr>
      <w:r w:rsidRPr="00843DD8">
        <w:rPr>
          <w:rFonts w:asciiTheme="minorBidi" w:hAnsiTheme="minorBidi"/>
          <w:sz w:val="16"/>
          <w:szCs w:val="16"/>
          <w:lang w:val="en-US"/>
        </w:rPr>
        <w:t>System and the online survey were translated.</w:t>
      </w: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2F4F7B" w:rsidRDefault="002F4F7B" w:rsidP="002F4F7B">
      <w:pPr>
        <w:spacing w:after="0" w:line="240" w:lineRule="auto"/>
        <w:rPr>
          <w:rFonts w:asciiTheme="minorBidi" w:hAnsiTheme="minorBidi"/>
          <w:sz w:val="16"/>
          <w:szCs w:val="16"/>
          <w:lang w:val="en-US"/>
        </w:rPr>
      </w:pPr>
    </w:p>
    <w:p w:rsidR="004B4942" w:rsidRDefault="004B4942" w:rsidP="002F4F7B">
      <w:pPr>
        <w:spacing w:after="0" w:line="240" w:lineRule="auto"/>
        <w:rPr>
          <w:rFonts w:asciiTheme="minorBidi" w:hAnsiTheme="minorBidi"/>
          <w:sz w:val="16"/>
          <w:szCs w:val="16"/>
          <w:lang w:val="en-US"/>
        </w:rPr>
      </w:pPr>
    </w:p>
    <w:p w:rsidR="004B4942" w:rsidRDefault="004B4942" w:rsidP="002F4F7B">
      <w:pPr>
        <w:spacing w:after="0" w:line="240" w:lineRule="auto"/>
        <w:rPr>
          <w:rFonts w:asciiTheme="minorBidi" w:hAnsiTheme="minorBidi"/>
          <w:sz w:val="16"/>
          <w:szCs w:val="16"/>
          <w:lang w:val="en-US"/>
        </w:rPr>
      </w:pPr>
    </w:p>
    <w:p w:rsidR="004B4942" w:rsidRDefault="004B4942" w:rsidP="002F4F7B">
      <w:pPr>
        <w:spacing w:after="0" w:line="240" w:lineRule="auto"/>
        <w:rPr>
          <w:rFonts w:asciiTheme="minorBidi" w:hAnsiTheme="minorBidi"/>
          <w:sz w:val="16"/>
          <w:szCs w:val="16"/>
          <w:lang w:val="en-US"/>
        </w:rPr>
      </w:pPr>
    </w:p>
    <w:p w:rsidR="004B4942" w:rsidRDefault="004B4942" w:rsidP="002F4F7B">
      <w:pPr>
        <w:spacing w:after="0" w:line="240" w:lineRule="auto"/>
        <w:rPr>
          <w:rFonts w:asciiTheme="minorBidi" w:hAnsiTheme="minorBidi"/>
          <w:sz w:val="16"/>
          <w:szCs w:val="16"/>
          <w:lang w:val="en-US"/>
        </w:rPr>
      </w:pPr>
    </w:p>
    <w:p w:rsidR="002F4F7B" w:rsidRPr="00843DD8" w:rsidRDefault="002F4F7B" w:rsidP="002F4F7B">
      <w:pPr>
        <w:spacing w:after="0" w:line="240" w:lineRule="auto"/>
        <w:rPr>
          <w:rFonts w:asciiTheme="minorBidi" w:hAnsiTheme="minorBidi"/>
          <w:sz w:val="16"/>
          <w:szCs w:val="16"/>
          <w:lang w:val="en-US"/>
        </w:rPr>
      </w:pPr>
    </w:p>
    <w:p w:rsidR="002F4F7B" w:rsidRPr="00925D35" w:rsidRDefault="002F4F7B" w:rsidP="002F4F7B">
      <w:pPr>
        <w:spacing w:line="360" w:lineRule="auto"/>
        <w:jc w:val="both"/>
        <w:rPr>
          <w:rFonts w:ascii="Arial" w:hAnsi="Arial" w:cs="Arial"/>
          <w:bCs/>
          <w:sz w:val="20"/>
          <w:szCs w:val="20"/>
          <w:lang w:val="en-GB"/>
        </w:rPr>
      </w:pPr>
    </w:p>
    <w:p w:rsidR="002F4F7B" w:rsidRPr="008660D7" w:rsidRDefault="002F4F7B" w:rsidP="002F4F7B">
      <w:pPr>
        <w:jc w:val="both"/>
        <w:rPr>
          <w:rFonts w:asciiTheme="minorBidi" w:hAnsiTheme="minorBidi"/>
          <w:b/>
          <w:bCs/>
          <w:sz w:val="18"/>
        </w:rPr>
      </w:pPr>
      <w:proofErr w:type="spellStart"/>
      <w:r w:rsidRPr="008660D7">
        <w:rPr>
          <w:rFonts w:asciiTheme="minorBidi" w:hAnsiTheme="minorBidi"/>
          <w:b/>
          <w:bCs/>
          <w:sz w:val="18"/>
        </w:rPr>
        <w:lastRenderedPageBreak/>
        <w:t>Table</w:t>
      </w:r>
      <w:proofErr w:type="spellEnd"/>
      <w:r w:rsidRPr="008660D7">
        <w:rPr>
          <w:rFonts w:asciiTheme="minorBidi" w:hAnsiTheme="minorBidi"/>
          <w:b/>
          <w:bCs/>
          <w:sz w:val="18"/>
        </w:rPr>
        <w:t xml:space="preserve"> 3. </w:t>
      </w:r>
      <w:proofErr w:type="spellStart"/>
      <w:r w:rsidRPr="002F4F7B">
        <w:rPr>
          <w:rFonts w:asciiTheme="minorBidi" w:hAnsiTheme="minorBidi"/>
          <w:b/>
          <w:bCs/>
          <w:sz w:val="18"/>
        </w:rPr>
        <w:t>Diagnostic</w:t>
      </w:r>
      <w:proofErr w:type="spellEnd"/>
      <w:r w:rsidRPr="002F4F7B">
        <w:rPr>
          <w:rFonts w:asciiTheme="minorBidi" w:hAnsiTheme="minorBidi"/>
          <w:b/>
          <w:bCs/>
          <w:sz w:val="18"/>
        </w:rPr>
        <w:t xml:space="preserve"> </w:t>
      </w:r>
      <w:proofErr w:type="spellStart"/>
      <w:r w:rsidRPr="002F4F7B">
        <w:rPr>
          <w:rFonts w:asciiTheme="minorBidi" w:hAnsiTheme="minorBidi"/>
          <w:b/>
          <w:bCs/>
          <w:sz w:val="18"/>
        </w:rPr>
        <w:t>accuracy</w:t>
      </w:r>
      <w:proofErr w:type="spellEnd"/>
      <w:r w:rsidRPr="002F4F7B">
        <w:rPr>
          <w:rFonts w:asciiTheme="minorBidi" w:hAnsiTheme="minorBidi"/>
          <w:b/>
          <w:bCs/>
          <w:sz w:val="18"/>
        </w:rPr>
        <w:t xml:space="preserve"> </w:t>
      </w:r>
      <w:proofErr w:type="spellStart"/>
      <w:r w:rsidRPr="002F4F7B">
        <w:rPr>
          <w:rFonts w:asciiTheme="minorBidi" w:hAnsiTheme="minorBidi"/>
          <w:b/>
          <w:bCs/>
          <w:sz w:val="18"/>
        </w:rPr>
        <w:t>and</w:t>
      </w:r>
      <w:proofErr w:type="spellEnd"/>
      <w:r w:rsidRPr="002F4F7B">
        <w:rPr>
          <w:rFonts w:asciiTheme="minorBidi" w:hAnsiTheme="minorBidi"/>
          <w:b/>
          <w:bCs/>
          <w:sz w:val="18"/>
        </w:rPr>
        <w:t xml:space="preserve"> agreement </w:t>
      </w:r>
      <w:proofErr w:type="spellStart"/>
      <w:r w:rsidRPr="002F4F7B">
        <w:rPr>
          <w:rFonts w:asciiTheme="minorBidi" w:hAnsiTheme="minorBidi"/>
          <w:b/>
          <w:bCs/>
          <w:sz w:val="18"/>
        </w:rPr>
        <w:t>with</w:t>
      </w:r>
      <w:proofErr w:type="spellEnd"/>
      <w:r w:rsidRPr="002F4F7B">
        <w:rPr>
          <w:rFonts w:asciiTheme="minorBidi" w:hAnsiTheme="minorBidi"/>
          <w:b/>
          <w:bCs/>
          <w:sz w:val="18"/>
        </w:rPr>
        <w:t xml:space="preserve"> </w:t>
      </w:r>
      <w:proofErr w:type="spellStart"/>
      <w:r w:rsidRPr="002F4F7B">
        <w:rPr>
          <w:rFonts w:asciiTheme="minorBidi" w:hAnsiTheme="minorBidi"/>
          <w:b/>
          <w:bCs/>
          <w:sz w:val="18"/>
        </w:rPr>
        <w:t>reference</w:t>
      </w:r>
      <w:proofErr w:type="spellEnd"/>
      <w:r w:rsidRPr="002F4F7B">
        <w:rPr>
          <w:rFonts w:asciiTheme="minorBidi" w:hAnsiTheme="minorBidi"/>
          <w:b/>
          <w:bCs/>
          <w:sz w:val="18"/>
        </w:rPr>
        <w:t xml:space="preserve"> standard – 1601 </w:t>
      </w:r>
      <w:proofErr w:type="spellStart"/>
      <w:r w:rsidRPr="002F4F7B">
        <w:rPr>
          <w:rFonts w:asciiTheme="minorBidi" w:hAnsiTheme="minorBidi"/>
          <w:b/>
          <w:bCs/>
          <w:sz w:val="18"/>
        </w:rPr>
        <w:t>raters</w:t>
      </w:r>
      <w:proofErr w:type="spellEnd"/>
    </w:p>
    <w:tbl>
      <w:tblPr>
        <w:tblStyle w:val="Tabelraster"/>
        <w:tblW w:w="0" w:type="auto"/>
        <w:tblLook w:val="04A0" w:firstRow="1" w:lastRow="0" w:firstColumn="1" w:lastColumn="0" w:noHBand="0" w:noVBand="1"/>
      </w:tblPr>
      <w:tblGrid>
        <w:gridCol w:w="1843"/>
        <w:gridCol w:w="1985"/>
        <w:gridCol w:w="1559"/>
        <w:gridCol w:w="1843"/>
      </w:tblGrid>
      <w:tr w:rsidR="002F4F7B" w:rsidRPr="00843DD8" w:rsidTr="007C4EA4">
        <w:trPr>
          <w:trHeight w:val="227"/>
        </w:trPr>
        <w:tc>
          <w:tcPr>
            <w:tcW w:w="1843" w:type="dxa"/>
            <w:tcBorders>
              <w:left w:val="nil"/>
              <w:bottom w:val="single" w:sz="4" w:space="0" w:color="auto"/>
              <w:right w:val="nil"/>
            </w:tcBorders>
          </w:tcPr>
          <w:p w:rsidR="002F4F7B" w:rsidRPr="00843DD8" w:rsidRDefault="002F4F7B" w:rsidP="007C4EA4">
            <w:pPr>
              <w:jc w:val="both"/>
              <w:rPr>
                <w:rFonts w:asciiTheme="minorBidi" w:hAnsiTheme="minorBidi"/>
                <w:sz w:val="18"/>
              </w:rPr>
            </w:pPr>
          </w:p>
        </w:tc>
        <w:tc>
          <w:tcPr>
            <w:tcW w:w="1985" w:type="dxa"/>
            <w:tcBorders>
              <w:left w:val="nil"/>
              <w:bottom w:val="single" w:sz="4" w:space="0" w:color="auto"/>
              <w:right w:val="nil"/>
            </w:tcBorders>
            <w:vAlign w:val="center"/>
          </w:tcPr>
          <w:p w:rsidR="002F4F7B" w:rsidRPr="00843DD8" w:rsidRDefault="002F4F7B" w:rsidP="007C4EA4">
            <w:pPr>
              <w:jc w:val="both"/>
              <w:rPr>
                <w:rFonts w:asciiTheme="minorBidi" w:hAnsiTheme="minorBidi"/>
                <w:b/>
                <w:bCs/>
                <w:sz w:val="18"/>
              </w:rPr>
            </w:pPr>
            <w:proofErr w:type="spellStart"/>
            <w:r w:rsidRPr="00843DD8">
              <w:rPr>
                <w:rFonts w:asciiTheme="minorBidi" w:hAnsiTheme="minorBidi"/>
                <w:b/>
                <w:bCs/>
                <w:sz w:val="18"/>
              </w:rPr>
              <w:t>mean</w:t>
            </w:r>
            <w:proofErr w:type="spellEnd"/>
            <w:r w:rsidRPr="00843DD8">
              <w:rPr>
                <w:rFonts w:asciiTheme="minorBidi" w:hAnsiTheme="minorBidi"/>
                <w:b/>
                <w:bCs/>
                <w:sz w:val="18"/>
              </w:rPr>
              <w:t xml:space="preserve"> (95% CI)</w:t>
            </w:r>
          </w:p>
        </w:tc>
        <w:tc>
          <w:tcPr>
            <w:tcW w:w="1559" w:type="dxa"/>
            <w:tcBorders>
              <w:left w:val="nil"/>
              <w:bottom w:val="single" w:sz="4" w:space="0" w:color="auto"/>
              <w:right w:val="nil"/>
            </w:tcBorders>
            <w:vAlign w:val="center"/>
          </w:tcPr>
          <w:p w:rsidR="002F4F7B" w:rsidRPr="00843DD8" w:rsidRDefault="002F4F7B" w:rsidP="007C4EA4">
            <w:pPr>
              <w:jc w:val="both"/>
              <w:rPr>
                <w:rFonts w:asciiTheme="minorBidi" w:hAnsiTheme="minorBidi"/>
                <w:b/>
                <w:bCs/>
                <w:sz w:val="18"/>
              </w:rPr>
            </w:pPr>
            <w:proofErr w:type="spellStart"/>
            <w:r w:rsidRPr="00843DD8">
              <w:rPr>
                <w:rFonts w:asciiTheme="minorBidi" w:hAnsiTheme="minorBidi"/>
                <w:b/>
                <w:bCs/>
                <w:sz w:val="18"/>
              </w:rPr>
              <w:t>median</w:t>
            </w:r>
            <w:proofErr w:type="spellEnd"/>
            <w:r w:rsidRPr="00843DD8">
              <w:rPr>
                <w:rFonts w:asciiTheme="minorBidi" w:hAnsiTheme="minorBidi"/>
                <w:b/>
                <w:bCs/>
                <w:sz w:val="18"/>
              </w:rPr>
              <w:t xml:space="preserve"> (IQR)</w:t>
            </w:r>
          </w:p>
        </w:tc>
        <w:tc>
          <w:tcPr>
            <w:tcW w:w="1843" w:type="dxa"/>
            <w:tcBorders>
              <w:left w:val="nil"/>
              <w:bottom w:val="single" w:sz="4" w:space="0" w:color="auto"/>
              <w:right w:val="nil"/>
            </w:tcBorders>
          </w:tcPr>
          <w:p w:rsidR="002F4F7B" w:rsidRPr="00843DD8" w:rsidRDefault="002F4F7B" w:rsidP="007C4EA4">
            <w:pPr>
              <w:jc w:val="center"/>
              <w:rPr>
                <w:rFonts w:asciiTheme="minorBidi" w:hAnsiTheme="minorBidi"/>
                <w:b/>
                <w:bCs/>
                <w:sz w:val="18"/>
              </w:rPr>
            </w:pPr>
            <w:r w:rsidRPr="00843DD8">
              <w:rPr>
                <w:rFonts w:asciiTheme="minorBidi" w:hAnsiTheme="minorBidi"/>
                <w:b/>
                <w:bCs/>
                <w:sz w:val="18"/>
              </w:rPr>
              <w:t>2.5</w:t>
            </w:r>
            <w:r w:rsidRPr="00843DD8">
              <w:rPr>
                <w:rFonts w:asciiTheme="minorBidi" w:hAnsiTheme="minorBidi"/>
                <w:b/>
                <w:bCs/>
                <w:sz w:val="18"/>
                <w:vertAlign w:val="superscript"/>
              </w:rPr>
              <w:t>th</w:t>
            </w:r>
            <w:r>
              <w:rPr>
                <w:rFonts w:asciiTheme="minorBidi" w:hAnsiTheme="minorBidi"/>
                <w:b/>
                <w:bCs/>
                <w:sz w:val="18"/>
              </w:rPr>
              <w:t xml:space="preserve"> </w:t>
            </w:r>
            <w:proofErr w:type="spellStart"/>
            <w:r w:rsidRPr="00843DD8">
              <w:rPr>
                <w:rFonts w:asciiTheme="minorBidi" w:hAnsiTheme="minorBidi"/>
                <w:b/>
                <w:bCs/>
                <w:sz w:val="18"/>
              </w:rPr>
              <w:t>and</w:t>
            </w:r>
            <w:proofErr w:type="spellEnd"/>
            <w:r w:rsidRPr="00843DD8">
              <w:rPr>
                <w:rFonts w:asciiTheme="minorBidi" w:hAnsiTheme="minorBidi"/>
                <w:b/>
                <w:bCs/>
                <w:sz w:val="18"/>
              </w:rPr>
              <w:t xml:space="preserve"> 97.5</w:t>
            </w:r>
            <w:r w:rsidRPr="00843DD8">
              <w:rPr>
                <w:rFonts w:asciiTheme="minorBidi" w:hAnsiTheme="minorBidi"/>
                <w:b/>
                <w:bCs/>
                <w:sz w:val="18"/>
                <w:vertAlign w:val="superscript"/>
              </w:rPr>
              <w:t>th</w:t>
            </w:r>
            <w:r w:rsidRPr="00843DD8">
              <w:rPr>
                <w:rFonts w:asciiTheme="minorBidi" w:hAnsiTheme="minorBidi"/>
                <w:b/>
                <w:bCs/>
                <w:sz w:val="18"/>
              </w:rPr>
              <w:t xml:space="preserve"> </w:t>
            </w:r>
            <w:proofErr w:type="spellStart"/>
            <w:r w:rsidRPr="00843DD8">
              <w:rPr>
                <w:rFonts w:asciiTheme="minorBidi" w:hAnsiTheme="minorBidi"/>
                <w:b/>
                <w:bCs/>
                <w:sz w:val="18"/>
              </w:rPr>
              <w:t>percentile</w:t>
            </w:r>
            <w:proofErr w:type="spellEnd"/>
          </w:p>
        </w:tc>
      </w:tr>
      <w:tr w:rsidR="002F4F7B" w:rsidRPr="00843DD8" w:rsidTr="007C4EA4">
        <w:trPr>
          <w:trHeight w:val="227"/>
        </w:trPr>
        <w:tc>
          <w:tcPr>
            <w:tcW w:w="1843" w:type="dxa"/>
            <w:tcBorders>
              <w:top w:val="single" w:sz="4" w:space="0" w:color="auto"/>
              <w:left w:val="nil"/>
              <w:bottom w:val="nil"/>
              <w:right w:val="nil"/>
            </w:tcBorders>
          </w:tcPr>
          <w:p w:rsidR="002F4F7B" w:rsidRPr="00843DD8" w:rsidRDefault="002F4F7B" w:rsidP="007C4EA4">
            <w:pPr>
              <w:jc w:val="both"/>
              <w:rPr>
                <w:rFonts w:asciiTheme="minorBidi" w:hAnsiTheme="minorBidi"/>
                <w:sz w:val="18"/>
                <w:vertAlign w:val="superscript"/>
              </w:rPr>
            </w:pPr>
            <w:r w:rsidRPr="00843DD8">
              <w:rPr>
                <w:rFonts w:asciiTheme="minorBidi" w:hAnsiTheme="minorBidi"/>
                <w:sz w:val="18"/>
              </w:rPr>
              <w:t>P</w:t>
            </w:r>
            <w:r w:rsidRPr="00843DD8">
              <w:rPr>
                <w:rFonts w:asciiTheme="minorBidi" w:hAnsiTheme="minorBidi"/>
                <w:sz w:val="18"/>
                <w:vertAlign w:val="subscript"/>
              </w:rPr>
              <w:t xml:space="preserve">o </w:t>
            </w:r>
            <w:r w:rsidRPr="00843DD8">
              <w:rPr>
                <w:rFonts w:asciiTheme="minorBidi" w:hAnsiTheme="minorBidi"/>
                <w:sz w:val="18"/>
                <w:vertAlign w:val="superscript"/>
              </w:rPr>
              <w:t>a</w:t>
            </w:r>
          </w:p>
        </w:tc>
        <w:tc>
          <w:tcPr>
            <w:tcW w:w="1985" w:type="dxa"/>
            <w:tcBorders>
              <w:top w:val="single" w:sz="4" w:space="0" w:color="auto"/>
              <w:left w:val="nil"/>
              <w:bottom w:val="nil"/>
              <w:right w:val="nil"/>
            </w:tcBorders>
          </w:tcPr>
          <w:p w:rsidR="002F4F7B" w:rsidRPr="00843DD8" w:rsidRDefault="002F4F7B" w:rsidP="007C4EA4">
            <w:pPr>
              <w:jc w:val="both"/>
              <w:rPr>
                <w:rFonts w:asciiTheme="minorBidi" w:hAnsiTheme="minorBidi"/>
                <w:sz w:val="18"/>
              </w:rPr>
            </w:pPr>
            <w:r w:rsidRPr="00843DD8">
              <w:rPr>
                <w:rFonts w:asciiTheme="minorBidi" w:hAnsiTheme="minorBidi"/>
                <w:sz w:val="18"/>
              </w:rPr>
              <w:t>0.79 (0.79-0.80)</w:t>
            </w:r>
          </w:p>
        </w:tc>
        <w:tc>
          <w:tcPr>
            <w:tcW w:w="1559" w:type="dxa"/>
            <w:tcBorders>
              <w:top w:val="single" w:sz="4" w:space="0" w:color="auto"/>
              <w:left w:val="nil"/>
              <w:bottom w:val="nil"/>
              <w:right w:val="nil"/>
            </w:tcBorders>
          </w:tcPr>
          <w:p w:rsidR="002F4F7B" w:rsidRPr="00843DD8" w:rsidRDefault="002F4F7B" w:rsidP="007C4EA4">
            <w:pPr>
              <w:jc w:val="both"/>
              <w:rPr>
                <w:rFonts w:asciiTheme="minorBidi" w:hAnsiTheme="minorBidi"/>
                <w:sz w:val="18"/>
              </w:rPr>
            </w:pPr>
            <w:r w:rsidRPr="00843DD8">
              <w:rPr>
                <w:rFonts w:asciiTheme="minorBidi" w:hAnsiTheme="minorBidi"/>
                <w:sz w:val="18"/>
              </w:rPr>
              <w:t>0.83 (0.75-0.88)</w:t>
            </w:r>
          </w:p>
        </w:tc>
        <w:tc>
          <w:tcPr>
            <w:tcW w:w="1843" w:type="dxa"/>
            <w:tcBorders>
              <w:top w:val="single" w:sz="4" w:space="0" w:color="auto"/>
              <w:left w:val="nil"/>
              <w:bottom w:val="nil"/>
              <w:right w:val="nil"/>
            </w:tcBorders>
          </w:tcPr>
          <w:p w:rsidR="002F4F7B" w:rsidRPr="00843DD8" w:rsidRDefault="002F4F7B" w:rsidP="007C4EA4">
            <w:pPr>
              <w:jc w:val="center"/>
              <w:rPr>
                <w:rFonts w:asciiTheme="minorBidi" w:hAnsiTheme="minorBidi"/>
                <w:sz w:val="18"/>
              </w:rPr>
            </w:pPr>
            <w:r w:rsidRPr="00843DD8">
              <w:rPr>
                <w:rFonts w:asciiTheme="minorBidi" w:hAnsiTheme="minorBidi"/>
                <w:sz w:val="18"/>
              </w:rPr>
              <w:t>0.42-0.96</w:t>
            </w:r>
          </w:p>
        </w:tc>
      </w:tr>
      <w:tr w:rsidR="002F4F7B" w:rsidRPr="00843DD8" w:rsidTr="007C4EA4">
        <w:trPr>
          <w:trHeight w:val="227"/>
        </w:trPr>
        <w:tc>
          <w:tcPr>
            <w:tcW w:w="1843" w:type="dxa"/>
            <w:tcBorders>
              <w:top w:val="nil"/>
              <w:left w:val="nil"/>
              <w:bottom w:val="nil"/>
              <w:right w:val="nil"/>
            </w:tcBorders>
          </w:tcPr>
          <w:p w:rsidR="002F4F7B" w:rsidRPr="00843DD8" w:rsidRDefault="002F4F7B" w:rsidP="007C4EA4">
            <w:pPr>
              <w:jc w:val="both"/>
              <w:rPr>
                <w:rFonts w:asciiTheme="minorBidi" w:hAnsiTheme="minorBidi"/>
                <w:sz w:val="18"/>
                <w:vertAlign w:val="superscript"/>
              </w:rPr>
            </w:pPr>
            <w:proofErr w:type="spellStart"/>
            <w:r w:rsidRPr="00843DD8">
              <w:rPr>
                <w:rFonts w:asciiTheme="minorBidi" w:hAnsiTheme="minorBidi"/>
                <w:sz w:val="18"/>
              </w:rPr>
              <w:t>P</w:t>
            </w:r>
            <w:r w:rsidRPr="00843DD8">
              <w:rPr>
                <w:rFonts w:asciiTheme="minorBidi" w:hAnsiTheme="minorBidi"/>
                <w:sz w:val="18"/>
                <w:vertAlign w:val="subscript"/>
              </w:rPr>
              <w:t>type</w:t>
            </w:r>
            <w:proofErr w:type="spellEnd"/>
            <w:r w:rsidRPr="00843DD8">
              <w:rPr>
                <w:rFonts w:asciiTheme="minorBidi" w:hAnsiTheme="minorBidi"/>
                <w:sz w:val="18"/>
                <w:vertAlign w:val="subscript"/>
              </w:rPr>
              <w:t xml:space="preserve"> 1 </w:t>
            </w:r>
            <w:r w:rsidRPr="00843DD8">
              <w:rPr>
                <w:rFonts w:asciiTheme="minorBidi" w:hAnsiTheme="minorBidi"/>
                <w:sz w:val="18"/>
                <w:vertAlign w:val="superscript"/>
              </w:rPr>
              <w:t>b</w:t>
            </w:r>
          </w:p>
        </w:tc>
        <w:tc>
          <w:tcPr>
            <w:tcW w:w="1985" w:type="dxa"/>
            <w:tcBorders>
              <w:top w:val="nil"/>
              <w:left w:val="nil"/>
              <w:bottom w:val="nil"/>
              <w:right w:val="nil"/>
            </w:tcBorders>
          </w:tcPr>
          <w:p w:rsidR="002F4F7B" w:rsidRPr="00843DD8" w:rsidRDefault="002F4F7B" w:rsidP="007C4EA4">
            <w:pPr>
              <w:jc w:val="both"/>
              <w:rPr>
                <w:rFonts w:asciiTheme="minorBidi" w:hAnsiTheme="minorBidi"/>
                <w:sz w:val="18"/>
              </w:rPr>
            </w:pPr>
            <w:r w:rsidRPr="00843DD8">
              <w:rPr>
                <w:rFonts w:asciiTheme="minorBidi" w:hAnsiTheme="minorBidi"/>
                <w:sz w:val="18"/>
              </w:rPr>
              <w:t>0.86 (0.85-0.86)</w:t>
            </w:r>
          </w:p>
        </w:tc>
        <w:tc>
          <w:tcPr>
            <w:tcW w:w="1559" w:type="dxa"/>
            <w:tcBorders>
              <w:top w:val="nil"/>
              <w:left w:val="nil"/>
              <w:bottom w:val="nil"/>
              <w:right w:val="nil"/>
            </w:tcBorders>
          </w:tcPr>
          <w:p w:rsidR="002F4F7B" w:rsidRPr="00843DD8" w:rsidRDefault="002F4F7B" w:rsidP="007C4EA4">
            <w:pPr>
              <w:jc w:val="both"/>
              <w:rPr>
                <w:rFonts w:asciiTheme="minorBidi" w:hAnsiTheme="minorBidi"/>
                <w:sz w:val="18"/>
              </w:rPr>
            </w:pPr>
            <w:r w:rsidRPr="00843DD8">
              <w:rPr>
                <w:rFonts w:asciiTheme="minorBidi" w:hAnsiTheme="minorBidi"/>
                <w:sz w:val="18"/>
              </w:rPr>
              <w:t>0.89 (0.80-0.94)</w:t>
            </w:r>
          </w:p>
        </w:tc>
        <w:tc>
          <w:tcPr>
            <w:tcW w:w="1843" w:type="dxa"/>
            <w:tcBorders>
              <w:top w:val="nil"/>
              <w:left w:val="nil"/>
              <w:bottom w:val="nil"/>
              <w:right w:val="nil"/>
            </w:tcBorders>
          </w:tcPr>
          <w:p w:rsidR="002F4F7B" w:rsidRPr="00843DD8" w:rsidRDefault="002F4F7B" w:rsidP="007C4EA4">
            <w:pPr>
              <w:jc w:val="center"/>
              <w:rPr>
                <w:rFonts w:asciiTheme="minorBidi" w:hAnsiTheme="minorBidi"/>
                <w:sz w:val="18"/>
              </w:rPr>
            </w:pPr>
            <w:r w:rsidRPr="00843DD8">
              <w:rPr>
                <w:rFonts w:asciiTheme="minorBidi" w:hAnsiTheme="minorBidi"/>
                <w:sz w:val="18"/>
              </w:rPr>
              <w:t>0.43-1.00</w:t>
            </w:r>
          </w:p>
        </w:tc>
      </w:tr>
      <w:tr w:rsidR="002F4F7B" w:rsidRPr="00843DD8" w:rsidTr="007C4EA4">
        <w:trPr>
          <w:trHeight w:val="227"/>
        </w:trPr>
        <w:tc>
          <w:tcPr>
            <w:tcW w:w="1843" w:type="dxa"/>
            <w:tcBorders>
              <w:top w:val="nil"/>
              <w:left w:val="nil"/>
              <w:bottom w:val="nil"/>
              <w:right w:val="nil"/>
            </w:tcBorders>
          </w:tcPr>
          <w:p w:rsidR="002F4F7B" w:rsidRPr="00843DD8" w:rsidRDefault="002F4F7B" w:rsidP="007C4EA4">
            <w:pPr>
              <w:jc w:val="both"/>
              <w:rPr>
                <w:rFonts w:asciiTheme="minorBidi" w:hAnsiTheme="minorBidi"/>
                <w:sz w:val="18"/>
              </w:rPr>
            </w:pPr>
            <w:proofErr w:type="spellStart"/>
            <w:r w:rsidRPr="00843DD8">
              <w:rPr>
                <w:rFonts w:asciiTheme="minorBidi" w:hAnsiTheme="minorBidi"/>
                <w:sz w:val="18"/>
              </w:rPr>
              <w:t>P</w:t>
            </w:r>
            <w:r w:rsidRPr="00843DD8">
              <w:rPr>
                <w:rFonts w:asciiTheme="minorBidi" w:hAnsiTheme="minorBidi"/>
                <w:sz w:val="18"/>
                <w:vertAlign w:val="subscript"/>
              </w:rPr>
              <w:t>type</w:t>
            </w:r>
            <w:proofErr w:type="spellEnd"/>
            <w:r w:rsidRPr="00843DD8">
              <w:rPr>
                <w:rFonts w:asciiTheme="minorBidi" w:hAnsiTheme="minorBidi"/>
                <w:sz w:val="18"/>
                <w:vertAlign w:val="subscript"/>
              </w:rPr>
              <w:t xml:space="preserve"> 2 </w:t>
            </w:r>
            <w:r w:rsidRPr="00843DD8">
              <w:rPr>
                <w:rFonts w:asciiTheme="minorBidi" w:hAnsiTheme="minorBidi"/>
                <w:sz w:val="18"/>
                <w:vertAlign w:val="superscript"/>
              </w:rPr>
              <w:t>b</w:t>
            </w:r>
          </w:p>
        </w:tc>
        <w:tc>
          <w:tcPr>
            <w:tcW w:w="1985" w:type="dxa"/>
            <w:tcBorders>
              <w:top w:val="nil"/>
              <w:left w:val="nil"/>
              <w:bottom w:val="nil"/>
              <w:right w:val="nil"/>
            </w:tcBorders>
          </w:tcPr>
          <w:p w:rsidR="002F4F7B" w:rsidRPr="00843DD8" w:rsidRDefault="002F4F7B" w:rsidP="007C4EA4">
            <w:pPr>
              <w:jc w:val="both"/>
              <w:rPr>
                <w:rFonts w:asciiTheme="minorBidi" w:hAnsiTheme="minorBidi"/>
                <w:sz w:val="18"/>
              </w:rPr>
            </w:pPr>
            <w:r>
              <w:rPr>
                <w:rFonts w:asciiTheme="minorBidi" w:hAnsiTheme="minorBidi"/>
                <w:sz w:val="18"/>
              </w:rPr>
              <w:t>0.75 (0.74-0.75</w:t>
            </w:r>
            <w:r w:rsidRPr="00843DD8">
              <w:rPr>
                <w:rFonts w:asciiTheme="minorBidi" w:hAnsiTheme="minorBidi"/>
                <w:sz w:val="18"/>
              </w:rPr>
              <w:t>)</w:t>
            </w:r>
          </w:p>
        </w:tc>
        <w:tc>
          <w:tcPr>
            <w:tcW w:w="1559" w:type="dxa"/>
            <w:tcBorders>
              <w:top w:val="nil"/>
              <w:left w:val="nil"/>
              <w:bottom w:val="nil"/>
              <w:right w:val="nil"/>
            </w:tcBorders>
          </w:tcPr>
          <w:p w:rsidR="002F4F7B" w:rsidRPr="00843DD8" w:rsidRDefault="002F4F7B" w:rsidP="007C4EA4">
            <w:pPr>
              <w:jc w:val="both"/>
              <w:rPr>
                <w:rFonts w:asciiTheme="minorBidi" w:hAnsiTheme="minorBidi"/>
                <w:sz w:val="18"/>
              </w:rPr>
            </w:pPr>
            <w:r w:rsidRPr="00843DD8">
              <w:rPr>
                <w:rFonts w:asciiTheme="minorBidi" w:hAnsiTheme="minorBidi"/>
                <w:sz w:val="18"/>
              </w:rPr>
              <w:t>0.78 (0.67-0.88)</w:t>
            </w:r>
          </w:p>
        </w:tc>
        <w:tc>
          <w:tcPr>
            <w:tcW w:w="1843" w:type="dxa"/>
            <w:tcBorders>
              <w:top w:val="nil"/>
              <w:left w:val="nil"/>
              <w:bottom w:val="nil"/>
              <w:right w:val="nil"/>
            </w:tcBorders>
          </w:tcPr>
          <w:p w:rsidR="002F4F7B" w:rsidRPr="00843DD8" w:rsidRDefault="002F4F7B" w:rsidP="007C4EA4">
            <w:pPr>
              <w:jc w:val="center"/>
              <w:rPr>
                <w:rFonts w:asciiTheme="minorBidi" w:hAnsiTheme="minorBidi"/>
                <w:sz w:val="18"/>
              </w:rPr>
            </w:pPr>
            <w:r w:rsidRPr="00843DD8">
              <w:rPr>
                <w:rFonts w:asciiTheme="minorBidi" w:hAnsiTheme="minorBidi"/>
                <w:sz w:val="18"/>
              </w:rPr>
              <w:t>0.31-0.94</w:t>
            </w:r>
          </w:p>
        </w:tc>
      </w:tr>
      <w:tr w:rsidR="002F4F7B" w:rsidRPr="00843DD8" w:rsidTr="007C4EA4">
        <w:trPr>
          <w:trHeight w:val="227"/>
        </w:trPr>
        <w:tc>
          <w:tcPr>
            <w:tcW w:w="1843" w:type="dxa"/>
            <w:tcBorders>
              <w:top w:val="nil"/>
              <w:left w:val="nil"/>
              <w:bottom w:val="single" w:sz="4" w:space="0" w:color="auto"/>
              <w:right w:val="nil"/>
            </w:tcBorders>
          </w:tcPr>
          <w:p w:rsidR="002F4F7B" w:rsidRPr="008660D7" w:rsidRDefault="002F4F7B" w:rsidP="007C4EA4">
            <w:pPr>
              <w:jc w:val="both"/>
              <w:rPr>
                <w:rFonts w:asciiTheme="minorBidi" w:hAnsiTheme="minorBidi"/>
                <w:sz w:val="18"/>
                <w:vertAlign w:val="superscript"/>
              </w:rPr>
            </w:pPr>
            <w:proofErr w:type="spellStart"/>
            <w:r w:rsidRPr="00843DD8">
              <w:rPr>
                <w:rFonts w:asciiTheme="minorBidi" w:hAnsiTheme="minorBidi"/>
                <w:sz w:val="18"/>
              </w:rPr>
              <w:t>P</w:t>
            </w:r>
            <w:r w:rsidRPr="00843DD8">
              <w:rPr>
                <w:rFonts w:asciiTheme="minorBidi" w:hAnsiTheme="minorBidi"/>
                <w:sz w:val="18"/>
                <w:vertAlign w:val="subscript"/>
              </w:rPr>
              <w:t>type</w:t>
            </w:r>
            <w:proofErr w:type="spellEnd"/>
            <w:r w:rsidRPr="00843DD8">
              <w:rPr>
                <w:rFonts w:asciiTheme="minorBidi" w:hAnsiTheme="minorBidi"/>
                <w:sz w:val="18"/>
                <w:vertAlign w:val="subscript"/>
              </w:rPr>
              <w:t xml:space="preserve"> 3 </w:t>
            </w:r>
            <w:r>
              <w:rPr>
                <w:rFonts w:asciiTheme="minorBidi" w:hAnsiTheme="minorBidi"/>
                <w:sz w:val="18"/>
                <w:vertAlign w:val="superscript"/>
              </w:rPr>
              <w:t>b</w:t>
            </w:r>
          </w:p>
        </w:tc>
        <w:tc>
          <w:tcPr>
            <w:tcW w:w="1985" w:type="dxa"/>
            <w:tcBorders>
              <w:top w:val="nil"/>
              <w:left w:val="nil"/>
              <w:bottom w:val="single" w:sz="4" w:space="0" w:color="auto"/>
              <w:right w:val="nil"/>
            </w:tcBorders>
          </w:tcPr>
          <w:p w:rsidR="002F4F7B" w:rsidRPr="008660D7" w:rsidRDefault="002F4F7B" w:rsidP="007C4EA4">
            <w:pPr>
              <w:jc w:val="both"/>
              <w:rPr>
                <w:rFonts w:asciiTheme="minorBidi" w:hAnsiTheme="minorBidi"/>
                <w:sz w:val="18"/>
              </w:rPr>
            </w:pPr>
            <w:r>
              <w:rPr>
                <w:rFonts w:asciiTheme="minorBidi" w:hAnsiTheme="minorBidi"/>
                <w:sz w:val="18"/>
              </w:rPr>
              <w:t>0.76 (0.76-0.77)</w:t>
            </w:r>
          </w:p>
        </w:tc>
        <w:tc>
          <w:tcPr>
            <w:tcW w:w="1559" w:type="dxa"/>
            <w:tcBorders>
              <w:top w:val="nil"/>
              <w:left w:val="nil"/>
              <w:bottom w:val="single" w:sz="4" w:space="0" w:color="auto"/>
              <w:right w:val="nil"/>
            </w:tcBorders>
          </w:tcPr>
          <w:p w:rsidR="002F4F7B" w:rsidRPr="00843DD8" w:rsidRDefault="002F4F7B" w:rsidP="007C4EA4">
            <w:pPr>
              <w:jc w:val="both"/>
              <w:rPr>
                <w:rFonts w:asciiTheme="minorBidi" w:hAnsiTheme="minorBidi"/>
                <w:sz w:val="18"/>
              </w:rPr>
            </w:pPr>
            <w:r>
              <w:rPr>
                <w:rFonts w:asciiTheme="minorBidi" w:hAnsiTheme="minorBidi"/>
                <w:sz w:val="18"/>
              </w:rPr>
              <w:t>0.80 (0.71-0.88)</w:t>
            </w:r>
          </w:p>
        </w:tc>
        <w:tc>
          <w:tcPr>
            <w:tcW w:w="1843" w:type="dxa"/>
            <w:tcBorders>
              <w:top w:val="nil"/>
              <w:left w:val="nil"/>
              <w:bottom w:val="single" w:sz="4" w:space="0" w:color="auto"/>
              <w:right w:val="nil"/>
            </w:tcBorders>
          </w:tcPr>
          <w:p w:rsidR="002F4F7B" w:rsidRPr="00843DD8" w:rsidRDefault="002F4F7B" w:rsidP="007C4EA4">
            <w:pPr>
              <w:jc w:val="center"/>
              <w:rPr>
                <w:rFonts w:asciiTheme="minorBidi" w:hAnsiTheme="minorBidi"/>
                <w:sz w:val="18"/>
              </w:rPr>
            </w:pPr>
            <w:r>
              <w:rPr>
                <w:rFonts w:asciiTheme="minorBidi" w:hAnsiTheme="minorBidi"/>
                <w:sz w:val="18"/>
              </w:rPr>
              <w:t>0.32-1.00</w:t>
            </w:r>
          </w:p>
        </w:tc>
      </w:tr>
      <w:tr w:rsidR="002F4F7B" w:rsidRPr="00843DD8" w:rsidTr="007C4EA4">
        <w:trPr>
          <w:trHeight w:val="227"/>
        </w:trPr>
        <w:tc>
          <w:tcPr>
            <w:tcW w:w="1843" w:type="dxa"/>
            <w:tcBorders>
              <w:top w:val="single" w:sz="4" w:space="0" w:color="auto"/>
              <w:left w:val="nil"/>
              <w:bottom w:val="nil"/>
              <w:right w:val="nil"/>
            </w:tcBorders>
          </w:tcPr>
          <w:p w:rsidR="002F4F7B" w:rsidRPr="00843DD8" w:rsidRDefault="002F4F7B" w:rsidP="007C4EA4">
            <w:pPr>
              <w:jc w:val="both"/>
              <w:rPr>
                <w:rFonts w:asciiTheme="minorBidi" w:hAnsiTheme="minorBidi"/>
                <w:sz w:val="18"/>
              </w:rPr>
            </w:pPr>
            <w:r w:rsidRPr="000B1942">
              <w:rPr>
                <w:rFonts w:asciiTheme="minorBidi" w:hAnsiTheme="minorBidi"/>
                <w:b/>
                <w:bCs/>
                <w:sz w:val="18"/>
              </w:rPr>
              <w:t xml:space="preserve">Type 1 </w:t>
            </w:r>
            <w:proofErr w:type="spellStart"/>
            <w:r w:rsidRPr="000B1942">
              <w:rPr>
                <w:rFonts w:asciiTheme="minorBidi" w:hAnsiTheme="minorBidi"/>
                <w:b/>
                <w:bCs/>
                <w:sz w:val="18"/>
              </w:rPr>
              <w:t>vs</w:t>
            </w:r>
            <w:proofErr w:type="spellEnd"/>
            <w:r w:rsidRPr="000B1942">
              <w:rPr>
                <w:rFonts w:asciiTheme="minorBidi" w:hAnsiTheme="minorBidi"/>
                <w:b/>
                <w:bCs/>
                <w:sz w:val="18"/>
              </w:rPr>
              <w:t xml:space="preserve"> 2+3</w:t>
            </w:r>
          </w:p>
        </w:tc>
        <w:tc>
          <w:tcPr>
            <w:tcW w:w="1985" w:type="dxa"/>
            <w:tcBorders>
              <w:top w:val="single" w:sz="4" w:space="0" w:color="auto"/>
              <w:left w:val="nil"/>
              <w:bottom w:val="nil"/>
              <w:right w:val="nil"/>
            </w:tcBorders>
          </w:tcPr>
          <w:p w:rsidR="002F4F7B" w:rsidRDefault="002F4F7B" w:rsidP="007C4EA4">
            <w:pPr>
              <w:jc w:val="both"/>
              <w:rPr>
                <w:rFonts w:asciiTheme="minorBidi" w:hAnsiTheme="minorBidi"/>
                <w:sz w:val="18"/>
              </w:rPr>
            </w:pPr>
          </w:p>
        </w:tc>
        <w:tc>
          <w:tcPr>
            <w:tcW w:w="1559" w:type="dxa"/>
            <w:tcBorders>
              <w:top w:val="single" w:sz="4" w:space="0" w:color="auto"/>
              <w:left w:val="nil"/>
              <w:bottom w:val="nil"/>
              <w:right w:val="nil"/>
            </w:tcBorders>
          </w:tcPr>
          <w:p w:rsidR="002F4F7B" w:rsidRDefault="002F4F7B" w:rsidP="007C4EA4">
            <w:pPr>
              <w:jc w:val="both"/>
              <w:rPr>
                <w:rFonts w:asciiTheme="minorBidi" w:hAnsiTheme="minorBidi"/>
                <w:sz w:val="18"/>
              </w:rPr>
            </w:pPr>
          </w:p>
        </w:tc>
        <w:tc>
          <w:tcPr>
            <w:tcW w:w="1843" w:type="dxa"/>
            <w:tcBorders>
              <w:top w:val="single" w:sz="4" w:space="0" w:color="auto"/>
              <w:left w:val="nil"/>
              <w:bottom w:val="nil"/>
              <w:right w:val="nil"/>
            </w:tcBorders>
          </w:tcPr>
          <w:p w:rsidR="002F4F7B" w:rsidRDefault="002F4F7B" w:rsidP="007C4EA4">
            <w:pPr>
              <w:jc w:val="center"/>
              <w:rPr>
                <w:rFonts w:asciiTheme="minorBidi" w:hAnsiTheme="minorBidi"/>
                <w:sz w:val="18"/>
              </w:rPr>
            </w:pPr>
          </w:p>
        </w:tc>
      </w:tr>
      <w:tr w:rsidR="002F4F7B" w:rsidRPr="00843DD8" w:rsidTr="007C4EA4">
        <w:trPr>
          <w:trHeight w:val="227"/>
        </w:trPr>
        <w:tc>
          <w:tcPr>
            <w:tcW w:w="1843" w:type="dxa"/>
            <w:tcBorders>
              <w:top w:val="nil"/>
              <w:left w:val="nil"/>
              <w:bottom w:val="nil"/>
              <w:right w:val="nil"/>
            </w:tcBorders>
          </w:tcPr>
          <w:p w:rsidR="002F4F7B" w:rsidRPr="000B1942" w:rsidRDefault="002F4F7B" w:rsidP="007C4EA4">
            <w:pPr>
              <w:jc w:val="both"/>
              <w:rPr>
                <w:rFonts w:asciiTheme="minorBidi" w:hAnsiTheme="minorBidi"/>
                <w:sz w:val="18"/>
              </w:rPr>
            </w:pPr>
            <w:proofErr w:type="spellStart"/>
            <w:r>
              <w:rPr>
                <w:rFonts w:asciiTheme="minorBidi" w:hAnsiTheme="minorBidi"/>
                <w:sz w:val="18"/>
              </w:rPr>
              <w:t>Sensitivity</w:t>
            </w:r>
            <w:proofErr w:type="spellEnd"/>
          </w:p>
        </w:tc>
        <w:tc>
          <w:tcPr>
            <w:tcW w:w="1985" w:type="dxa"/>
            <w:tcBorders>
              <w:top w:val="nil"/>
              <w:left w:val="nil"/>
              <w:bottom w:val="nil"/>
              <w:right w:val="nil"/>
            </w:tcBorders>
          </w:tcPr>
          <w:p w:rsidR="002F4F7B" w:rsidRDefault="002F4F7B" w:rsidP="007C4EA4">
            <w:pPr>
              <w:jc w:val="both"/>
              <w:rPr>
                <w:rFonts w:asciiTheme="minorBidi" w:hAnsiTheme="minorBidi"/>
                <w:sz w:val="18"/>
              </w:rPr>
            </w:pPr>
            <w:r>
              <w:rPr>
                <w:rFonts w:asciiTheme="minorBidi" w:hAnsiTheme="minorBidi"/>
                <w:sz w:val="18"/>
              </w:rPr>
              <w:t>0.88 (0.87-0.88)</w:t>
            </w:r>
          </w:p>
        </w:tc>
        <w:tc>
          <w:tcPr>
            <w:tcW w:w="1559" w:type="dxa"/>
            <w:tcBorders>
              <w:top w:val="nil"/>
              <w:left w:val="nil"/>
              <w:bottom w:val="nil"/>
              <w:right w:val="nil"/>
            </w:tcBorders>
          </w:tcPr>
          <w:p w:rsidR="002F4F7B" w:rsidRDefault="002F4F7B" w:rsidP="007C4EA4">
            <w:pPr>
              <w:jc w:val="both"/>
              <w:rPr>
                <w:rFonts w:asciiTheme="minorBidi" w:hAnsiTheme="minorBidi"/>
                <w:sz w:val="18"/>
              </w:rPr>
            </w:pPr>
            <w:r>
              <w:rPr>
                <w:rFonts w:asciiTheme="minorBidi" w:hAnsiTheme="minorBidi"/>
                <w:sz w:val="18"/>
              </w:rPr>
              <w:t>0.88 (0.88-1.00)</w:t>
            </w:r>
          </w:p>
        </w:tc>
        <w:tc>
          <w:tcPr>
            <w:tcW w:w="1843" w:type="dxa"/>
            <w:tcBorders>
              <w:top w:val="nil"/>
              <w:left w:val="nil"/>
              <w:bottom w:val="nil"/>
              <w:right w:val="nil"/>
            </w:tcBorders>
          </w:tcPr>
          <w:p w:rsidR="002F4F7B" w:rsidRDefault="002F4F7B" w:rsidP="007C4EA4">
            <w:pPr>
              <w:jc w:val="center"/>
              <w:rPr>
                <w:rFonts w:asciiTheme="minorBidi" w:hAnsiTheme="minorBidi"/>
                <w:sz w:val="18"/>
              </w:rPr>
            </w:pPr>
            <w:r>
              <w:rPr>
                <w:rFonts w:asciiTheme="minorBidi" w:hAnsiTheme="minorBidi"/>
                <w:sz w:val="18"/>
              </w:rPr>
              <w:t>0.38-1.00</w:t>
            </w:r>
          </w:p>
        </w:tc>
      </w:tr>
      <w:tr w:rsidR="002F4F7B" w:rsidRPr="00843DD8" w:rsidTr="007C4EA4">
        <w:trPr>
          <w:trHeight w:val="227"/>
        </w:trPr>
        <w:tc>
          <w:tcPr>
            <w:tcW w:w="1843" w:type="dxa"/>
            <w:tcBorders>
              <w:top w:val="nil"/>
              <w:left w:val="nil"/>
              <w:bottom w:val="single" w:sz="4" w:space="0" w:color="auto"/>
              <w:right w:val="nil"/>
            </w:tcBorders>
          </w:tcPr>
          <w:p w:rsidR="002F4F7B" w:rsidRPr="000B1942" w:rsidRDefault="002F4F7B" w:rsidP="007C4EA4">
            <w:pPr>
              <w:jc w:val="both"/>
              <w:rPr>
                <w:rFonts w:asciiTheme="minorBidi" w:hAnsiTheme="minorBidi"/>
                <w:sz w:val="18"/>
              </w:rPr>
            </w:pPr>
            <w:proofErr w:type="spellStart"/>
            <w:r w:rsidRPr="000B1942">
              <w:rPr>
                <w:rFonts w:asciiTheme="minorBidi" w:hAnsiTheme="minorBidi"/>
                <w:sz w:val="18"/>
              </w:rPr>
              <w:t>Specificity</w:t>
            </w:r>
            <w:proofErr w:type="spellEnd"/>
          </w:p>
        </w:tc>
        <w:tc>
          <w:tcPr>
            <w:tcW w:w="1985" w:type="dxa"/>
            <w:tcBorders>
              <w:top w:val="nil"/>
              <w:left w:val="nil"/>
              <w:bottom w:val="single" w:sz="4" w:space="0" w:color="auto"/>
              <w:right w:val="nil"/>
            </w:tcBorders>
          </w:tcPr>
          <w:p w:rsidR="002F4F7B" w:rsidRDefault="002F4F7B" w:rsidP="007C4EA4">
            <w:pPr>
              <w:jc w:val="both"/>
              <w:rPr>
                <w:rFonts w:asciiTheme="minorBidi" w:hAnsiTheme="minorBidi"/>
                <w:sz w:val="18"/>
              </w:rPr>
            </w:pPr>
            <w:r>
              <w:rPr>
                <w:rFonts w:asciiTheme="minorBidi" w:hAnsiTheme="minorBidi"/>
                <w:sz w:val="18"/>
              </w:rPr>
              <w:t>0.92 (0.92-0.93)</w:t>
            </w:r>
          </w:p>
        </w:tc>
        <w:tc>
          <w:tcPr>
            <w:tcW w:w="1559" w:type="dxa"/>
            <w:tcBorders>
              <w:top w:val="nil"/>
              <w:left w:val="nil"/>
              <w:bottom w:val="single" w:sz="4" w:space="0" w:color="auto"/>
              <w:right w:val="nil"/>
            </w:tcBorders>
          </w:tcPr>
          <w:p w:rsidR="002F4F7B" w:rsidRDefault="002F4F7B" w:rsidP="007C4EA4">
            <w:pPr>
              <w:jc w:val="both"/>
              <w:rPr>
                <w:rFonts w:asciiTheme="minorBidi" w:hAnsiTheme="minorBidi"/>
                <w:sz w:val="18"/>
              </w:rPr>
            </w:pPr>
            <w:r>
              <w:rPr>
                <w:rFonts w:asciiTheme="minorBidi" w:hAnsiTheme="minorBidi"/>
                <w:sz w:val="18"/>
              </w:rPr>
              <w:t>0.94 (0.88-1.00)</w:t>
            </w:r>
          </w:p>
        </w:tc>
        <w:tc>
          <w:tcPr>
            <w:tcW w:w="1843" w:type="dxa"/>
            <w:tcBorders>
              <w:top w:val="nil"/>
              <w:left w:val="nil"/>
              <w:bottom w:val="single" w:sz="4" w:space="0" w:color="auto"/>
              <w:right w:val="nil"/>
            </w:tcBorders>
          </w:tcPr>
          <w:p w:rsidR="002F4F7B" w:rsidRDefault="002F4F7B" w:rsidP="007C4EA4">
            <w:pPr>
              <w:jc w:val="center"/>
              <w:rPr>
                <w:rFonts w:asciiTheme="minorBidi" w:hAnsiTheme="minorBidi"/>
                <w:sz w:val="18"/>
              </w:rPr>
            </w:pPr>
            <w:r>
              <w:rPr>
                <w:rFonts w:asciiTheme="minorBidi" w:hAnsiTheme="minorBidi"/>
                <w:sz w:val="18"/>
              </w:rPr>
              <w:t>0.69-1.00</w:t>
            </w:r>
          </w:p>
        </w:tc>
      </w:tr>
      <w:tr w:rsidR="002F4F7B" w:rsidRPr="00843DD8" w:rsidTr="007C4EA4">
        <w:trPr>
          <w:trHeight w:val="227"/>
        </w:trPr>
        <w:tc>
          <w:tcPr>
            <w:tcW w:w="1843" w:type="dxa"/>
            <w:tcBorders>
              <w:top w:val="single" w:sz="4" w:space="0" w:color="auto"/>
              <w:left w:val="nil"/>
              <w:bottom w:val="nil"/>
              <w:right w:val="nil"/>
            </w:tcBorders>
          </w:tcPr>
          <w:p w:rsidR="002F4F7B" w:rsidRPr="00843DD8" w:rsidRDefault="002F4F7B" w:rsidP="007C4EA4">
            <w:pPr>
              <w:jc w:val="both"/>
              <w:rPr>
                <w:rFonts w:asciiTheme="minorBidi" w:hAnsiTheme="minorBidi"/>
                <w:sz w:val="18"/>
              </w:rPr>
            </w:pPr>
            <w:r w:rsidRPr="000B1942">
              <w:rPr>
                <w:rFonts w:asciiTheme="minorBidi" w:hAnsiTheme="minorBidi"/>
                <w:b/>
                <w:bCs/>
                <w:sz w:val="18"/>
              </w:rPr>
              <w:t xml:space="preserve">Type </w:t>
            </w:r>
            <w:r>
              <w:rPr>
                <w:rFonts w:asciiTheme="minorBidi" w:hAnsiTheme="minorBidi"/>
                <w:b/>
                <w:bCs/>
                <w:sz w:val="18"/>
              </w:rPr>
              <w:t xml:space="preserve">2 </w:t>
            </w:r>
            <w:proofErr w:type="spellStart"/>
            <w:r>
              <w:rPr>
                <w:rFonts w:asciiTheme="minorBidi" w:hAnsiTheme="minorBidi"/>
                <w:b/>
                <w:bCs/>
                <w:sz w:val="18"/>
              </w:rPr>
              <w:t>vs</w:t>
            </w:r>
            <w:proofErr w:type="spellEnd"/>
            <w:r>
              <w:rPr>
                <w:rFonts w:asciiTheme="minorBidi" w:hAnsiTheme="minorBidi"/>
                <w:b/>
                <w:bCs/>
                <w:sz w:val="18"/>
              </w:rPr>
              <w:t xml:space="preserve"> 1</w:t>
            </w:r>
            <w:r w:rsidRPr="000B1942">
              <w:rPr>
                <w:rFonts w:asciiTheme="minorBidi" w:hAnsiTheme="minorBidi"/>
                <w:b/>
                <w:bCs/>
                <w:sz w:val="18"/>
              </w:rPr>
              <w:t>+3</w:t>
            </w:r>
          </w:p>
        </w:tc>
        <w:tc>
          <w:tcPr>
            <w:tcW w:w="1985" w:type="dxa"/>
            <w:tcBorders>
              <w:top w:val="single" w:sz="4" w:space="0" w:color="auto"/>
              <w:left w:val="nil"/>
              <w:bottom w:val="nil"/>
              <w:right w:val="nil"/>
            </w:tcBorders>
          </w:tcPr>
          <w:p w:rsidR="002F4F7B" w:rsidRDefault="002F4F7B" w:rsidP="007C4EA4">
            <w:pPr>
              <w:jc w:val="both"/>
              <w:rPr>
                <w:rFonts w:asciiTheme="minorBidi" w:hAnsiTheme="minorBidi"/>
                <w:sz w:val="18"/>
              </w:rPr>
            </w:pPr>
          </w:p>
        </w:tc>
        <w:tc>
          <w:tcPr>
            <w:tcW w:w="1559" w:type="dxa"/>
            <w:tcBorders>
              <w:top w:val="single" w:sz="4" w:space="0" w:color="auto"/>
              <w:left w:val="nil"/>
              <w:bottom w:val="nil"/>
              <w:right w:val="nil"/>
            </w:tcBorders>
          </w:tcPr>
          <w:p w:rsidR="002F4F7B" w:rsidRDefault="002F4F7B" w:rsidP="007C4EA4">
            <w:pPr>
              <w:jc w:val="both"/>
              <w:rPr>
                <w:rFonts w:asciiTheme="minorBidi" w:hAnsiTheme="minorBidi"/>
                <w:sz w:val="18"/>
              </w:rPr>
            </w:pPr>
          </w:p>
        </w:tc>
        <w:tc>
          <w:tcPr>
            <w:tcW w:w="1843" w:type="dxa"/>
            <w:tcBorders>
              <w:top w:val="single" w:sz="4" w:space="0" w:color="auto"/>
              <w:left w:val="nil"/>
              <w:bottom w:val="nil"/>
              <w:right w:val="nil"/>
            </w:tcBorders>
          </w:tcPr>
          <w:p w:rsidR="002F4F7B" w:rsidRDefault="002F4F7B" w:rsidP="007C4EA4">
            <w:pPr>
              <w:jc w:val="center"/>
              <w:rPr>
                <w:rFonts w:asciiTheme="minorBidi" w:hAnsiTheme="minorBidi"/>
                <w:sz w:val="18"/>
              </w:rPr>
            </w:pPr>
          </w:p>
        </w:tc>
      </w:tr>
      <w:tr w:rsidR="002F4F7B" w:rsidRPr="00843DD8" w:rsidTr="007C4EA4">
        <w:trPr>
          <w:trHeight w:val="227"/>
        </w:trPr>
        <w:tc>
          <w:tcPr>
            <w:tcW w:w="1843" w:type="dxa"/>
            <w:tcBorders>
              <w:top w:val="nil"/>
              <w:left w:val="nil"/>
              <w:bottom w:val="nil"/>
              <w:right w:val="nil"/>
            </w:tcBorders>
          </w:tcPr>
          <w:p w:rsidR="002F4F7B" w:rsidRPr="000B1942" w:rsidRDefault="002F4F7B" w:rsidP="007C4EA4">
            <w:pPr>
              <w:jc w:val="both"/>
              <w:rPr>
                <w:rFonts w:asciiTheme="minorBidi" w:hAnsiTheme="minorBidi"/>
                <w:sz w:val="18"/>
              </w:rPr>
            </w:pPr>
            <w:proofErr w:type="spellStart"/>
            <w:r>
              <w:rPr>
                <w:rFonts w:asciiTheme="minorBidi" w:hAnsiTheme="minorBidi"/>
                <w:sz w:val="18"/>
              </w:rPr>
              <w:t>Sensitivity</w:t>
            </w:r>
            <w:proofErr w:type="spellEnd"/>
          </w:p>
        </w:tc>
        <w:tc>
          <w:tcPr>
            <w:tcW w:w="1985" w:type="dxa"/>
            <w:tcBorders>
              <w:top w:val="nil"/>
              <w:left w:val="nil"/>
              <w:bottom w:val="nil"/>
              <w:right w:val="nil"/>
            </w:tcBorders>
          </w:tcPr>
          <w:p w:rsidR="002F4F7B" w:rsidRDefault="002F4F7B" w:rsidP="007C4EA4">
            <w:pPr>
              <w:jc w:val="both"/>
              <w:rPr>
                <w:rFonts w:asciiTheme="minorBidi" w:hAnsiTheme="minorBidi"/>
                <w:sz w:val="18"/>
              </w:rPr>
            </w:pPr>
            <w:r>
              <w:rPr>
                <w:rFonts w:asciiTheme="minorBidi" w:hAnsiTheme="minorBidi"/>
                <w:sz w:val="18"/>
              </w:rPr>
              <w:t>0.77 (0.76-0.77)</w:t>
            </w:r>
          </w:p>
        </w:tc>
        <w:tc>
          <w:tcPr>
            <w:tcW w:w="1559" w:type="dxa"/>
            <w:tcBorders>
              <w:top w:val="nil"/>
              <w:left w:val="nil"/>
              <w:bottom w:val="nil"/>
              <w:right w:val="nil"/>
            </w:tcBorders>
          </w:tcPr>
          <w:p w:rsidR="002F4F7B" w:rsidRDefault="002F4F7B" w:rsidP="007C4EA4">
            <w:pPr>
              <w:jc w:val="both"/>
              <w:rPr>
                <w:rFonts w:asciiTheme="minorBidi" w:hAnsiTheme="minorBidi"/>
                <w:sz w:val="18"/>
              </w:rPr>
            </w:pPr>
            <w:r>
              <w:rPr>
                <w:rFonts w:asciiTheme="minorBidi" w:hAnsiTheme="minorBidi"/>
                <w:sz w:val="18"/>
              </w:rPr>
              <w:t>0.75 (0.62-0.88)</w:t>
            </w:r>
          </w:p>
        </w:tc>
        <w:tc>
          <w:tcPr>
            <w:tcW w:w="1843" w:type="dxa"/>
            <w:tcBorders>
              <w:top w:val="nil"/>
              <w:left w:val="nil"/>
              <w:bottom w:val="nil"/>
              <w:right w:val="nil"/>
            </w:tcBorders>
          </w:tcPr>
          <w:p w:rsidR="002F4F7B" w:rsidRDefault="002F4F7B" w:rsidP="007C4EA4">
            <w:pPr>
              <w:jc w:val="center"/>
              <w:rPr>
                <w:rFonts w:asciiTheme="minorBidi" w:hAnsiTheme="minorBidi"/>
                <w:sz w:val="18"/>
              </w:rPr>
            </w:pPr>
            <w:r>
              <w:rPr>
                <w:rFonts w:asciiTheme="minorBidi" w:hAnsiTheme="minorBidi"/>
                <w:sz w:val="18"/>
              </w:rPr>
              <w:t>0.25-1.00</w:t>
            </w:r>
          </w:p>
        </w:tc>
      </w:tr>
      <w:tr w:rsidR="002F4F7B" w:rsidRPr="00843DD8" w:rsidTr="007C4EA4">
        <w:trPr>
          <w:trHeight w:val="227"/>
        </w:trPr>
        <w:tc>
          <w:tcPr>
            <w:tcW w:w="1843" w:type="dxa"/>
            <w:tcBorders>
              <w:top w:val="nil"/>
              <w:left w:val="nil"/>
              <w:bottom w:val="single" w:sz="4" w:space="0" w:color="auto"/>
              <w:right w:val="nil"/>
            </w:tcBorders>
          </w:tcPr>
          <w:p w:rsidR="002F4F7B" w:rsidRPr="000B1942" w:rsidRDefault="002F4F7B" w:rsidP="007C4EA4">
            <w:pPr>
              <w:jc w:val="both"/>
              <w:rPr>
                <w:rFonts w:asciiTheme="minorBidi" w:hAnsiTheme="minorBidi"/>
                <w:sz w:val="18"/>
              </w:rPr>
            </w:pPr>
            <w:proofErr w:type="spellStart"/>
            <w:r w:rsidRPr="000B1942">
              <w:rPr>
                <w:rFonts w:asciiTheme="minorBidi" w:hAnsiTheme="minorBidi"/>
                <w:sz w:val="18"/>
              </w:rPr>
              <w:t>Specificity</w:t>
            </w:r>
            <w:proofErr w:type="spellEnd"/>
          </w:p>
        </w:tc>
        <w:tc>
          <w:tcPr>
            <w:tcW w:w="1985" w:type="dxa"/>
            <w:tcBorders>
              <w:top w:val="nil"/>
              <w:left w:val="nil"/>
              <w:bottom w:val="single" w:sz="4" w:space="0" w:color="auto"/>
              <w:right w:val="nil"/>
            </w:tcBorders>
          </w:tcPr>
          <w:p w:rsidR="002F4F7B" w:rsidRDefault="002F4F7B" w:rsidP="007C4EA4">
            <w:pPr>
              <w:jc w:val="both"/>
              <w:rPr>
                <w:rFonts w:asciiTheme="minorBidi" w:hAnsiTheme="minorBidi"/>
                <w:sz w:val="18"/>
              </w:rPr>
            </w:pPr>
            <w:r>
              <w:rPr>
                <w:rFonts w:asciiTheme="minorBidi" w:hAnsiTheme="minorBidi"/>
                <w:sz w:val="18"/>
              </w:rPr>
              <w:t>0.86 (0.86-0.87)</w:t>
            </w:r>
          </w:p>
        </w:tc>
        <w:tc>
          <w:tcPr>
            <w:tcW w:w="1559" w:type="dxa"/>
            <w:tcBorders>
              <w:top w:val="nil"/>
              <w:left w:val="nil"/>
              <w:bottom w:val="single" w:sz="4" w:space="0" w:color="auto"/>
              <w:right w:val="nil"/>
            </w:tcBorders>
          </w:tcPr>
          <w:p w:rsidR="002F4F7B" w:rsidRDefault="002F4F7B" w:rsidP="007C4EA4">
            <w:pPr>
              <w:jc w:val="both"/>
              <w:rPr>
                <w:rFonts w:asciiTheme="minorBidi" w:hAnsiTheme="minorBidi"/>
                <w:sz w:val="18"/>
              </w:rPr>
            </w:pPr>
            <w:r>
              <w:rPr>
                <w:rFonts w:asciiTheme="minorBidi" w:hAnsiTheme="minorBidi"/>
                <w:sz w:val="18"/>
              </w:rPr>
              <w:t>0.88 (0.81-0.94)</w:t>
            </w:r>
          </w:p>
        </w:tc>
        <w:tc>
          <w:tcPr>
            <w:tcW w:w="1843" w:type="dxa"/>
            <w:tcBorders>
              <w:top w:val="nil"/>
              <w:left w:val="nil"/>
              <w:bottom w:val="single" w:sz="4" w:space="0" w:color="auto"/>
              <w:right w:val="nil"/>
            </w:tcBorders>
          </w:tcPr>
          <w:p w:rsidR="002F4F7B" w:rsidRDefault="002F4F7B" w:rsidP="007C4EA4">
            <w:pPr>
              <w:jc w:val="center"/>
              <w:rPr>
                <w:rFonts w:asciiTheme="minorBidi" w:hAnsiTheme="minorBidi"/>
                <w:sz w:val="18"/>
              </w:rPr>
            </w:pPr>
            <w:r>
              <w:rPr>
                <w:rFonts w:asciiTheme="minorBidi" w:hAnsiTheme="minorBidi"/>
                <w:sz w:val="18"/>
              </w:rPr>
              <w:t>0.56-1.00</w:t>
            </w:r>
          </w:p>
        </w:tc>
      </w:tr>
      <w:tr w:rsidR="002F4F7B" w:rsidRPr="00843DD8" w:rsidTr="007C4EA4">
        <w:trPr>
          <w:trHeight w:val="227"/>
        </w:trPr>
        <w:tc>
          <w:tcPr>
            <w:tcW w:w="1843" w:type="dxa"/>
            <w:tcBorders>
              <w:top w:val="single" w:sz="4" w:space="0" w:color="auto"/>
              <w:left w:val="nil"/>
              <w:bottom w:val="nil"/>
              <w:right w:val="nil"/>
            </w:tcBorders>
          </w:tcPr>
          <w:p w:rsidR="002F4F7B" w:rsidRPr="00843DD8" w:rsidRDefault="002F4F7B" w:rsidP="007C4EA4">
            <w:pPr>
              <w:jc w:val="both"/>
              <w:rPr>
                <w:rFonts w:asciiTheme="minorBidi" w:hAnsiTheme="minorBidi"/>
                <w:sz w:val="18"/>
              </w:rPr>
            </w:pPr>
            <w:r w:rsidRPr="000B1942">
              <w:rPr>
                <w:rFonts w:asciiTheme="minorBidi" w:hAnsiTheme="minorBidi"/>
                <w:b/>
                <w:bCs/>
                <w:sz w:val="18"/>
              </w:rPr>
              <w:t xml:space="preserve">Type </w:t>
            </w:r>
            <w:r>
              <w:rPr>
                <w:rFonts w:asciiTheme="minorBidi" w:hAnsiTheme="minorBidi"/>
                <w:b/>
                <w:bCs/>
                <w:sz w:val="18"/>
              </w:rPr>
              <w:t xml:space="preserve">3 </w:t>
            </w:r>
            <w:proofErr w:type="spellStart"/>
            <w:r>
              <w:rPr>
                <w:rFonts w:asciiTheme="minorBidi" w:hAnsiTheme="minorBidi"/>
                <w:b/>
                <w:bCs/>
                <w:sz w:val="18"/>
              </w:rPr>
              <w:t>vs</w:t>
            </w:r>
            <w:proofErr w:type="spellEnd"/>
            <w:r>
              <w:rPr>
                <w:rFonts w:asciiTheme="minorBidi" w:hAnsiTheme="minorBidi"/>
                <w:b/>
                <w:bCs/>
                <w:sz w:val="18"/>
              </w:rPr>
              <w:t xml:space="preserve"> 1+2</w:t>
            </w:r>
          </w:p>
        </w:tc>
        <w:tc>
          <w:tcPr>
            <w:tcW w:w="1985" w:type="dxa"/>
            <w:tcBorders>
              <w:top w:val="single" w:sz="4" w:space="0" w:color="auto"/>
              <w:left w:val="nil"/>
              <w:bottom w:val="nil"/>
              <w:right w:val="nil"/>
            </w:tcBorders>
          </w:tcPr>
          <w:p w:rsidR="002F4F7B" w:rsidRDefault="002F4F7B" w:rsidP="007C4EA4">
            <w:pPr>
              <w:jc w:val="both"/>
              <w:rPr>
                <w:rFonts w:asciiTheme="minorBidi" w:hAnsiTheme="minorBidi"/>
                <w:sz w:val="18"/>
              </w:rPr>
            </w:pPr>
          </w:p>
        </w:tc>
        <w:tc>
          <w:tcPr>
            <w:tcW w:w="1559" w:type="dxa"/>
            <w:tcBorders>
              <w:top w:val="single" w:sz="4" w:space="0" w:color="auto"/>
              <w:left w:val="nil"/>
              <w:bottom w:val="nil"/>
              <w:right w:val="nil"/>
            </w:tcBorders>
          </w:tcPr>
          <w:p w:rsidR="002F4F7B" w:rsidRDefault="002F4F7B" w:rsidP="007C4EA4">
            <w:pPr>
              <w:jc w:val="both"/>
              <w:rPr>
                <w:rFonts w:asciiTheme="minorBidi" w:hAnsiTheme="minorBidi"/>
                <w:sz w:val="18"/>
              </w:rPr>
            </w:pPr>
          </w:p>
        </w:tc>
        <w:tc>
          <w:tcPr>
            <w:tcW w:w="1843" w:type="dxa"/>
            <w:tcBorders>
              <w:top w:val="single" w:sz="4" w:space="0" w:color="auto"/>
              <w:left w:val="nil"/>
              <w:bottom w:val="nil"/>
              <w:right w:val="nil"/>
            </w:tcBorders>
          </w:tcPr>
          <w:p w:rsidR="002F4F7B" w:rsidRDefault="002F4F7B" w:rsidP="007C4EA4">
            <w:pPr>
              <w:jc w:val="center"/>
              <w:rPr>
                <w:rFonts w:asciiTheme="minorBidi" w:hAnsiTheme="minorBidi"/>
                <w:sz w:val="18"/>
              </w:rPr>
            </w:pPr>
          </w:p>
        </w:tc>
      </w:tr>
      <w:tr w:rsidR="002F4F7B" w:rsidRPr="00843DD8" w:rsidTr="007C4EA4">
        <w:trPr>
          <w:trHeight w:val="227"/>
        </w:trPr>
        <w:tc>
          <w:tcPr>
            <w:tcW w:w="1843" w:type="dxa"/>
            <w:tcBorders>
              <w:top w:val="nil"/>
              <w:left w:val="nil"/>
              <w:bottom w:val="nil"/>
              <w:right w:val="nil"/>
            </w:tcBorders>
          </w:tcPr>
          <w:p w:rsidR="002F4F7B" w:rsidRPr="000B1942" w:rsidRDefault="002F4F7B" w:rsidP="007C4EA4">
            <w:pPr>
              <w:jc w:val="both"/>
              <w:rPr>
                <w:rFonts w:asciiTheme="minorBidi" w:hAnsiTheme="minorBidi"/>
                <w:sz w:val="18"/>
              </w:rPr>
            </w:pPr>
            <w:proofErr w:type="spellStart"/>
            <w:r>
              <w:rPr>
                <w:rFonts w:asciiTheme="minorBidi" w:hAnsiTheme="minorBidi"/>
                <w:sz w:val="18"/>
              </w:rPr>
              <w:t>Sensitivity</w:t>
            </w:r>
            <w:proofErr w:type="spellEnd"/>
          </w:p>
        </w:tc>
        <w:tc>
          <w:tcPr>
            <w:tcW w:w="1985" w:type="dxa"/>
            <w:tcBorders>
              <w:top w:val="nil"/>
              <w:left w:val="nil"/>
              <w:bottom w:val="nil"/>
              <w:right w:val="nil"/>
            </w:tcBorders>
          </w:tcPr>
          <w:p w:rsidR="002F4F7B" w:rsidRDefault="002F4F7B" w:rsidP="007C4EA4">
            <w:pPr>
              <w:jc w:val="both"/>
              <w:rPr>
                <w:rFonts w:asciiTheme="minorBidi" w:hAnsiTheme="minorBidi"/>
                <w:sz w:val="18"/>
              </w:rPr>
            </w:pPr>
            <w:r>
              <w:rPr>
                <w:rFonts w:asciiTheme="minorBidi" w:hAnsiTheme="minorBidi"/>
                <w:sz w:val="18"/>
              </w:rPr>
              <w:t>0.74 (0.73-0.75)</w:t>
            </w:r>
          </w:p>
        </w:tc>
        <w:tc>
          <w:tcPr>
            <w:tcW w:w="1559" w:type="dxa"/>
            <w:tcBorders>
              <w:top w:val="nil"/>
              <w:left w:val="nil"/>
              <w:bottom w:val="nil"/>
              <w:right w:val="nil"/>
            </w:tcBorders>
          </w:tcPr>
          <w:p w:rsidR="002F4F7B" w:rsidRDefault="002F4F7B" w:rsidP="007C4EA4">
            <w:pPr>
              <w:jc w:val="both"/>
              <w:rPr>
                <w:rFonts w:asciiTheme="minorBidi" w:hAnsiTheme="minorBidi"/>
                <w:sz w:val="18"/>
              </w:rPr>
            </w:pPr>
            <w:r>
              <w:rPr>
                <w:rFonts w:asciiTheme="minorBidi" w:hAnsiTheme="minorBidi"/>
                <w:sz w:val="18"/>
              </w:rPr>
              <w:t>0.75 (0.62-0.88)</w:t>
            </w:r>
          </w:p>
        </w:tc>
        <w:tc>
          <w:tcPr>
            <w:tcW w:w="1843" w:type="dxa"/>
            <w:tcBorders>
              <w:top w:val="nil"/>
              <w:left w:val="nil"/>
              <w:bottom w:val="nil"/>
              <w:right w:val="nil"/>
            </w:tcBorders>
          </w:tcPr>
          <w:p w:rsidR="002F4F7B" w:rsidRDefault="002F4F7B" w:rsidP="007C4EA4">
            <w:pPr>
              <w:jc w:val="center"/>
              <w:rPr>
                <w:rFonts w:asciiTheme="minorBidi" w:hAnsiTheme="minorBidi"/>
                <w:sz w:val="18"/>
              </w:rPr>
            </w:pPr>
            <w:r>
              <w:rPr>
                <w:rFonts w:asciiTheme="minorBidi" w:hAnsiTheme="minorBidi"/>
                <w:sz w:val="18"/>
              </w:rPr>
              <w:t>0.25-1.00</w:t>
            </w:r>
          </w:p>
        </w:tc>
      </w:tr>
      <w:tr w:rsidR="002F4F7B" w:rsidRPr="00843DD8" w:rsidTr="007C4EA4">
        <w:trPr>
          <w:trHeight w:val="227"/>
        </w:trPr>
        <w:tc>
          <w:tcPr>
            <w:tcW w:w="1843" w:type="dxa"/>
            <w:tcBorders>
              <w:top w:val="nil"/>
              <w:left w:val="nil"/>
              <w:bottom w:val="single" w:sz="4" w:space="0" w:color="auto"/>
              <w:right w:val="nil"/>
            </w:tcBorders>
          </w:tcPr>
          <w:p w:rsidR="002F4F7B" w:rsidRPr="000B1942" w:rsidRDefault="002F4F7B" w:rsidP="007C4EA4">
            <w:pPr>
              <w:jc w:val="both"/>
              <w:rPr>
                <w:rFonts w:asciiTheme="minorBidi" w:hAnsiTheme="minorBidi"/>
                <w:sz w:val="18"/>
              </w:rPr>
            </w:pPr>
            <w:proofErr w:type="spellStart"/>
            <w:r w:rsidRPr="000B1942">
              <w:rPr>
                <w:rFonts w:asciiTheme="minorBidi" w:hAnsiTheme="minorBidi"/>
                <w:sz w:val="18"/>
              </w:rPr>
              <w:t>Specificity</w:t>
            </w:r>
            <w:proofErr w:type="spellEnd"/>
          </w:p>
        </w:tc>
        <w:tc>
          <w:tcPr>
            <w:tcW w:w="1985" w:type="dxa"/>
            <w:tcBorders>
              <w:top w:val="nil"/>
              <w:left w:val="nil"/>
              <w:bottom w:val="single" w:sz="4" w:space="0" w:color="auto"/>
              <w:right w:val="nil"/>
            </w:tcBorders>
          </w:tcPr>
          <w:p w:rsidR="002F4F7B" w:rsidRDefault="002F4F7B" w:rsidP="007C4EA4">
            <w:pPr>
              <w:jc w:val="both"/>
              <w:rPr>
                <w:rFonts w:asciiTheme="minorBidi" w:hAnsiTheme="minorBidi"/>
                <w:sz w:val="18"/>
              </w:rPr>
            </w:pPr>
            <w:r>
              <w:rPr>
                <w:rFonts w:asciiTheme="minorBidi" w:hAnsiTheme="minorBidi"/>
                <w:sz w:val="18"/>
              </w:rPr>
              <w:t>0.91 (0.90-0.91)</w:t>
            </w:r>
          </w:p>
        </w:tc>
        <w:tc>
          <w:tcPr>
            <w:tcW w:w="1559" w:type="dxa"/>
            <w:tcBorders>
              <w:top w:val="nil"/>
              <w:left w:val="nil"/>
              <w:bottom w:val="single" w:sz="4" w:space="0" w:color="auto"/>
              <w:right w:val="nil"/>
            </w:tcBorders>
          </w:tcPr>
          <w:p w:rsidR="002F4F7B" w:rsidRDefault="002F4F7B" w:rsidP="007C4EA4">
            <w:pPr>
              <w:jc w:val="both"/>
              <w:rPr>
                <w:rFonts w:asciiTheme="minorBidi" w:hAnsiTheme="minorBidi"/>
                <w:sz w:val="18"/>
              </w:rPr>
            </w:pPr>
            <w:r>
              <w:rPr>
                <w:rFonts w:asciiTheme="minorBidi" w:hAnsiTheme="minorBidi"/>
                <w:sz w:val="18"/>
              </w:rPr>
              <w:t>0.94 (0.88-1.00)</w:t>
            </w:r>
          </w:p>
        </w:tc>
        <w:tc>
          <w:tcPr>
            <w:tcW w:w="1843" w:type="dxa"/>
            <w:tcBorders>
              <w:top w:val="nil"/>
              <w:left w:val="nil"/>
              <w:bottom w:val="single" w:sz="4" w:space="0" w:color="auto"/>
              <w:right w:val="nil"/>
            </w:tcBorders>
          </w:tcPr>
          <w:p w:rsidR="002F4F7B" w:rsidRDefault="002F4F7B" w:rsidP="007C4EA4">
            <w:pPr>
              <w:jc w:val="center"/>
              <w:rPr>
                <w:rFonts w:asciiTheme="minorBidi" w:hAnsiTheme="minorBidi"/>
                <w:sz w:val="18"/>
              </w:rPr>
            </w:pPr>
            <w:r>
              <w:rPr>
                <w:rFonts w:asciiTheme="minorBidi" w:hAnsiTheme="minorBidi"/>
                <w:sz w:val="18"/>
              </w:rPr>
              <w:t>0.62-1.00</w:t>
            </w:r>
          </w:p>
        </w:tc>
      </w:tr>
    </w:tbl>
    <w:p w:rsidR="002F4F7B" w:rsidRDefault="002F4F7B" w:rsidP="002F4F7B">
      <w:pPr>
        <w:spacing w:before="80" w:after="0" w:line="240" w:lineRule="auto"/>
        <w:jc w:val="both"/>
        <w:rPr>
          <w:rFonts w:asciiTheme="minorBidi" w:hAnsiTheme="minorBidi"/>
          <w:sz w:val="16"/>
          <w:szCs w:val="16"/>
        </w:rPr>
      </w:pPr>
      <w:r w:rsidRPr="00843DD8">
        <w:rPr>
          <w:rFonts w:asciiTheme="minorBidi" w:hAnsiTheme="minorBidi"/>
          <w:sz w:val="16"/>
          <w:szCs w:val="16"/>
        </w:rPr>
        <w:t xml:space="preserve">Type 1, no skin/flap </w:t>
      </w:r>
      <w:proofErr w:type="spellStart"/>
      <w:r w:rsidRPr="00843DD8">
        <w:rPr>
          <w:rFonts w:asciiTheme="minorBidi" w:hAnsiTheme="minorBidi"/>
          <w:sz w:val="16"/>
          <w:szCs w:val="16"/>
        </w:rPr>
        <w:t>loss</w:t>
      </w:r>
      <w:proofErr w:type="spellEnd"/>
      <w:r w:rsidRPr="00843DD8">
        <w:rPr>
          <w:rFonts w:asciiTheme="minorBidi" w:hAnsiTheme="minorBidi"/>
          <w:sz w:val="16"/>
          <w:szCs w:val="16"/>
        </w:rPr>
        <w:t xml:space="preserve">; Type 2, </w:t>
      </w:r>
      <w:proofErr w:type="spellStart"/>
      <w:r w:rsidRPr="00843DD8">
        <w:rPr>
          <w:rFonts w:asciiTheme="minorBidi" w:hAnsiTheme="minorBidi"/>
          <w:sz w:val="16"/>
          <w:szCs w:val="16"/>
        </w:rPr>
        <w:t>partial</w:t>
      </w:r>
      <w:proofErr w:type="spellEnd"/>
      <w:r w:rsidRPr="00843DD8">
        <w:rPr>
          <w:rFonts w:asciiTheme="minorBidi" w:hAnsiTheme="minorBidi"/>
          <w:sz w:val="16"/>
          <w:szCs w:val="16"/>
        </w:rPr>
        <w:t xml:space="preserve"> skin/flap </w:t>
      </w:r>
      <w:proofErr w:type="spellStart"/>
      <w:r w:rsidRPr="00843DD8">
        <w:rPr>
          <w:rFonts w:asciiTheme="minorBidi" w:hAnsiTheme="minorBidi"/>
          <w:sz w:val="16"/>
          <w:szCs w:val="16"/>
        </w:rPr>
        <w:t>loss</w:t>
      </w:r>
      <w:proofErr w:type="spellEnd"/>
      <w:r w:rsidRPr="00843DD8">
        <w:rPr>
          <w:rFonts w:asciiTheme="minorBidi" w:hAnsiTheme="minorBidi"/>
          <w:sz w:val="16"/>
          <w:szCs w:val="16"/>
        </w:rPr>
        <w:t xml:space="preserve">; Type 3, </w:t>
      </w:r>
      <w:proofErr w:type="spellStart"/>
      <w:r w:rsidRPr="00843DD8">
        <w:rPr>
          <w:rFonts w:asciiTheme="minorBidi" w:hAnsiTheme="minorBidi"/>
          <w:sz w:val="16"/>
          <w:szCs w:val="16"/>
        </w:rPr>
        <w:t>total</w:t>
      </w:r>
      <w:proofErr w:type="spellEnd"/>
      <w:r w:rsidRPr="00843DD8">
        <w:rPr>
          <w:rFonts w:asciiTheme="minorBidi" w:hAnsiTheme="minorBidi"/>
          <w:sz w:val="16"/>
          <w:szCs w:val="16"/>
        </w:rPr>
        <w:t xml:space="preserve"> skin/flap </w:t>
      </w:r>
      <w:proofErr w:type="spellStart"/>
      <w:r w:rsidRPr="00843DD8">
        <w:rPr>
          <w:rFonts w:asciiTheme="minorBidi" w:hAnsiTheme="minorBidi"/>
          <w:sz w:val="16"/>
          <w:szCs w:val="16"/>
        </w:rPr>
        <w:t>loss</w:t>
      </w:r>
      <w:proofErr w:type="spellEnd"/>
      <w:r w:rsidRPr="00843DD8">
        <w:rPr>
          <w:rFonts w:asciiTheme="minorBidi" w:hAnsiTheme="minorBidi"/>
          <w:sz w:val="16"/>
          <w:szCs w:val="16"/>
        </w:rPr>
        <w:t xml:space="preserve">; 95% CI, </w:t>
      </w:r>
    </w:p>
    <w:p w:rsidR="002F4F7B" w:rsidRDefault="002F4F7B" w:rsidP="002F4F7B">
      <w:pPr>
        <w:spacing w:after="0" w:line="240" w:lineRule="auto"/>
        <w:jc w:val="both"/>
        <w:rPr>
          <w:rFonts w:asciiTheme="minorBidi" w:hAnsiTheme="minorBidi"/>
          <w:sz w:val="16"/>
          <w:szCs w:val="16"/>
        </w:rPr>
      </w:pPr>
      <w:r>
        <w:rPr>
          <w:rFonts w:asciiTheme="minorBidi" w:hAnsiTheme="minorBidi"/>
          <w:sz w:val="16"/>
          <w:szCs w:val="16"/>
        </w:rPr>
        <w:t xml:space="preserve">95% </w:t>
      </w:r>
      <w:proofErr w:type="spellStart"/>
      <w:r>
        <w:rPr>
          <w:rFonts w:asciiTheme="minorBidi" w:hAnsiTheme="minorBidi"/>
          <w:sz w:val="16"/>
          <w:szCs w:val="16"/>
        </w:rPr>
        <w:t>confidence</w:t>
      </w:r>
      <w:proofErr w:type="spellEnd"/>
      <w:r>
        <w:rPr>
          <w:rFonts w:asciiTheme="minorBidi" w:hAnsiTheme="minorBidi"/>
          <w:sz w:val="16"/>
          <w:szCs w:val="16"/>
        </w:rPr>
        <w:t xml:space="preserve"> interval; </w:t>
      </w:r>
      <w:r w:rsidRPr="00843DD8">
        <w:rPr>
          <w:rFonts w:asciiTheme="minorBidi" w:hAnsiTheme="minorBidi"/>
          <w:sz w:val="16"/>
          <w:szCs w:val="16"/>
        </w:rPr>
        <w:t xml:space="preserve">IQR, </w:t>
      </w:r>
      <w:proofErr w:type="spellStart"/>
      <w:r w:rsidRPr="00843DD8">
        <w:rPr>
          <w:rFonts w:asciiTheme="minorBidi" w:hAnsiTheme="minorBidi"/>
          <w:sz w:val="16"/>
          <w:szCs w:val="16"/>
        </w:rPr>
        <w:t>interquartile</w:t>
      </w:r>
      <w:proofErr w:type="spellEnd"/>
      <w:r w:rsidRPr="00843DD8">
        <w:rPr>
          <w:rFonts w:asciiTheme="minorBidi" w:hAnsiTheme="minorBidi"/>
          <w:sz w:val="16"/>
          <w:szCs w:val="16"/>
        </w:rPr>
        <w:t xml:space="preserve"> range. </w:t>
      </w:r>
      <w:r w:rsidRPr="00843DD8">
        <w:rPr>
          <w:rFonts w:asciiTheme="minorBidi" w:hAnsiTheme="minorBidi"/>
          <w:sz w:val="16"/>
          <w:szCs w:val="16"/>
          <w:vertAlign w:val="superscript"/>
        </w:rPr>
        <w:t xml:space="preserve">a </w:t>
      </w:r>
      <w:r w:rsidRPr="00843DD8">
        <w:rPr>
          <w:rFonts w:asciiTheme="minorBidi" w:hAnsiTheme="minorBidi"/>
          <w:sz w:val="16"/>
          <w:szCs w:val="16"/>
        </w:rPr>
        <w:t xml:space="preserve">Overall </w:t>
      </w:r>
      <w:proofErr w:type="spellStart"/>
      <w:r w:rsidRPr="00843DD8">
        <w:rPr>
          <w:rFonts w:asciiTheme="minorBidi" w:hAnsiTheme="minorBidi"/>
          <w:sz w:val="16"/>
          <w:szCs w:val="16"/>
        </w:rPr>
        <w:t>proportion</w:t>
      </w:r>
      <w:proofErr w:type="spellEnd"/>
      <w:r w:rsidRPr="00843DD8">
        <w:rPr>
          <w:rFonts w:asciiTheme="minorBidi" w:hAnsiTheme="minorBidi"/>
          <w:sz w:val="16"/>
          <w:szCs w:val="16"/>
        </w:rPr>
        <w:t xml:space="preserve"> of agreement. </w:t>
      </w:r>
    </w:p>
    <w:p w:rsidR="002F4F7B" w:rsidRDefault="002F4F7B" w:rsidP="002F4F7B">
      <w:pPr>
        <w:spacing w:after="0" w:line="240" w:lineRule="auto"/>
        <w:jc w:val="both"/>
        <w:rPr>
          <w:rFonts w:asciiTheme="minorBidi" w:hAnsiTheme="minorBidi"/>
          <w:sz w:val="16"/>
          <w:szCs w:val="16"/>
        </w:rPr>
      </w:pPr>
      <w:r w:rsidRPr="00843DD8">
        <w:rPr>
          <w:rFonts w:asciiTheme="minorBidi" w:hAnsiTheme="minorBidi"/>
          <w:sz w:val="16"/>
          <w:szCs w:val="16"/>
          <w:vertAlign w:val="superscript"/>
        </w:rPr>
        <w:t xml:space="preserve">b </w:t>
      </w:r>
      <w:proofErr w:type="spellStart"/>
      <w:r w:rsidRPr="00843DD8">
        <w:rPr>
          <w:rFonts w:asciiTheme="minorBidi" w:hAnsiTheme="minorBidi"/>
          <w:sz w:val="16"/>
          <w:szCs w:val="16"/>
        </w:rPr>
        <w:t>Proportion</w:t>
      </w:r>
      <w:proofErr w:type="spellEnd"/>
      <w:r w:rsidRPr="00843DD8">
        <w:rPr>
          <w:rFonts w:asciiTheme="minorBidi" w:hAnsiTheme="minorBidi"/>
          <w:sz w:val="16"/>
          <w:szCs w:val="16"/>
        </w:rPr>
        <w:t xml:space="preserve"> of </w:t>
      </w:r>
      <w:proofErr w:type="spellStart"/>
      <w:r w:rsidRPr="00843DD8">
        <w:rPr>
          <w:rFonts w:asciiTheme="minorBidi" w:hAnsiTheme="minorBidi"/>
          <w:sz w:val="16"/>
          <w:szCs w:val="16"/>
        </w:rPr>
        <w:t>specific</w:t>
      </w:r>
      <w:proofErr w:type="spellEnd"/>
      <w:r w:rsidRPr="00843DD8">
        <w:rPr>
          <w:rFonts w:asciiTheme="minorBidi" w:hAnsiTheme="minorBidi"/>
          <w:sz w:val="16"/>
          <w:szCs w:val="16"/>
        </w:rPr>
        <w:t xml:space="preserve"> agreement.</w:t>
      </w: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Default="002F4F7B" w:rsidP="002F4F7B">
      <w:pPr>
        <w:spacing w:line="360" w:lineRule="auto"/>
        <w:jc w:val="both"/>
        <w:rPr>
          <w:rFonts w:ascii="Arial" w:hAnsi="Arial" w:cs="Arial"/>
          <w:bCs/>
          <w:sz w:val="20"/>
          <w:szCs w:val="20"/>
          <w:lang w:val="en-GB"/>
        </w:rPr>
      </w:pPr>
    </w:p>
    <w:p w:rsidR="002F4F7B" w:rsidRPr="00FA4E31" w:rsidRDefault="002F4F7B" w:rsidP="002F4F7B">
      <w:pPr>
        <w:rPr>
          <w:rFonts w:asciiTheme="minorBidi" w:hAnsiTheme="minorBidi"/>
          <w:b/>
          <w:bCs/>
          <w:sz w:val="18"/>
          <w:szCs w:val="18"/>
        </w:rPr>
      </w:pPr>
      <w:proofErr w:type="spellStart"/>
      <w:r w:rsidRPr="00FA4E31">
        <w:rPr>
          <w:rFonts w:asciiTheme="minorBidi" w:hAnsiTheme="minorBidi"/>
          <w:b/>
          <w:bCs/>
          <w:sz w:val="18"/>
          <w:szCs w:val="18"/>
        </w:rPr>
        <w:lastRenderedPageBreak/>
        <w:t>Table</w:t>
      </w:r>
      <w:proofErr w:type="spellEnd"/>
      <w:r w:rsidRPr="00FA4E31">
        <w:rPr>
          <w:rFonts w:asciiTheme="minorBidi" w:hAnsiTheme="minorBidi"/>
          <w:b/>
          <w:bCs/>
          <w:sz w:val="18"/>
          <w:szCs w:val="18"/>
        </w:rPr>
        <w:t xml:space="preserve"> 4. </w:t>
      </w:r>
      <w:proofErr w:type="spellStart"/>
      <w:r w:rsidRPr="002F4F7B">
        <w:rPr>
          <w:rFonts w:asciiTheme="minorBidi" w:hAnsiTheme="minorBidi"/>
          <w:b/>
          <w:bCs/>
          <w:sz w:val="18"/>
          <w:szCs w:val="18"/>
        </w:rPr>
        <w:t>Inter-rater</w:t>
      </w:r>
      <w:proofErr w:type="spellEnd"/>
      <w:r w:rsidRPr="002F4F7B">
        <w:rPr>
          <w:rFonts w:asciiTheme="minorBidi" w:hAnsiTheme="minorBidi"/>
          <w:b/>
          <w:bCs/>
          <w:sz w:val="18"/>
          <w:szCs w:val="18"/>
        </w:rPr>
        <w:t xml:space="preserve"> </w:t>
      </w:r>
      <w:proofErr w:type="spellStart"/>
      <w:r w:rsidRPr="002F4F7B">
        <w:rPr>
          <w:rFonts w:asciiTheme="minorBidi" w:hAnsiTheme="minorBidi"/>
          <w:b/>
          <w:bCs/>
          <w:sz w:val="18"/>
          <w:szCs w:val="18"/>
        </w:rPr>
        <w:t>reliability</w:t>
      </w:r>
      <w:proofErr w:type="spellEnd"/>
      <w:r w:rsidRPr="002F4F7B">
        <w:rPr>
          <w:rFonts w:asciiTheme="minorBidi" w:hAnsiTheme="minorBidi"/>
          <w:b/>
          <w:bCs/>
          <w:sz w:val="18"/>
          <w:szCs w:val="18"/>
        </w:rPr>
        <w:t xml:space="preserve"> – 1601 </w:t>
      </w:r>
      <w:proofErr w:type="spellStart"/>
      <w:r w:rsidRPr="002F4F7B">
        <w:rPr>
          <w:rFonts w:asciiTheme="minorBidi" w:hAnsiTheme="minorBidi"/>
          <w:b/>
          <w:bCs/>
          <w:sz w:val="18"/>
          <w:szCs w:val="18"/>
        </w:rPr>
        <w:t>raters</w:t>
      </w:r>
      <w:proofErr w:type="spellEnd"/>
    </w:p>
    <w:tbl>
      <w:tblPr>
        <w:tblStyle w:val="Tabelraster1"/>
        <w:tblW w:w="0" w:type="auto"/>
        <w:tblBorders>
          <w:left w:val="none" w:sz="0" w:space="0" w:color="auto"/>
          <w:right w:val="none" w:sz="0" w:space="0" w:color="auto"/>
        </w:tblBorders>
        <w:tblLook w:val="04A0" w:firstRow="1" w:lastRow="0" w:firstColumn="1" w:lastColumn="0" w:noHBand="0" w:noVBand="1"/>
      </w:tblPr>
      <w:tblGrid>
        <w:gridCol w:w="3119"/>
        <w:gridCol w:w="1984"/>
      </w:tblGrid>
      <w:tr w:rsidR="002F4F7B" w:rsidRPr="00FA4E31" w:rsidTr="007C4EA4">
        <w:trPr>
          <w:trHeight w:val="227"/>
        </w:trPr>
        <w:tc>
          <w:tcPr>
            <w:tcW w:w="3119" w:type="dxa"/>
            <w:tcBorders>
              <w:right w:val="nil"/>
            </w:tcBorders>
          </w:tcPr>
          <w:p w:rsidR="002F4F7B" w:rsidRPr="00FA4E31" w:rsidRDefault="002F4F7B" w:rsidP="007C4EA4">
            <w:pPr>
              <w:rPr>
                <w:rFonts w:asciiTheme="minorBidi" w:hAnsiTheme="minorBidi"/>
                <w:sz w:val="18"/>
                <w:szCs w:val="18"/>
              </w:rPr>
            </w:pPr>
          </w:p>
        </w:tc>
        <w:tc>
          <w:tcPr>
            <w:tcW w:w="1984" w:type="dxa"/>
            <w:tcBorders>
              <w:left w:val="nil"/>
            </w:tcBorders>
          </w:tcPr>
          <w:p w:rsidR="002F4F7B" w:rsidRPr="00FA4E31" w:rsidRDefault="002F4F7B" w:rsidP="007C4EA4">
            <w:pPr>
              <w:jc w:val="center"/>
              <w:rPr>
                <w:rFonts w:asciiTheme="minorBidi" w:hAnsiTheme="minorBidi"/>
                <w:b/>
                <w:bCs/>
                <w:sz w:val="18"/>
                <w:szCs w:val="18"/>
              </w:rPr>
            </w:pPr>
            <w:r w:rsidRPr="00FA4E31">
              <w:rPr>
                <w:rFonts w:asciiTheme="minorBidi" w:hAnsiTheme="minorBidi"/>
                <w:b/>
                <w:bCs/>
                <w:sz w:val="18"/>
                <w:szCs w:val="18"/>
              </w:rPr>
              <w:t>ĸ (95% CI)</w:t>
            </w:r>
          </w:p>
        </w:tc>
      </w:tr>
      <w:tr w:rsidR="002F4F7B" w:rsidRPr="00FA4E31" w:rsidTr="007C4EA4">
        <w:trPr>
          <w:trHeight w:val="227"/>
        </w:trPr>
        <w:tc>
          <w:tcPr>
            <w:tcW w:w="3119" w:type="dxa"/>
            <w:tcBorders>
              <w:right w:val="nil"/>
            </w:tcBorders>
          </w:tcPr>
          <w:p w:rsidR="002F4F7B" w:rsidRPr="00914B2E" w:rsidRDefault="002F4F7B" w:rsidP="007C4EA4">
            <w:pPr>
              <w:rPr>
                <w:rFonts w:asciiTheme="minorBidi" w:hAnsiTheme="minorBidi"/>
                <w:sz w:val="18"/>
                <w:szCs w:val="18"/>
              </w:rPr>
            </w:pPr>
            <w:r>
              <w:rPr>
                <w:rFonts w:asciiTheme="minorBidi" w:hAnsiTheme="minorBidi"/>
                <w:sz w:val="18"/>
                <w:szCs w:val="18"/>
              </w:rPr>
              <w:t>Total sample (</w:t>
            </w:r>
            <w:r>
              <w:rPr>
                <w:rFonts w:asciiTheme="minorBidi" w:hAnsiTheme="minorBidi"/>
                <w:i/>
                <w:iCs/>
                <w:sz w:val="18"/>
                <w:szCs w:val="18"/>
              </w:rPr>
              <w:t>n=</w:t>
            </w:r>
            <w:r w:rsidRPr="00FA4E31">
              <w:rPr>
                <w:rFonts w:asciiTheme="minorBidi" w:hAnsiTheme="minorBidi"/>
                <w:i/>
                <w:iCs/>
                <w:sz w:val="18"/>
                <w:szCs w:val="18"/>
              </w:rPr>
              <w:t>1601</w:t>
            </w:r>
            <w:r>
              <w:rPr>
                <w:rFonts w:asciiTheme="minorBidi" w:hAnsiTheme="minorBidi"/>
                <w:i/>
                <w:iCs/>
                <w:sz w:val="18"/>
                <w:szCs w:val="18"/>
              </w:rPr>
              <w:t>)</w:t>
            </w:r>
          </w:p>
        </w:tc>
        <w:tc>
          <w:tcPr>
            <w:tcW w:w="1984" w:type="dxa"/>
            <w:tcBorders>
              <w:lef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0.57 (0.57-0.57)</w:t>
            </w:r>
          </w:p>
        </w:tc>
      </w:tr>
      <w:tr w:rsidR="002F4F7B" w:rsidRPr="00FA4E31" w:rsidTr="007C4EA4">
        <w:trPr>
          <w:trHeight w:val="227"/>
        </w:trPr>
        <w:tc>
          <w:tcPr>
            <w:tcW w:w="3119" w:type="dxa"/>
            <w:tcBorders>
              <w:bottom w:val="nil"/>
              <w:right w:val="nil"/>
            </w:tcBorders>
          </w:tcPr>
          <w:p w:rsidR="002F4F7B" w:rsidRPr="00914B2E" w:rsidRDefault="002F4F7B" w:rsidP="007C4EA4">
            <w:pPr>
              <w:rPr>
                <w:rFonts w:asciiTheme="minorBidi" w:hAnsiTheme="minorBidi"/>
                <w:b/>
                <w:bCs/>
                <w:sz w:val="18"/>
                <w:szCs w:val="18"/>
              </w:rPr>
            </w:pPr>
            <w:r>
              <w:rPr>
                <w:rFonts w:asciiTheme="minorBidi" w:hAnsiTheme="minorBidi"/>
                <w:b/>
                <w:bCs/>
                <w:sz w:val="18"/>
                <w:szCs w:val="18"/>
              </w:rPr>
              <w:t xml:space="preserve">Expertise in skin </w:t>
            </w:r>
            <w:proofErr w:type="spellStart"/>
            <w:r>
              <w:rPr>
                <w:rFonts w:asciiTheme="minorBidi" w:hAnsiTheme="minorBidi"/>
                <w:b/>
                <w:bCs/>
                <w:sz w:val="18"/>
                <w:szCs w:val="18"/>
              </w:rPr>
              <w:t>tears</w:t>
            </w:r>
            <w:proofErr w:type="spellEnd"/>
          </w:p>
          <w:p w:rsidR="002F4F7B" w:rsidRPr="00914B2E" w:rsidRDefault="002F4F7B" w:rsidP="007C4EA4">
            <w:pPr>
              <w:rPr>
                <w:rFonts w:asciiTheme="minorBidi" w:hAnsiTheme="minorBidi"/>
                <w:sz w:val="18"/>
                <w:szCs w:val="18"/>
              </w:rPr>
            </w:pPr>
            <w:r>
              <w:rPr>
                <w:rFonts w:asciiTheme="minorBidi" w:hAnsiTheme="minorBidi"/>
                <w:sz w:val="18"/>
                <w:szCs w:val="18"/>
              </w:rPr>
              <w:t>Novice (</w:t>
            </w:r>
            <w:r>
              <w:rPr>
                <w:rFonts w:asciiTheme="minorBidi" w:hAnsiTheme="minorBidi"/>
                <w:i/>
                <w:iCs/>
                <w:sz w:val="18"/>
                <w:szCs w:val="18"/>
              </w:rPr>
              <w:t>n=</w:t>
            </w:r>
            <w:r w:rsidRPr="00FA4E31">
              <w:rPr>
                <w:rFonts w:asciiTheme="minorBidi" w:hAnsiTheme="minorBidi"/>
                <w:i/>
                <w:iCs/>
                <w:sz w:val="18"/>
                <w:szCs w:val="18"/>
              </w:rPr>
              <w:t>219</w:t>
            </w:r>
            <w:r>
              <w:rPr>
                <w:rFonts w:asciiTheme="minorBidi" w:hAnsiTheme="minorBidi"/>
                <w:i/>
                <w:iCs/>
                <w:sz w:val="18"/>
                <w:szCs w:val="18"/>
              </w:rPr>
              <w:t>)</w:t>
            </w:r>
          </w:p>
        </w:tc>
        <w:tc>
          <w:tcPr>
            <w:tcW w:w="1984" w:type="dxa"/>
            <w:tcBorders>
              <w:left w:val="nil"/>
              <w:bottom w:val="nil"/>
            </w:tcBorders>
          </w:tcPr>
          <w:p w:rsidR="002F4F7B" w:rsidRDefault="002F4F7B" w:rsidP="007C4EA4">
            <w:pPr>
              <w:jc w:val="center"/>
              <w:rPr>
                <w:rFonts w:asciiTheme="minorBidi" w:hAnsiTheme="minorBidi"/>
                <w:sz w:val="18"/>
                <w:szCs w:val="18"/>
              </w:rPr>
            </w:pPr>
          </w:p>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0.43 (0.42-0.43)</w:t>
            </w:r>
          </w:p>
        </w:tc>
      </w:tr>
      <w:tr w:rsidR="002F4F7B" w:rsidRPr="00FA4E31" w:rsidTr="007C4EA4">
        <w:trPr>
          <w:trHeight w:val="227"/>
        </w:trPr>
        <w:tc>
          <w:tcPr>
            <w:tcW w:w="3119" w:type="dxa"/>
            <w:tcBorders>
              <w:top w:val="nil"/>
              <w:bottom w:val="nil"/>
              <w:right w:val="nil"/>
            </w:tcBorders>
          </w:tcPr>
          <w:p w:rsidR="002F4F7B" w:rsidRPr="00914B2E" w:rsidRDefault="002F4F7B" w:rsidP="007C4EA4">
            <w:pPr>
              <w:rPr>
                <w:rFonts w:asciiTheme="minorBidi" w:hAnsiTheme="minorBidi"/>
                <w:sz w:val="18"/>
                <w:szCs w:val="18"/>
              </w:rPr>
            </w:pPr>
            <w:r>
              <w:rPr>
                <w:rFonts w:asciiTheme="minorBidi" w:hAnsiTheme="minorBidi"/>
                <w:sz w:val="18"/>
                <w:szCs w:val="18"/>
              </w:rPr>
              <w:t>Advanced Beginner (</w:t>
            </w:r>
            <w:r>
              <w:rPr>
                <w:rFonts w:asciiTheme="minorBidi" w:hAnsiTheme="minorBidi"/>
                <w:i/>
                <w:iCs/>
                <w:sz w:val="18"/>
                <w:szCs w:val="18"/>
              </w:rPr>
              <w:t>n=</w:t>
            </w:r>
            <w:r w:rsidRPr="00FA4E31">
              <w:rPr>
                <w:rFonts w:asciiTheme="minorBidi" w:hAnsiTheme="minorBidi"/>
                <w:i/>
                <w:iCs/>
                <w:sz w:val="18"/>
                <w:szCs w:val="18"/>
              </w:rPr>
              <w:t>261</w:t>
            </w:r>
            <w:r>
              <w:rPr>
                <w:rFonts w:asciiTheme="minorBidi" w:hAnsiTheme="minorBidi"/>
                <w:i/>
                <w:iCs/>
                <w:sz w:val="18"/>
                <w:szCs w:val="18"/>
              </w:rPr>
              <w:t>)</w:t>
            </w:r>
          </w:p>
        </w:tc>
        <w:tc>
          <w:tcPr>
            <w:tcW w:w="1984" w:type="dxa"/>
            <w:tcBorders>
              <w:top w:val="nil"/>
              <w:left w:val="nil"/>
              <w:bottom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0.56 (0.56-0.56)</w:t>
            </w:r>
          </w:p>
        </w:tc>
      </w:tr>
      <w:tr w:rsidR="002F4F7B" w:rsidRPr="00FA4E31" w:rsidTr="007C4EA4">
        <w:trPr>
          <w:trHeight w:val="227"/>
        </w:trPr>
        <w:tc>
          <w:tcPr>
            <w:tcW w:w="3119" w:type="dxa"/>
            <w:tcBorders>
              <w:top w:val="nil"/>
              <w:bottom w:val="nil"/>
              <w:right w:val="nil"/>
            </w:tcBorders>
          </w:tcPr>
          <w:p w:rsidR="002F4F7B" w:rsidRPr="00914B2E" w:rsidRDefault="002F4F7B" w:rsidP="007C4EA4">
            <w:pPr>
              <w:rPr>
                <w:rFonts w:asciiTheme="minorBidi" w:hAnsiTheme="minorBidi"/>
                <w:sz w:val="18"/>
                <w:szCs w:val="18"/>
              </w:rPr>
            </w:pPr>
            <w:r>
              <w:rPr>
                <w:rFonts w:asciiTheme="minorBidi" w:hAnsiTheme="minorBidi"/>
                <w:sz w:val="18"/>
                <w:szCs w:val="18"/>
              </w:rPr>
              <w:t>Competent (</w:t>
            </w:r>
            <w:r>
              <w:rPr>
                <w:rFonts w:asciiTheme="minorBidi" w:hAnsiTheme="minorBidi"/>
                <w:i/>
                <w:iCs/>
                <w:sz w:val="18"/>
                <w:szCs w:val="18"/>
              </w:rPr>
              <w:t>n=</w:t>
            </w:r>
            <w:r w:rsidRPr="00FA4E31">
              <w:rPr>
                <w:rFonts w:asciiTheme="minorBidi" w:hAnsiTheme="minorBidi"/>
                <w:i/>
                <w:iCs/>
                <w:sz w:val="18"/>
                <w:szCs w:val="18"/>
              </w:rPr>
              <w:t>389</w:t>
            </w:r>
            <w:r>
              <w:rPr>
                <w:rFonts w:asciiTheme="minorBidi" w:hAnsiTheme="minorBidi"/>
                <w:i/>
                <w:iCs/>
                <w:sz w:val="18"/>
                <w:szCs w:val="18"/>
              </w:rPr>
              <w:t>)</w:t>
            </w:r>
          </w:p>
        </w:tc>
        <w:tc>
          <w:tcPr>
            <w:tcW w:w="1984" w:type="dxa"/>
            <w:tcBorders>
              <w:top w:val="nil"/>
              <w:left w:val="nil"/>
              <w:bottom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0.57 (0.57-0.57)</w:t>
            </w:r>
          </w:p>
        </w:tc>
      </w:tr>
      <w:tr w:rsidR="002F4F7B" w:rsidRPr="00FA4E31" w:rsidTr="007C4EA4">
        <w:trPr>
          <w:trHeight w:val="227"/>
        </w:trPr>
        <w:tc>
          <w:tcPr>
            <w:tcW w:w="3119" w:type="dxa"/>
            <w:tcBorders>
              <w:top w:val="nil"/>
              <w:bottom w:val="nil"/>
              <w:right w:val="nil"/>
            </w:tcBorders>
          </w:tcPr>
          <w:p w:rsidR="002F4F7B" w:rsidRPr="00914B2E" w:rsidRDefault="002F4F7B" w:rsidP="007C4EA4">
            <w:pPr>
              <w:rPr>
                <w:rFonts w:asciiTheme="minorBidi" w:hAnsiTheme="minorBidi"/>
                <w:sz w:val="18"/>
                <w:szCs w:val="18"/>
              </w:rPr>
            </w:pPr>
            <w:proofErr w:type="spellStart"/>
            <w:r>
              <w:rPr>
                <w:rFonts w:asciiTheme="minorBidi" w:hAnsiTheme="minorBidi"/>
                <w:sz w:val="18"/>
                <w:szCs w:val="18"/>
              </w:rPr>
              <w:t>Proficient</w:t>
            </w:r>
            <w:proofErr w:type="spellEnd"/>
            <w:r>
              <w:rPr>
                <w:rFonts w:asciiTheme="minorBidi" w:hAnsiTheme="minorBidi"/>
                <w:sz w:val="18"/>
                <w:szCs w:val="18"/>
              </w:rPr>
              <w:t xml:space="preserve"> (</w:t>
            </w:r>
            <w:r>
              <w:rPr>
                <w:rFonts w:asciiTheme="minorBidi" w:hAnsiTheme="minorBidi"/>
                <w:i/>
                <w:iCs/>
                <w:sz w:val="18"/>
                <w:szCs w:val="18"/>
              </w:rPr>
              <w:t>n=</w:t>
            </w:r>
            <w:r w:rsidRPr="00FA4E31">
              <w:rPr>
                <w:rFonts w:asciiTheme="minorBidi" w:hAnsiTheme="minorBidi"/>
                <w:i/>
                <w:iCs/>
                <w:sz w:val="18"/>
                <w:szCs w:val="18"/>
              </w:rPr>
              <w:t>400</w:t>
            </w:r>
            <w:r>
              <w:rPr>
                <w:rFonts w:asciiTheme="minorBidi" w:hAnsiTheme="minorBidi"/>
                <w:i/>
                <w:iCs/>
                <w:sz w:val="18"/>
                <w:szCs w:val="18"/>
              </w:rPr>
              <w:t>)</w:t>
            </w:r>
          </w:p>
        </w:tc>
        <w:tc>
          <w:tcPr>
            <w:tcW w:w="1984" w:type="dxa"/>
            <w:tcBorders>
              <w:top w:val="nil"/>
              <w:left w:val="nil"/>
              <w:bottom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0.62 (0.62-0.62)</w:t>
            </w:r>
          </w:p>
        </w:tc>
      </w:tr>
      <w:tr w:rsidR="002F4F7B" w:rsidRPr="00FA4E31" w:rsidTr="007C4EA4">
        <w:trPr>
          <w:trHeight w:val="227"/>
        </w:trPr>
        <w:tc>
          <w:tcPr>
            <w:tcW w:w="3119" w:type="dxa"/>
            <w:tcBorders>
              <w:top w:val="nil"/>
              <w:right w:val="nil"/>
            </w:tcBorders>
          </w:tcPr>
          <w:p w:rsidR="002F4F7B" w:rsidRPr="00914B2E" w:rsidRDefault="002F4F7B" w:rsidP="007C4EA4">
            <w:pPr>
              <w:rPr>
                <w:rFonts w:asciiTheme="minorBidi" w:hAnsiTheme="minorBidi"/>
                <w:sz w:val="18"/>
                <w:szCs w:val="18"/>
              </w:rPr>
            </w:pPr>
            <w:r>
              <w:rPr>
                <w:rFonts w:asciiTheme="minorBidi" w:hAnsiTheme="minorBidi"/>
                <w:sz w:val="18"/>
                <w:szCs w:val="18"/>
              </w:rPr>
              <w:t>Expert (</w:t>
            </w:r>
            <w:r>
              <w:rPr>
                <w:rFonts w:asciiTheme="minorBidi" w:hAnsiTheme="minorBidi"/>
                <w:i/>
                <w:iCs/>
                <w:sz w:val="18"/>
                <w:szCs w:val="18"/>
              </w:rPr>
              <w:t>n=</w:t>
            </w:r>
            <w:r w:rsidRPr="00FA4E31">
              <w:rPr>
                <w:rFonts w:asciiTheme="minorBidi" w:hAnsiTheme="minorBidi"/>
                <w:i/>
                <w:iCs/>
                <w:sz w:val="18"/>
                <w:szCs w:val="18"/>
              </w:rPr>
              <w:t>332</w:t>
            </w:r>
            <w:r>
              <w:rPr>
                <w:rFonts w:asciiTheme="minorBidi" w:hAnsiTheme="minorBidi"/>
                <w:i/>
                <w:iCs/>
                <w:sz w:val="18"/>
                <w:szCs w:val="18"/>
              </w:rPr>
              <w:t>)</w:t>
            </w:r>
          </w:p>
        </w:tc>
        <w:tc>
          <w:tcPr>
            <w:tcW w:w="1984" w:type="dxa"/>
            <w:tcBorders>
              <w:top w:val="nil"/>
              <w:lef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0.64 (0.64-0.64)</w:t>
            </w:r>
          </w:p>
        </w:tc>
      </w:tr>
      <w:tr w:rsidR="002F4F7B" w:rsidRPr="00FA4E31" w:rsidTr="007C4EA4">
        <w:trPr>
          <w:trHeight w:val="227"/>
        </w:trPr>
        <w:tc>
          <w:tcPr>
            <w:tcW w:w="3119" w:type="dxa"/>
            <w:tcBorders>
              <w:bottom w:val="nil"/>
              <w:right w:val="nil"/>
            </w:tcBorders>
          </w:tcPr>
          <w:p w:rsidR="002F4F7B" w:rsidRPr="00914B2E" w:rsidRDefault="002F4F7B" w:rsidP="007C4EA4">
            <w:pPr>
              <w:rPr>
                <w:rFonts w:asciiTheme="minorBidi" w:hAnsiTheme="minorBidi"/>
                <w:b/>
                <w:bCs/>
                <w:sz w:val="18"/>
                <w:szCs w:val="18"/>
              </w:rPr>
            </w:pPr>
            <w:proofErr w:type="spellStart"/>
            <w:r>
              <w:rPr>
                <w:rFonts w:asciiTheme="minorBidi" w:hAnsiTheme="minorBidi"/>
                <w:b/>
                <w:bCs/>
                <w:sz w:val="18"/>
                <w:szCs w:val="18"/>
              </w:rPr>
              <w:t>Education</w:t>
            </w:r>
            <w:proofErr w:type="spellEnd"/>
          </w:p>
          <w:p w:rsidR="002F4F7B" w:rsidRPr="00914B2E" w:rsidRDefault="002F4F7B" w:rsidP="007C4EA4">
            <w:pPr>
              <w:rPr>
                <w:rFonts w:asciiTheme="minorBidi" w:hAnsiTheme="minorBidi"/>
                <w:sz w:val="18"/>
                <w:szCs w:val="18"/>
              </w:rPr>
            </w:pPr>
            <w:proofErr w:type="spellStart"/>
            <w:r>
              <w:rPr>
                <w:rFonts w:asciiTheme="minorBidi" w:hAnsiTheme="minorBidi"/>
                <w:sz w:val="18"/>
                <w:szCs w:val="18"/>
              </w:rPr>
              <w:t>Undergraduate</w:t>
            </w:r>
            <w:proofErr w:type="spellEnd"/>
            <w:r>
              <w:rPr>
                <w:rFonts w:asciiTheme="minorBidi" w:hAnsiTheme="minorBidi"/>
                <w:sz w:val="18"/>
                <w:szCs w:val="18"/>
              </w:rPr>
              <w:t xml:space="preserve"> (</w:t>
            </w:r>
            <w:r>
              <w:rPr>
                <w:rFonts w:asciiTheme="minorBidi" w:hAnsiTheme="minorBidi"/>
                <w:i/>
                <w:iCs/>
                <w:sz w:val="18"/>
                <w:szCs w:val="18"/>
              </w:rPr>
              <w:t>n=</w:t>
            </w:r>
            <w:r w:rsidRPr="00FA4E31">
              <w:rPr>
                <w:rFonts w:asciiTheme="minorBidi" w:hAnsiTheme="minorBidi"/>
                <w:i/>
                <w:iCs/>
                <w:sz w:val="18"/>
                <w:szCs w:val="18"/>
              </w:rPr>
              <w:t>417</w:t>
            </w:r>
            <w:r>
              <w:rPr>
                <w:rFonts w:asciiTheme="minorBidi" w:hAnsiTheme="minorBidi"/>
                <w:i/>
                <w:iCs/>
                <w:sz w:val="18"/>
                <w:szCs w:val="18"/>
              </w:rPr>
              <w:t>)</w:t>
            </w:r>
          </w:p>
        </w:tc>
        <w:tc>
          <w:tcPr>
            <w:tcW w:w="1984" w:type="dxa"/>
            <w:tcBorders>
              <w:left w:val="nil"/>
              <w:bottom w:val="nil"/>
            </w:tcBorders>
          </w:tcPr>
          <w:p w:rsidR="002F4F7B" w:rsidRDefault="002F4F7B" w:rsidP="007C4EA4">
            <w:pPr>
              <w:jc w:val="center"/>
              <w:rPr>
                <w:rFonts w:asciiTheme="minorBidi" w:hAnsiTheme="minorBidi"/>
                <w:sz w:val="18"/>
                <w:szCs w:val="18"/>
              </w:rPr>
            </w:pPr>
          </w:p>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0.55 (0.55-0.55)</w:t>
            </w:r>
          </w:p>
        </w:tc>
      </w:tr>
      <w:tr w:rsidR="002F4F7B" w:rsidRPr="00FA4E31" w:rsidTr="007C4EA4">
        <w:trPr>
          <w:trHeight w:val="227"/>
        </w:trPr>
        <w:tc>
          <w:tcPr>
            <w:tcW w:w="3119" w:type="dxa"/>
            <w:tcBorders>
              <w:top w:val="nil"/>
              <w:bottom w:val="nil"/>
              <w:right w:val="nil"/>
            </w:tcBorders>
          </w:tcPr>
          <w:p w:rsidR="002F4F7B" w:rsidRPr="00914B2E" w:rsidRDefault="002F4F7B" w:rsidP="007C4EA4">
            <w:pPr>
              <w:rPr>
                <w:rFonts w:asciiTheme="minorBidi" w:hAnsiTheme="minorBidi"/>
                <w:sz w:val="18"/>
                <w:szCs w:val="18"/>
              </w:rPr>
            </w:pPr>
            <w:proofErr w:type="spellStart"/>
            <w:r>
              <w:rPr>
                <w:rFonts w:asciiTheme="minorBidi" w:hAnsiTheme="minorBidi"/>
                <w:sz w:val="18"/>
                <w:szCs w:val="18"/>
              </w:rPr>
              <w:t>Bachelor’s</w:t>
            </w:r>
            <w:proofErr w:type="spellEnd"/>
            <w:r>
              <w:rPr>
                <w:rFonts w:asciiTheme="minorBidi" w:hAnsiTheme="minorBidi"/>
                <w:sz w:val="18"/>
                <w:szCs w:val="18"/>
              </w:rPr>
              <w:t xml:space="preserve"> </w:t>
            </w:r>
            <w:proofErr w:type="spellStart"/>
            <w:r>
              <w:rPr>
                <w:rFonts w:asciiTheme="minorBidi" w:hAnsiTheme="minorBidi"/>
                <w:sz w:val="18"/>
                <w:szCs w:val="18"/>
              </w:rPr>
              <w:t>degree</w:t>
            </w:r>
            <w:proofErr w:type="spellEnd"/>
            <w:r>
              <w:rPr>
                <w:rFonts w:asciiTheme="minorBidi" w:hAnsiTheme="minorBidi"/>
                <w:sz w:val="18"/>
                <w:szCs w:val="18"/>
              </w:rPr>
              <w:t xml:space="preserve"> (</w:t>
            </w:r>
            <w:r>
              <w:rPr>
                <w:rFonts w:asciiTheme="minorBidi" w:hAnsiTheme="minorBidi"/>
                <w:i/>
                <w:iCs/>
                <w:sz w:val="18"/>
                <w:szCs w:val="18"/>
              </w:rPr>
              <w:t>n=</w:t>
            </w:r>
            <w:r w:rsidRPr="00FA4E31">
              <w:rPr>
                <w:rFonts w:asciiTheme="minorBidi" w:hAnsiTheme="minorBidi"/>
                <w:i/>
                <w:iCs/>
                <w:sz w:val="18"/>
                <w:szCs w:val="18"/>
              </w:rPr>
              <w:t>633</w:t>
            </w:r>
            <w:r>
              <w:rPr>
                <w:rFonts w:asciiTheme="minorBidi" w:hAnsiTheme="minorBidi"/>
                <w:i/>
                <w:iCs/>
                <w:sz w:val="18"/>
                <w:szCs w:val="18"/>
              </w:rPr>
              <w:t>)</w:t>
            </w:r>
          </w:p>
        </w:tc>
        <w:tc>
          <w:tcPr>
            <w:tcW w:w="1984" w:type="dxa"/>
            <w:tcBorders>
              <w:top w:val="nil"/>
              <w:left w:val="nil"/>
              <w:bottom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0.58 (0.57-0.58)</w:t>
            </w:r>
          </w:p>
        </w:tc>
      </w:tr>
      <w:tr w:rsidR="002F4F7B" w:rsidRPr="00FA4E31" w:rsidTr="007C4EA4">
        <w:trPr>
          <w:trHeight w:val="227"/>
        </w:trPr>
        <w:tc>
          <w:tcPr>
            <w:tcW w:w="3119" w:type="dxa"/>
            <w:tcBorders>
              <w:top w:val="nil"/>
              <w:bottom w:val="nil"/>
              <w:right w:val="nil"/>
            </w:tcBorders>
          </w:tcPr>
          <w:p w:rsidR="002F4F7B" w:rsidRPr="00914B2E" w:rsidRDefault="002F4F7B" w:rsidP="007C4EA4">
            <w:pPr>
              <w:rPr>
                <w:rFonts w:asciiTheme="minorBidi" w:hAnsiTheme="minorBidi"/>
                <w:sz w:val="18"/>
                <w:szCs w:val="18"/>
              </w:rPr>
            </w:pPr>
            <w:proofErr w:type="spellStart"/>
            <w:r>
              <w:rPr>
                <w:rFonts w:asciiTheme="minorBidi" w:hAnsiTheme="minorBidi"/>
                <w:sz w:val="18"/>
                <w:szCs w:val="18"/>
              </w:rPr>
              <w:t>Master’s</w:t>
            </w:r>
            <w:proofErr w:type="spellEnd"/>
            <w:r>
              <w:rPr>
                <w:rFonts w:asciiTheme="minorBidi" w:hAnsiTheme="minorBidi"/>
                <w:sz w:val="18"/>
                <w:szCs w:val="18"/>
              </w:rPr>
              <w:t xml:space="preserve"> </w:t>
            </w:r>
            <w:proofErr w:type="spellStart"/>
            <w:r>
              <w:rPr>
                <w:rFonts w:asciiTheme="minorBidi" w:hAnsiTheme="minorBidi"/>
                <w:sz w:val="18"/>
                <w:szCs w:val="18"/>
              </w:rPr>
              <w:t>degree</w:t>
            </w:r>
            <w:proofErr w:type="spellEnd"/>
            <w:r>
              <w:rPr>
                <w:rFonts w:asciiTheme="minorBidi" w:hAnsiTheme="minorBidi"/>
                <w:sz w:val="18"/>
                <w:szCs w:val="18"/>
              </w:rPr>
              <w:t xml:space="preserve"> (</w:t>
            </w:r>
            <w:r>
              <w:rPr>
                <w:rFonts w:asciiTheme="minorBidi" w:hAnsiTheme="minorBidi"/>
                <w:i/>
                <w:iCs/>
                <w:sz w:val="18"/>
                <w:szCs w:val="18"/>
              </w:rPr>
              <w:t>n=</w:t>
            </w:r>
            <w:r w:rsidRPr="00FA4E31">
              <w:rPr>
                <w:rFonts w:asciiTheme="minorBidi" w:hAnsiTheme="minorBidi"/>
                <w:i/>
                <w:iCs/>
                <w:sz w:val="18"/>
                <w:szCs w:val="18"/>
              </w:rPr>
              <w:t>475</w:t>
            </w:r>
            <w:r>
              <w:rPr>
                <w:rFonts w:asciiTheme="minorBidi" w:hAnsiTheme="minorBidi"/>
                <w:i/>
                <w:iCs/>
                <w:sz w:val="18"/>
                <w:szCs w:val="18"/>
              </w:rPr>
              <w:t>)</w:t>
            </w:r>
          </w:p>
        </w:tc>
        <w:tc>
          <w:tcPr>
            <w:tcW w:w="1984" w:type="dxa"/>
            <w:tcBorders>
              <w:top w:val="nil"/>
              <w:left w:val="nil"/>
              <w:bottom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0.59 (0.59-0.59)</w:t>
            </w:r>
          </w:p>
        </w:tc>
      </w:tr>
      <w:tr w:rsidR="002F4F7B" w:rsidRPr="00FA4E31" w:rsidTr="007C4EA4">
        <w:trPr>
          <w:trHeight w:val="227"/>
        </w:trPr>
        <w:tc>
          <w:tcPr>
            <w:tcW w:w="3119" w:type="dxa"/>
            <w:tcBorders>
              <w:top w:val="nil"/>
              <w:right w:val="nil"/>
            </w:tcBorders>
          </w:tcPr>
          <w:p w:rsidR="002F4F7B" w:rsidRPr="00914B2E" w:rsidRDefault="002F4F7B" w:rsidP="007C4EA4">
            <w:pPr>
              <w:rPr>
                <w:rFonts w:asciiTheme="minorBidi" w:hAnsiTheme="minorBidi"/>
                <w:sz w:val="18"/>
                <w:szCs w:val="18"/>
              </w:rPr>
            </w:pPr>
            <w:r>
              <w:rPr>
                <w:rFonts w:asciiTheme="minorBidi" w:hAnsiTheme="minorBidi"/>
                <w:sz w:val="18"/>
                <w:szCs w:val="18"/>
              </w:rPr>
              <w:t xml:space="preserve">Doctoral </w:t>
            </w:r>
            <w:proofErr w:type="spellStart"/>
            <w:r>
              <w:rPr>
                <w:rFonts w:asciiTheme="minorBidi" w:hAnsiTheme="minorBidi"/>
                <w:sz w:val="18"/>
                <w:szCs w:val="18"/>
              </w:rPr>
              <w:t>degree</w:t>
            </w:r>
            <w:proofErr w:type="spellEnd"/>
            <w:r>
              <w:rPr>
                <w:rFonts w:asciiTheme="minorBidi" w:hAnsiTheme="minorBidi"/>
                <w:sz w:val="18"/>
                <w:szCs w:val="18"/>
              </w:rPr>
              <w:t xml:space="preserve"> (</w:t>
            </w:r>
            <w:r>
              <w:rPr>
                <w:rFonts w:asciiTheme="minorBidi" w:hAnsiTheme="minorBidi"/>
                <w:i/>
                <w:iCs/>
                <w:sz w:val="18"/>
                <w:szCs w:val="18"/>
              </w:rPr>
              <w:t>n=</w:t>
            </w:r>
            <w:r w:rsidRPr="00FA4E31">
              <w:rPr>
                <w:rFonts w:asciiTheme="minorBidi" w:hAnsiTheme="minorBidi"/>
                <w:i/>
                <w:iCs/>
                <w:sz w:val="18"/>
                <w:szCs w:val="18"/>
              </w:rPr>
              <w:t>73</w:t>
            </w:r>
            <w:r>
              <w:rPr>
                <w:rFonts w:asciiTheme="minorBidi" w:hAnsiTheme="minorBidi"/>
                <w:i/>
                <w:iCs/>
                <w:sz w:val="18"/>
                <w:szCs w:val="18"/>
              </w:rPr>
              <w:t>)</w:t>
            </w:r>
          </w:p>
        </w:tc>
        <w:tc>
          <w:tcPr>
            <w:tcW w:w="1984" w:type="dxa"/>
            <w:tcBorders>
              <w:top w:val="nil"/>
              <w:lef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0.53 (0.52-0.53)</w:t>
            </w:r>
          </w:p>
        </w:tc>
      </w:tr>
      <w:tr w:rsidR="002F4F7B" w:rsidRPr="00FA4E31" w:rsidTr="007C4EA4">
        <w:trPr>
          <w:trHeight w:val="227"/>
        </w:trPr>
        <w:tc>
          <w:tcPr>
            <w:tcW w:w="3119" w:type="dxa"/>
            <w:tcBorders>
              <w:bottom w:val="nil"/>
              <w:right w:val="nil"/>
            </w:tcBorders>
          </w:tcPr>
          <w:p w:rsidR="002F4F7B" w:rsidRPr="00914B2E" w:rsidRDefault="002F4F7B" w:rsidP="007C4EA4">
            <w:pPr>
              <w:rPr>
                <w:rFonts w:asciiTheme="minorBidi" w:hAnsiTheme="minorBidi"/>
                <w:b/>
                <w:bCs/>
                <w:sz w:val="18"/>
                <w:szCs w:val="18"/>
              </w:rPr>
            </w:pPr>
            <w:proofErr w:type="spellStart"/>
            <w:r w:rsidRPr="00914B2E">
              <w:rPr>
                <w:rFonts w:asciiTheme="minorBidi" w:hAnsiTheme="minorBidi"/>
                <w:b/>
                <w:bCs/>
                <w:sz w:val="18"/>
                <w:szCs w:val="18"/>
              </w:rPr>
              <w:t>Experience</w:t>
            </w:r>
            <w:proofErr w:type="spellEnd"/>
            <w:r w:rsidRPr="00914B2E">
              <w:rPr>
                <w:rFonts w:asciiTheme="minorBidi" w:hAnsiTheme="minorBidi"/>
                <w:b/>
                <w:bCs/>
                <w:sz w:val="18"/>
                <w:szCs w:val="18"/>
              </w:rPr>
              <w:t xml:space="preserve"> ISTAP tool</w:t>
            </w:r>
          </w:p>
          <w:p w:rsidR="002F4F7B" w:rsidRPr="00914B2E" w:rsidRDefault="002F4F7B" w:rsidP="007C4EA4">
            <w:pPr>
              <w:rPr>
                <w:rFonts w:asciiTheme="minorBidi" w:hAnsiTheme="minorBidi"/>
                <w:sz w:val="18"/>
                <w:szCs w:val="18"/>
              </w:rPr>
            </w:pPr>
            <w:proofErr w:type="spellStart"/>
            <w:r>
              <w:rPr>
                <w:rFonts w:asciiTheme="minorBidi" w:hAnsiTheme="minorBidi"/>
                <w:sz w:val="18"/>
                <w:szCs w:val="18"/>
              </w:rPr>
              <w:t>Previous</w:t>
            </w:r>
            <w:proofErr w:type="spellEnd"/>
            <w:r>
              <w:rPr>
                <w:rFonts w:asciiTheme="minorBidi" w:hAnsiTheme="minorBidi"/>
                <w:sz w:val="18"/>
                <w:szCs w:val="18"/>
              </w:rPr>
              <w:t xml:space="preserve"> </w:t>
            </w:r>
            <w:proofErr w:type="spellStart"/>
            <w:r>
              <w:rPr>
                <w:rFonts w:asciiTheme="minorBidi" w:hAnsiTheme="minorBidi"/>
                <w:sz w:val="18"/>
                <w:szCs w:val="18"/>
              </w:rPr>
              <w:t>experience</w:t>
            </w:r>
            <w:proofErr w:type="spellEnd"/>
            <w:r>
              <w:rPr>
                <w:rFonts w:asciiTheme="minorBidi" w:hAnsiTheme="minorBidi"/>
                <w:sz w:val="18"/>
                <w:szCs w:val="18"/>
              </w:rPr>
              <w:t xml:space="preserve"> (</w:t>
            </w:r>
            <w:r>
              <w:rPr>
                <w:rFonts w:asciiTheme="minorBidi" w:hAnsiTheme="minorBidi"/>
                <w:i/>
                <w:iCs/>
                <w:sz w:val="18"/>
                <w:szCs w:val="18"/>
              </w:rPr>
              <w:t>n=</w:t>
            </w:r>
            <w:r w:rsidRPr="00FA4E31">
              <w:rPr>
                <w:rFonts w:asciiTheme="minorBidi" w:hAnsiTheme="minorBidi"/>
                <w:i/>
                <w:iCs/>
                <w:sz w:val="18"/>
                <w:szCs w:val="18"/>
              </w:rPr>
              <w:t>458</w:t>
            </w:r>
            <w:r>
              <w:rPr>
                <w:rFonts w:asciiTheme="minorBidi" w:hAnsiTheme="minorBidi"/>
                <w:i/>
                <w:iCs/>
                <w:sz w:val="18"/>
                <w:szCs w:val="18"/>
              </w:rPr>
              <w:t>)</w:t>
            </w:r>
          </w:p>
        </w:tc>
        <w:tc>
          <w:tcPr>
            <w:tcW w:w="1984" w:type="dxa"/>
            <w:tcBorders>
              <w:left w:val="nil"/>
              <w:bottom w:val="nil"/>
            </w:tcBorders>
          </w:tcPr>
          <w:p w:rsidR="002F4F7B" w:rsidRDefault="002F4F7B" w:rsidP="007C4EA4">
            <w:pPr>
              <w:jc w:val="center"/>
              <w:rPr>
                <w:rFonts w:asciiTheme="minorBidi" w:hAnsiTheme="minorBidi"/>
                <w:sz w:val="18"/>
                <w:szCs w:val="18"/>
              </w:rPr>
            </w:pPr>
          </w:p>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0.64 (0.64-0.64)</w:t>
            </w:r>
          </w:p>
        </w:tc>
      </w:tr>
      <w:tr w:rsidR="002F4F7B" w:rsidRPr="00FA4E31" w:rsidTr="007C4EA4">
        <w:trPr>
          <w:trHeight w:val="227"/>
        </w:trPr>
        <w:tc>
          <w:tcPr>
            <w:tcW w:w="3119" w:type="dxa"/>
            <w:tcBorders>
              <w:top w:val="nil"/>
              <w:right w:val="nil"/>
            </w:tcBorders>
          </w:tcPr>
          <w:p w:rsidR="002F4F7B" w:rsidRPr="00914B2E" w:rsidRDefault="002F4F7B" w:rsidP="007C4EA4">
            <w:pPr>
              <w:rPr>
                <w:rFonts w:asciiTheme="minorBidi" w:hAnsiTheme="minorBidi"/>
                <w:sz w:val="18"/>
                <w:szCs w:val="18"/>
              </w:rPr>
            </w:pPr>
            <w:r>
              <w:rPr>
                <w:rFonts w:asciiTheme="minorBidi" w:hAnsiTheme="minorBidi"/>
                <w:sz w:val="18"/>
                <w:szCs w:val="18"/>
              </w:rPr>
              <w:t xml:space="preserve">No </w:t>
            </w:r>
            <w:proofErr w:type="spellStart"/>
            <w:r>
              <w:rPr>
                <w:rFonts w:asciiTheme="minorBidi" w:hAnsiTheme="minorBidi"/>
                <w:sz w:val="18"/>
                <w:szCs w:val="18"/>
              </w:rPr>
              <w:t>previous</w:t>
            </w:r>
            <w:proofErr w:type="spellEnd"/>
            <w:r>
              <w:rPr>
                <w:rFonts w:asciiTheme="minorBidi" w:hAnsiTheme="minorBidi"/>
                <w:sz w:val="18"/>
                <w:szCs w:val="18"/>
              </w:rPr>
              <w:t xml:space="preserve"> </w:t>
            </w:r>
            <w:proofErr w:type="spellStart"/>
            <w:r>
              <w:rPr>
                <w:rFonts w:asciiTheme="minorBidi" w:hAnsiTheme="minorBidi"/>
                <w:sz w:val="18"/>
                <w:szCs w:val="18"/>
              </w:rPr>
              <w:t>experience</w:t>
            </w:r>
            <w:proofErr w:type="spellEnd"/>
            <w:r>
              <w:rPr>
                <w:rFonts w:asciiTheme="minorBidi" w:hAnsiTheme="minorBidi"/>
                <w:sz w:val="18"/>
                <w:szCs w:val="18"/>
              </w:rPr>
              <w:t xml:space="preserve"> </w:t>
            </w:r>
            <w:r>
              <w:rPr>
                <w:rFonts w:asciiTheme="minorBidi" w:hAnsiTheme="minorBidi"/>
                <w:i/>
                <w:iCs/>
                <w:sz w:val="18"/>
                <w:szCs w:val="18"/>
              </w:rPr>
              <w:t>(n=</w:t>
            </w:r>
            <w:r w:rsidRPr="00FA4E31">
              <w:rPr>
                <w:rFonts w:asciiTheme="minorBidi" w:hAnsiTheme="minorBidi"/>
                <w:i/>
                <w:iCs/>
                <w:sz w:val="18"/>
                <w:szCs w:val="18"/>
              </w:rPr>
              <w:t>1143</w:t>
            </w:r>
            <w:r>
              <w:rPr>
                <w:rFonts w:asciiTheme="minorBidi" w:hAnsiTheme="minorBidi"/>
                <w:i/>
                <w:iCs/>
                <w:sz w:val="18"/>
                <w:szCs w:val="18"/>
              </w:rPr>
              <w:t>)</w:t>
            </w:r>
          </w:p>
        </w:tc>
        <w:tc>
          <w:tcPr>
            <w:tcW w:w="1984" w:type="dxa"/>
            <w:tcBorders>
              <w:top w:val="nil"/>
              <w:lef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0.55 (0.55-0.55)</w:t>
            </w:r>
          </w:p>
        </w:tc>
      </w:tr>
    </w:tbl>
    <w:p w:rsidR="002F4F7B" w:rsidRPr="00AB323B" w:rsidRDefault="002F4F7B" w:rsidP="002F4F7B">
      <w:pPr>
        <w:spacing w:before="80" w:after="0" w:line="240" w:lineRule="auto"/>
        <w:rPr>
          <w:rFonts w:asciiTheme="minorBidi" w:hAnsiTheme="minorBidi"/>
          <w:sz w:val="16"/>
          <w:szCs w:val="16"/>
        </w:rPr>
      </w:pPr>
      <w:r w:rsidRPr="00FA4E31">
        <w:rPr>
          <w:rFonts w:asciiTheme="minorBidi" w:hAnsiTheme="minorBidi"/>
          <w:sz w:val="16"/>
          <w:szCs w:val="16"/>
        </w:rPr>
        <w:t xml:space="preserve">ĸ, </w:t>
      </w:r>
      <w:proofErr w:type="spellStart"/>
      <w:r w:rsidRPr="00FA4E31">
        <w:rPr>
          <w:rFonts w:asciiTheme="minorBidi" w:hAnsiTheme="minorBidi"/>
          <w:sz w:val="16"/>
          <w:szCs w:val="16"/>
        </w:rPr>
        <w:t>Fleiss</w:t>
      </w:r>
      <w:proofErr w:type="spellEnd"/>
      <w:r w:rsidRPr="00FA4E31">
        <w:rPr>
          <w:rFonts w:asciiTheme="minorBidi" w:hAnsiTheme="minorBidi"/>
          <w:sz w:val="16"/>
          <w:szCs w:val="16"/>
        </w:rPr>
        <w:t xml:space="preserve"> Kappa </w:t>
      </w:r>
      <w:proofErr w:type="spellStart"/>
      <w:r w:rsidRPr="00FA4E31">
        <w:rPr>
          <w:rFonts w:asciiTheme="minorBidi" w:hAnsiTheme="minorBidi"/>
          <w:sz w:val="16"/>
          <w:szCs w:val="16"/>
        </w:rPr>
        <w:t>coefficient</w:t>
      </w:r>
      <w:proofErr w:type="spellEnd"/>
      <w:r w:rsidRPr="00FA4E31">
        <w:rPr>
          <w:rFonts w:asciiTheme="minorBidi" w:hAnsiTheme="minorBidi"/>
          <w:sz w:val="16"/>
          <w:szCs w:val="16"/>
        </w:rPr>
        <w:t xml:space="preserve">; 95% CI, 95% </w:t>
      </w:r>
      <w:proofErr w:type="spellStart"/>
      <w:r w:rsidRPr="00FA4E31">
        <w:rPr>
          <w:rFonts w:asciiTheme="minorBidi" w:hAnsiTheme="minorBidi"/>
          <w:sz w:val="16"/>
          <w:szCs w:val="16"/>
        </w:rPr>
        <w:t>confidence</w:t>
      </w:r>
      <w:proofErr w:type="spellEnd"/>
      <w:r w:rsidRPr="00FA4E31">
        <w:rPr>
          <w:rFonts w:asciiTheme="minorBidi" w:hAnsiTheme="minorBidi"/>
          <w:sz w:val="16"/>
          <w:szCs w:val="16"/>
        </w:rPr>
        <w:t xml:space="preserve"> interval.</w:t>
      </w: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Default="002F4F7B" w:rsidP="002F4F7B">
      <w:pPr>
        <w:spacing w:line="360" w:lineRule="auto"/>
        <w:jc w:val="both"/>
        <w:rPr>
          <w:rFonts w:ascii="Arial" w:hAnsi="Arial" w:cs="Arial"/>
          <w:iCs/>
          <w:sz w:val="20"/>
          <w:szCs w:val="20"/>
          <w:lang w:val="en-GB"/>
        </w:rPr>
      </w:pPr>
    </w:p>
    <w:p w:rsidR="002F4F7B" w:rsidRPr="00FA4E31" w:rsidRDefault="002F4F7B" w:rsidP="002F4F7B">
      <w:pPr>
        <w:rPr>
          <w:rFonts w:asciiTheme="minorBidi" w:hAnsiTheme="minorBidi"/>
          <w:b/>
          <w:bCs/>
          <w:sz w:val="18"/>
          <w:szCs w:val="18"/>
        </w:rPr>
      </w:pPr>
      <w:proofErr w:type="spellStart"/>
      <w:r w:rsidRPr="00FA4E31">
        <w:rPr>
          <w:rFonts w:asciiTheme="minorBidi" w:hAnsiTheme="minorBidi"/>
          <w:b/>
          <w:bCs/>
          <w:sz w:val="18"/>
          <w:szCs w:val="18"/>
        </w:rPr>
        <w:lastRenderedPageBreak/>
        <w:t>Table</w:t>
      </w:r>
      <w:proofErr w:type="spellEnd"/>
      <w:r w:rsidRPr="00FA4E31">
        <w:rPr>
          <w:rFonts w:asciiTheme="minorBidi" w:hAnsiTheme="minorBidi"/>
          <w:b/>
          <w:bCs/>
          <w:sz w:val="18"/>
          <w:szCs w:val="18"/>
        </w:rPr>
        <w:t xml:space="preserve"> 5.</w:t>
      </w:r>
      <w:r w:rsidRPr="00FA4E31">
        <w:rPr>
          <w:rFonts w:asciiTheme="minorBidi" w:hAnsiTheme="minorBidi"/>
          <w:sz w:val="18"/>
          <w:szCs w:val="18"/>
        </w:rPr>
        <w:t xml:space="preserve"> </w:t>
      </w:r>
      <w:r w:rsidRPr="002F4F7B">
        <w:rPr>
          <w:rFonts w:asciiTheme="minorBidi" w:hAnsiTheme="minorBidi"/>
          <w:b/>
          <w:bCs/>
          <w:sz w:val="18"/>
          <w:szCs w:val="18"/>
        </w:rPr>
        <w:t>Intra-</w:t>
      </w:r>
      <w:proofErr w:type="spellStart"/>
      <w:r w:rsidRPr="002F4F7B">
        <w:rPr>
          <w:rFonts w:asciiTheme="minorBidi" w:hAnsiTheme="minorBidi"/>
          <w:b/>
          <w:bCs/>
          <w:sz w:val="18"/>
          <w:szCs w:val="18"/>
        </w:rPr>
        <w:t>rater</w:t>
      </w:r>
      <w:proofErr w:type="spellEnd"/>
      <w:r w:rsidRPr="002F4F7B">
        <w:rPr>
          <w:rFonts w:asciiTheme="minorBidi" w:hAnsiTheme="minorBidi"/>
          <w:b/>
          <w:bCs/>
          <w:sz w:val="18"/>
          <w:szCs w:val="18"/>
        </w:rPr>
        <w:t xml:space="preserve"> </w:t>
      </w:r>
      <w:proofErr w:type="spellStart"/>
      <w:r w:rsidRPr="002F4F7B">
        <w:rPr>
          <w:rFonts w:asciiTheme="minorBidi" w:hAnsiTheme="minorBidi"/>
          <w:b/>
          <w:bCs/>
          <w:sz w:val="18"/>
          <w:szCs w:val="18"/>
        </w:rPr>
        <w:t>reliability</w:t>
      </w:r>
      <w:proofErr w:type="spellEnd"/>
      <w:r w:rsidRPr="002F4F7B">
        <w:rPr>
          <w:rFonts w:asciiTheme="minorBidi" w:hAnsiTheme="minorBidi"/>
          <w:b/>
          <w:bCs/>
          <w:sz w:val="18"/>
          <w:szCs w:val="18"/>
        </w:rPr>
        <w:t xml:space="preserve"> </w:t>
      </w:r>
      <w:proofErr w:type="spellStart"/>
      <w:r w:rsidRPr="002F4F7B">
        <w:rPr>
          <w:rFonts w:asciiTheme="minorBidi" w:hAnsiTheme="minorBidi"/>
          <w:b/>
          <w:bCs/>
          <w:sz w:val="18"/>
          <w:szCs w:val="18"/>
        </w:rPr>
        <w:t>and</w:t>
      </w:r>
      <w:proofErr w:type="spellEnd"/>
      <w:r w:rsidRPr="002F4F7B">
        <w:rPr>
          <w:rFonts w:asciiTheme="minorBidi" w:hAnsiTheme="minorBidi"/>
          <w:b/>
          <w:bCs/>
          <w:sz w:val="18"/>
          <w:szCs w:val="18"/>
        </w:rPr>
        <w:t xml:space="preserve"> agreement – 952 </w:t>
      </w:r>
      <w:proofErr w:type="spellStart"/>
      <w:r w:rsidRPr="002F4F7B">
        <w:rPr>
          <w:rFonts w:asciiTheme="minorBidi" w:hAnsiTheme="minorBidi"/>
          <w:b/>
          <w:bCs/>
          <w:sz w:val="18"/>
          <w:szCs w:val="18"/>
        </w:rPr>
        <w:t>raters</w:t>
      </w:r>
      <w:proofErr w:type="spellEnd"/>
    </w:p>
    <w:tbl>
      <w:tblPr>
        <w:tblStyle w:val="Tabelraster2"/>
        <w:tblW w:w="0" w:type="auto"/>
        <w:tblLook w:val="04A0" w:firstRow="1" w:lastRow="0" w:firstColumn="1" w:lastColumn="0" w:noHBand="0" w:noVBand="1"/>
      </w:tblPr>
      <w:tblGrid>
        <w:gridCol w:w="1560"/>
        <w:gridCol w:w="1984"/>
        <w:gridCol w:w="1701"/>
        <w:gridCol w:w="1701"/>
      </w:tblGrid>
      <w:tr w:rsidR="002F4F7B" w:rsidRPr="00FA4E31" w:rsidTr="007C4EA4">
        <w:trPr>
          <w:trHeight w:val="227"/>
        </w:trPr>
        <w:tc>
          <w:tcPr>
            <w:tcW w:w="1560" w:type="dxa"/>
            <w:tcBorders>
              <w:left w:val="nil"/>
              <w:bottom w:val="single" w:sz="4" w:space="0" w:color="auto"/>
              <w:right w:val="nil"/>
            </w:tcBorders>
          </w:tcPr>
          <w:p w:rsidR="002F4F7B" w:rsidRPr="00FA4E31" w:rsidRDefault="002F4F7B" w:rsidP="007C4EA4">
            <w:pPr>
              <w:rPr>
                <w:rFonts w:asciiTheme="minorBidi" w:hAnsiTheme="minorBidi"/>
                <w:sz w:val="18"/>
                <w:szCs w:val="18"/>
              </w:rPr>
            </w:pPr>
          </w:p>
        </w:tc>
        <w:tc>
          <w:tcPr>
            <w:tcW w:w="1984" w:type="dxa"/>
            <w:tcBorders>
              <w:left w:val="nil"/>
              <w:bottom w:val="single" w:sz="4" w:space="0" w:color="auto"/>
              <w:right w:val="nil"/>
            </w:tcBorders>
            <w:vAlign w:val="center"/>
          </w:tcPr>
          <w:p w:rsidR="002F4F7B" w:rsidRPr="00FA4E31" w:rsidRDefault="002F4F7B" w:rsidP="007C4EA4">
            <w:pPr>
              <w:jc w:val="center"/>
              <w:rPr>
                <w:rFonts w:asciiTheme="minorBidi" w:hAnsiTheme="minorBidi"/>
                <w:b/>
                <w:bCs/>
                <w:sz w:val="18"/>
                <w:szCs w:val="18"/>
              </w:rPr>
            </w:pPr>
            <w:proofErr w:type="spellStart"/>
            <w:r w:rsidRPr="00FA4E31">
              <w:rPr>
                <w:rFonts w:asciiTheme="minorBidi" w:hAnsiTheme="minorBidi"/>
                <w:b/>
                <w:bCs/>
                <w:sz w:val="18"/>
                <w:szCs w:val="18"/>
              </w:rPr>
              <w:t>mean</w:t>
            </w:r>
            <w:proofErr w:type="spellEnd"/>
            <w:r w:rsidRPr="00FA4E31">
              <w:rPr>
                <w:rFonts w:asciiTheme="minorBidi" w:hAnsiTheme="minorBidi"/>
                <w:b/>
                <w:bCs/>
                <w:sz w:val="18"/>
                <w:szCs w:val="18"/>
              </w:rPr>
              <w:t xml:space="preserve"> (95% CI)</w:t>
            </w:r>
          </w:p>
        </w:tc>
        <w:tc>
          <w:tcPr>
            <w:tcW w:w="1701" w:type="dxa"/>
            <w:tcBorders>
              <w:left w:val="nil"/>
              <w:bottom w:val="single" w:sz="4" w:space="0" w:color="auto"/>
              <w:right w:val="nil"/>
            </w:tcBorders>
            <w:vAlign w:val="center"/>
          </w:tcPr>
          <w:p w:rsidR="002F4F7B" w:rsidRPr="00FA4E31" w:rsidRDefault="002F4F7B" w:rsidP="007C4EA4">
            <w:pPr>
              <w:jc w:val="center"/>
              <w:rPr>
                <w:rFonts w:asciiTheme="minorBidi" w:hAnsiTheme="minorBidi"/>
                <w:b/>
                <w:bCs/>
                <w:sz w:val="18"/>
                <w:szCs w:val="18"/>
              </w:rPr>
            </w:pPr>
            <w:proofErr w:type="spellStart"/>
            <w:r w:rsidRPr="00FA4E31">
              <w:rPr>
                <w:rFonts w:asciiTheme="minorBidi" w:hAnsiTheme="minorBidi"/>
                <w:b/>
                <w:bCs/>
                <w:sz w:val="18"/>
                <w:szCs w:val="18"/>
              </w:rPr>
              <w:t>median</w:t>
            </w:r>
            <w:proofErr w:type="spellEnd"/>
            <w:r w:rsidRPr="00FA4E31">
              <w:rPr>
                <w:rFonts w:asciiTheme="minorBidi" w:hAnsiTheme="minorBidi"/>
                <w:b/>
                <w:bCs/>
                <w:sz w:val="18"/>
                <w:szCs w:val="18"/>
              </w:rPr>
              <w:t xml:space="preserve"> (IQR)</w:t>
            </w:r>
          </w:p>
        </w:tc>
        <w:tc>
          <w:tcPr>
            <w:tcW w:w="1701" w:type="dxa"/>
            <w:tcBorders>
              <w:left w:val="nil"/>
              <w:bottom w:val="single" w:sz="4" w:space="0" w:color="auto"/>
              <w:right w:val="nil"/>
            </w:tcBorders>
          </w:tcPr>
          <w:p w:rsidR="002F4F7B" w:rsidRPr="00FA4E31" w:rsidRDefault="002F4F7B" w:rsidP="007C4EA4">
            <w:pPr>
              <w:jc w:val="center"/>
              <w:rPr>
                <w:rFonts w:asciiTheme="minorBidi" w:hAnsiTheme="minorBidi"/>
                <w:b/>
                <w:bCs/>
                <w:sz w:val="18"/>
                <w:szCs w:val="18"/>
              </w:rPr>
            </w:pPr>
            <w:r w:rsidRPr="00FA4E31">
              <w:rPr>
                <w:rFonts w:asciiTheme="minorBidi" w:hAnsiTheme="minorBidi"/>
                <w:b/>
                <w:bCs/>
                <w:sz w:val="18"/>
                <w:szCs w:val="18"/>
              </w:rPr>
              <w:t>2.5</w:t>
            </w:r>
            <w:r w:rsidRPr="00FA4E31">
              <w:rPr>
                <w:rFonts w:asciiTheme="minorBidi" w:hAnsiTheme="minorBidi"/>
                <w:b/>
                <w:bCs/>
                <w:sz w:val="18"/>
                <w:szCs w:val="18"/>
                <w:vertAlign w:val="superscript"/>
              </w:rPr>
              <w:t>th</w:t>
            </w:r>
            <w:r w:rsidRPr="00FA4E31">
              <w:rPr>
                <w:rFonts w:asciiTheme="minorBidi" w:hAnsiTheme="minorBidi"/>
                <w:b/>
                <w:bCs/>
                <w:sz w:val="18"/>
                <w:szCs w:val="18"/>
              </w:rPr>
              <w:t xml:space="preserve"> </w:t>
            </w:r>
            <w:proofErr w:type="spellStart"/>
            <w:r w:rsidRPr="00FA4E31">
              <w:rPr>
                <w:rFonts w:asciiTheme="minorBidi" w:hAnsiTheme="minorBidi"/>
                <w:b/>
                <w:bCs/>
                <w:sz w:val="18"/>
                <w:szCs w:val="18"/>
              </w:rPr>
              <w:t>and</w:t>
            </w:r>
            <w:proofErr w:type="spellEnd"/>
            <w:r w:rsidRPr="00FA4E31">
              <w:rPr>
                <w:rFonts w:asciiTheme="minorBidi" w:hAnsiTheme="minorBidi"/>
                <w:b/>
                <w:bCs/>
                <w:sz w:val="18"/>
                <w:szCs w:val="18"/>
              </w:rPr>
              <w:t xml:space="preserve"> 97.5</w:t>
            </w:r>
            <w:r w:rsidRPr="00FA4E31">
              <w:rPr>
                <w:rFonts w:asciiTheme="minorBidi" w:hAnsiTheme="minorBidi"/>
                <w:b/>
                <w:bCs/>
                <w:sz w:val="18"/>
                <w:szCs w:val="18"/>
                <w:vertAlign w:val="superscript"/>
              </w:rPr>
              <w:t>th</w:t>
            </w:r>
            <w:r w:rsidRPr="00FA4E31">
              <w:rPr>
                <w:rFonts w:asciiTheme="minorBidi" w:hAnsiTheme="minorBidi"/>
                <w:b/>
                <w:bCs/>
                <w:sz w:val="18"/>
                <w:szCs w:val="18"/>
              </w:rPr>
              <w:t xml:space="preserve"> </w:t>
            </w:r>
            <w:proofErr w:type="spellStart"/>
            <w:r w:rsidRPr="00FA4E31">
              <w:rPr>
                <w:rFonts w:asciiTheme="minorBidi" w:hAnsiTheme="minorBidi"/>
                <w:b/>
                <w:bCs/>
                <w:sz w:val="18"/>
                <w:szCs w:val="18"/>
              </w:rPr>
              <w:t>percentile</w:t>
            </w:r>
            <w:proofErr w:type="spellEnd"/>
          </w:p>
        </w:tc>
      </w:tr>
      <w:tr w:rsidR="002F4F7B" w:rsidRPr="00FA4E31" w:rsidTr="007C4EA4">
        <w:trPr>
          <w:trHeight w:val="227"/>
        </w:trPr>
        <w:tc>
          <w:tcPr>
            <w:tcW w:w="1560" w:type="dxa"/>
            <w:tcBorders>
              <w:top w:val="single" w:sz="4" w:space="0" w:color="auto"/>
              <w:left w:val="nil"/>
              <w:bottom w:val="nil"/>
              <w:right w:val="nil"/>
            </w:tcBorders>
          </w:tcPr>
          <w:p w:rsidR="002F4F7B" w:rsidRPr="00FA4E31" w:rsidRDefault="002F4F7B" w:rsidP="007C4EA4">
            <w:pPr>
              <w:rPr>
                <w:rFonts w:asciiTheme="minorBidi" w:hAnsiTheme="minorBidi"/>
                <w:sz w:val="18"/>
                <w:szCs w:val="18"/>
                <w:vertAlign w:val="superscript"/>
              </w:rPr>
            </w:pPr>
            <w:r w:rsidRPr="00FA4E31">
              <w:rPr>
                <w:rFonts w:asciiTheme="minorBidi" w:hAnsiTheme="minorBidi"/>
                <w:sz w:val="18"/>
                <w:szCs w:val="18"/>
              </w:rPr>
              <w:t xml:space="preserve">ĸ </w:t>
            </w:r>
            <w:r w:rsidRPr="00FA4E31">
              <w:rPr>
                <w:rFonts w:asciiTheme="minorBidi" w:hAnsiTheme="minorBidi"/>
                <w:sz w:val="18"/>
                <w:szCs w:val="18"/>
                <w:vertAlign w:val="superscript"/>
              </w:rPr>
              <w:t>a</w:t>
            </w:r>
          </w:p>
        </w:tc>
        <w:tc>
          <w:tcPr>
            <w:tcW w:w="1984" w:type="dxa"/>
            <w:tcBorders>
              <w:top w:val="single" w:sz="4" w:space="0" w:color="auto"/>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0.74 (0.73-0.75)</w:t>
            </w:r>
          </w:p>
        </w:tc>
        <w:tc>
          <w:tcPr>
            <w:tcW w:w="1701" w:type="dxa"/>
            <w:tcBorders>
              <w:top w:val="single" w:sz="4" w:space="0" w:color="auto"/>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0.75 (0.68-0.87)</w:t>
            </w:r>
          </w:p>
        </w:tc>
        <w:tc>
          <w:tcPr>
            <w:tcW w:w="1701" w:type="dxa"/>
            <w:tcBorders>
              <w:top w:val="single" w:sz="4" w:space="0" w:color="auto"/>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0.31-0.94</w:t>
            </w:r>
          </w:p>
        </w:tc>
      </w:tr>
      <w:tr w:rsidR="002F4F7B" w:rsidRPr="00FA4E31" w:rsidTr="007C4EA4">
        <w:trPr>
          <w:trHeight w:val="227"/>
        </w:trPr>
        <w:tc>
          <w:tcPr>
            <w:tcW w:w="1560" w:type="dxa"/>
            <w:tcBorders>
              <w:top w:val="nil"/>
              <w:left w:val="nil"/>
              <w:bottom w:val="nil"/>
              <w:right w:val="nil"/>
            </w:tcBorders>
          </w:tcPr>
          <w:p w:rsidR="002F4F7B" w:rsidRPr="00FA4E31" w:rsidRDefault="002F4F7B" w:rsidP="007C4EA4">
            <w:pPr>
              <w:rPr>
                <w:rFonts w:asciiTheme="minorBidi" w:hAnsiTheme="minorBidi"/>
                <w:sz w:val="18"/>
                <w:szCs w:val="18"/>
                <w:vertAlign w:val="superscript"/>
              </w:rPr>
            </w:pPr>
            <w:r w:rsidRPr="00FA4E31">
              <w:rPr>
                <w:rFonts w:asciiTheme="minorBidi" w:hAnsiTheme="minorBidi"/>
                <w:sz w:val="18"/>
                <w:szCs w:val="18"/>
              </w:rPr>
              <w:t>P</w:t>
            </w:r>
            <w:r w:rsidRPr="00FA4E31">
              <w:rPr>
                <w:rFonts w:asciiTheme="minorBidi" w:hAnsiTheme="minorBidi"/>
                <w:sz w:val="18"/>
                <w:szCs w:val="18"/>
                <w:vertAlign w:val="subscript"/>
              </w:rPr>
              <w:t xml:space="preserve">o </w:t>
            </w:r>
            <w:r w:rsidRPr="00FA4E31">
              <w:rPr>
                <w:rFonts w:asciiTheme="minorBidi" w:hAnsiTheme="minorBidi"/>
                <w:sz w:val="18"/>
                <w:szCs w:val="18"/>
                <w:vertAlign w:val="superscript"/>
              </w:rPr>
              <w:t>b</w:t>
            </w:r>
          </w:p>
        </w:tc>
        <w:tc>
          <w:tcPr>
            <w:tcW w:w="1984" w:type="dxa"/>
            <w:tcBorders>
              <w:top w:val="nil"/>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0.83 (0.82-0.84)</w:t>
            </w:r>
          </w:p>
        </w:tc>
        <w:tc>
          <w:tcPr>
            <w:tcW w:w="1701" w:type="dxa"/>
            <w:tcBorders>
              <w:top w:val="nil"/>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0.83 (0.79-0.92)</w:t>
            </w:r>
          </w:p>
        </w:tc>
        <w:tc>
          <w:tcPr>
            <w:tcW w:w="1701" w:type="dxa"/>
            <w:tcBorders>
              <w:top w:val="nil"/>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0.54-0.96</w:t>
            </w:r>
          </w:p>
        </w:tc>
      </w:tr>
      <w:tr w:rsidR="002F4F7B" w:rsidRPr="00FA4E31" w:rsidTr="007C4EA4">
        <w:trPr>
          <w:trHeight w:val="227"/>
        </w:trPr>
        <w:tc>
          <w:tcPr>
            <w:tcW w:w="1560" w:type="dxa"/>
            <w:tcBorders>
              <w:top w:val="nil"/>
              <w:left w:val="nil"/>
              <w:bottom w:val="nil"/>
              <w:right w:val="nil"/>
            </w:tcBorders>
          </w:tcPr>
          <w:p w:rsidR="002F4F7B" w:rsidRPr="00FA4E31" w:rsidRDefault="002F4F7B" w:rsidP="007C4EA4">
            <w:pPr>
              <w:rPr>
                <w:rFonts w:asciiTheme="minorBidi" w:hAnsiTheme="minorBidi"/>
                <w:sz w:val="18"/>
                <w:szCs w:val="18"/>
                <w:vertAlign w:val="superscript"/>
              </w:rPr>
            </w:pPr>
            <w:proofErr w:type="spellStart"/>
            <w:r w:rsidRPr="00FA4E31">
              <w:rPr>
                <w:rFonts w:asciiTheme="minorBidi" w:hAnsiTheme="minorBidi"/>
                <w:sz w:val="18"/>
                <w:szCs w:val="18"/>
              </w:rPr>
              <w:t>P</w:t>
            </w:r>
            <w:r w:rsidRPr="00FA4E31">
              <w:rPr>
                <w:rFonts w:asciiTheme="minorBidi" w:hAnsiTheme="minorBidi"/>
                <w:sz w:val="18"/>
                <w:szCs w:val="18"/>
                <w:vertAlign w:val="subscript"/>
              </w:rPr>
              <w:t>type</w:t>
            </w:r>
            <w:proofErr w:type="spellEnd"/>
            <w:r w:rsidRPr="00FA4E31">
              <w:rPr>
                <w:rFonts w:asciiTheme="minorBidi" w:hAnsiTheme="minorBidi"/>
                <w:sz w:val="18"/>
                <w:szCs w:val="18"/>
                <w:vertAlign w:val="subscript"/>
              </w:rPr>
              <w:t xml:space="preserve"> 1 </w:t>
            </w:r>
            <w:r w:rsidRPr="00FA4E31">
              <w:rPr>
                <w:rFonts w:asciiTheme="minorBidi" w:hAnsiTheme="minorBidi"/>
                <w:sz w:val="18"/>
                <w:szCs w:val="18"/>
                <w:vertAlign w:val="superscript"/>
              </w:rPr>
              <w:t>c</w:t>
            </w:r>
          </w:p>
        </w:tc>
        <w:tc>
          <w:tcPr>
            <w:tcW w:w="1984" w:type="dxa"/>
            <w:tcBorders>
              <w:top w:val="nil"/>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0.86 (0.85-0.87)</w:t>
            </w:r>
          </w:p>
        </w:tc>
        <w:tc>
          <w:tcPr>
            <w:tcW w:w="1701" w:type="dxa"/>
            <w:tcBorders>
              <w:top w:val="nil"/>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0.89 (0.82-0.94)</w:t>
            </w:r>
          </w:p>
        </w:tc>
        <w:tc>
          <w:tcPr>
            <w:tcW w:w="1701" w:type="dxa"/>
            <w:tcBorders>
              <w:top w:val="nil"/>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0.54-1.00</w:t>
            </w:r>
          </w:p>
        </w:tc>
      </w:tr>
      <w:tr w:rsidR="002F4F7B" w:rsidRPr="00FA4E31" w:rsidTr="007C4EA4">
        <w:trPr>
          <w:trHeight w:val="227"/>
        </w:trPr>
        <w:tc>
          <w:tcPr>
            <w:tcW w:w="1560" w:type="dxa"/>
            <w:tcBorders>
              <w:top w:val="nil"/>
              <w:left w:val="nil"/>
              <w:bottom w:val="nil"/>
              <w:right w:val="nil"/>
            </w:tcBorders>
          </w:tcPr>
          <w:p w:rsidR="002F4F7B" w:rsidRPr="00FA4E31" w:rsidRDefault="002F4F7B" w:rsidP="007C4EA4">
            <w:pPr>
              <w:rPr>
                <w:rFonts w:asciiTheme="minorBidi" w:hAnsiTheme="minorBidi"/>
                <w:sz w:val="18"/>
                <w:szCs w:val="18"/>
              </w:rPr>
            </w:pPr>
            <w:proofErr w:type="spellStart"/>
            <w:r w:rsidRPr="00FA4E31">
              <w:rPr>
                <w:rFonts w:asciiTheme="minorBidi" w:hAnsiTheme="minorBidi"/>
                <w:sz w:val="18"/>
                <w:szCs w:val="18"/>
              </w:rPr>
              <w:t>P</w:t>
            </w:r>
            <w:r w:rsidRPr="00FA4E31">
              <w:rPr>
                <w:rFonts w:asciiTheme="minorBidi" w:hAnsiTheme="minorBidi"/>
                <w:sz w:val="18"/>
                <w:szCs w:val="18"/>
                <w:vertAlign w:val="subscript"/>
              </w:rPr>
              <w:t>type</w:t>
            </w:r>
            <w:proofErr w:type="spellEnd"/>
            <w:r w:rsidRPr="00FA4E31">
              <w:rPr>
                <w:rFonts w:asciiTheme="minorBidi" w:hAnsiTheme="minorBidi"/>
                <w:sz w:val="18"/>
                <w:szCs w:val="18"/>
                <w:vertAlign w:val="subscript"/>
              </w:rPr>
              <w:t xml:space="preserve"> 2 </w:t>
            </w:r>
            <w:r w:rsidRPr="00FA4E31">
              <w:rPr>
                <w:rFonts w:asciiTheme="minorBidi" w:hAnsiTheme="minorBidi"/>
                <w:sz w:val="18"/>
                <w:szCs w:val="18"/>
                <w:vertAlign w:val="superscript"/>
              </w:rPr>
              <w:t>c</w:t>
            </w:r>
          </w:p>
        </w:tc>
        <w:tc>
          <w:tcPr>
            <w:tcW w:w="1984" w:type="dxa"/>
            <w:tcBorders>
              <w:top w:val="nil"/>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0.78 (0.77-0.79)</w:t>
            </w:r>
          </w:p>
        </w:tc>
        <w:tc>
          <w:tcPr>
            <w:tcW w:w="1701" w:type="dxa"/>
            <w:tcBorders>
              <w:top w:val="nil"/>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0.82 (0.71-0.89)</w:t>
            </w:r>
          </w:p>
        </w:tc>
        <w:tc>
          <w:tcPr>
            <w:tcW w:w="1701" w:type="dxa"/>
            <w:tcBorders>
              <w:top w:val="nil"/>
              <w:left w:val="nil"/>
              <w:bottom w:val="nil"/>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0.39-0.95</w:t>
            </w:r>
          </w:p>
        </w:tc>
      </w:tr>
      <w:tr w:rsidR="002F4F7B" w:rsidRPr="00FA4E31" w:rsidTr="007C4EA4">
        <w:trPr>
          <w:trHeight w:val="227"/>
        </w:trPr>
        <w:tc>
          <w:tcPr>
            <w:tcW w:w="1560" w:type="dxa"/>
            <w:tcBorders>
              <w:top w:val="nil"/>
              <w:left w:val="nil"/>
              <w:bottom w:val="single" w:sz="4" w:space="0" w:color="auto"/>
              <w:right w:val="nil"/>
            </w:tcBorders>
          </w:tcPr>
          <w:p w:rsidR="002F4F7B" w:rsidRPr="00FA4E31" w:rsidRDefault="002F4F7B" w:rsidP="007C4EA4">
            <w:pPr>
              <w:rPr>
                <w:rFonts w:asciiTheme="minorBidi" w:hAnsiTheme="minorBidi"/>
                <w:sz w:val="18"/>
                <w:szCs w:val="18"/>
              </w:rPr>
            </w:pPr>
            <w:proofErr w:type="spellStart"/>
            <w:r w:rsidRPr="00FA4E31">
              <w:rPr>
                <w:rFonts w:asciiTheme="minorBidi" w:hAnsiTheme="minorBidi"/>
                <w:sz w:val="18"/>
                <w:szCs w:val="18"/>
              </w:rPr>
              <w:t>P</w:t>
            </w:r>
            <w:r w:rsidRPr="00FA4E31">
              <w:rPr>
                <w:rFonts w:asciiTheme="minorBidi" w:hAnsiTheme="minorBidi"/>
                <w:sz w:val="18"/>
                <w:szCs w:val="18"/>
                <w:vertAlign w:val="subscript"/>
              </w:rPr>
              <w:t>type</w:t>
            </w:r>
            <w:proofErr w:type="spellEnd"/>
            <w:r w:rsidRPr="00FA4E31">
              <w:rPr>
                <w:rFonts w:asciiTheme="minorBidi" w:hAnsiTheme="minorBidi"/>
                <w:sz w:val="18"/>
                <w:szCs w:val="18"/>
                <w:vertAlign w:val="subscript"/>
              </w:rPr>
              <w:t xml:space="preserve"> 3 </w:t>
            </w:r>
            <w:r w:rsidRPr="00FA4E31">
              <w:rPr>
                <w:rFonts w:asciiTheme="minorBidi" w:hAnsiTheme="minorBidi"/>
                <w:sz w:val="18"/>
                <w:szCs w:val="18"/>
                <w:vertAlign w:val="superscript"/>
              </w:rPr>
              <w:t>c</w:t>
            </w:r>
          </w:p>
        </w:tc>
        <w:tc>
          <w:tcPr>
            <w:tcW w:w="1984" w:type="dxa"/>
            <w:tcBorders>
              <w:top w:val="nil"/>
              <w:left w:val="nil"/>
              <w:bottom w:val="single" w:sz="4" w:space="0" w:color="auto"/>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0.83 (0.82-0.84)</w:t>
            </w:r>
          </w:p>
        </w:tc>
        <w:tc>
          <w:tcPr>
            <w:tcW w:w="1701" w:type="dxa"/>
            <w:tcBorders>
              <w:top w:val="nil"/>
              <w:left w:val="nil"/>
              <w:bottom w:val="single" w:sz="4" w:space="0" w:color="auto"/>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0.86 (0.78-0.92)</w:t>
            </w:r>
          </w:p>
        </w:tc>
        <w:tc>
          <w:tcPr>
            <w:tcW w:w="1701" w:type="dxa"/>
            <w:tcBorders>
              <w:top w:val="nil"/>
              <w:left w:val="nil"/>
              <w:bottom w:val="single" w:sz="4" w:space="0" w:color="auto"/>
              <w:right w:val="nil"/>
            </w:tcBorders>
          </w:tcPr>
          <w:p w:rsidR="002F4F7B" w:rsidRPr="00FA4E31" w:rsidRDefault="002F4F7B" w:rsidP="007C4EA4">
            <w:pPr>
              <w:jc w:val="center"/>
              <w:rPr>
                <w:rFonts w:asciiTheme="minorBidi" w:hAnsiTheme="minorBidi"/>
                <w:sz w:val="18"/>
                <w:szCs w:val="18"/>
              </w:rPr>
            </w:pPr>
            <w:r w:rsidRPr="00FA4E31">
              <w:rPr>
                <w:rFonts w:asciiTheme="minorBidi" w:hAnsiTheme="minorBidi"/>
                <w:sz w:val="18"/>
                <w:szCs w:val="18"/>
              </w:rPr>
              <w:t>0.50-1.00</w:t>
            </w:r>
          </w:p>
        </w:tc>
      </w:tr>
    </w:tbl>
    <w:p w:rsidR="002F4F7B" w:rsidRDefault="002F4F7B" w:rsidP="002F4F7B">
      <w:pPr>
        <w:spacing w:before="80" w:after="0" w:line="240" w:lineRule="auto"/>
        <w:rPr>
          <w:rFonts w:asciiTheme="minorBidi" w:hAnsiTheme="minorBidi"/>
          <w:sz w:val="16"/>
          <w:szCs w:val="16"/>
        </w:rPr>
      </w:pPr>
      <w:r w:rsidRPr="00FA4E31">
        <w:rPr>
          <w:rFonts w:asciiTheme="minorBidi" w:hAnsiTheme="minorBidi"/>
          <w:sz w:val="16"/>
          <w:szCs w:val="16"/>
        </w:rPr>
        <w:t xml:space="preserve">Type 1, no skin/flap </w:t>
      </w:r>
      <w:proofErr w:type="spellStart"/>
      <w:r w:rsidRPr="00FA4E31">
        <w:rPr>
          <w:rFonts w:asciiTheme="minorBidi" w:hAnsiTheme="minorBidi"/>
          <w:sz w:val="16"/>
          <w:szCs w:val="16"/>
        </w:rPr>
        <w:t>loss</w:t>
      </w:r>
      <w:proofErr w:type="spellEnd"/>
      <w:r w:rsidRPr="00FA4E31">
        <w:rPr>
          <w:rFonts w:asciiTheme="minorBidi" w:hAnsiTheme="minorBidi"/>
          <w:sz w:val="16"/>
          <w:szCs w:val="16"/>
        </w:rPr>
        <w:t xml:space="preserve">; Type 2, </w:t>
      </w:r>
      <w:proofErr w:type="spellStart"/>
      <w:r w:rsidRPr="00FA4E31">
        <w:rPr>
          <w:rFonts w:asciiTheme="minorBidi" w:hAnsiTheme="minorBidi"/>
          <w:sz w:val="16"/>
          <w:szCs w:val="16"/>
        </w:rPr>
        <w:t>partial</w:t>
      </w:r>
      <w:proofErr w:type="spellEnd"/>
      <w:r w:rsidRPr="00FA4E31">
        <w:rPr>
          <w:rFonts w:asciiTheme="minorBidi" w:hAnsiTheme="minorBidi"/>
          <w:sz w:val="16"/>
          <w:szCs w:val="16"/>
        </w:rPr>
        <w:t xml:space="preserve"> skin/flap </w:t>
      </w:r>
      <w:proofErr w:type="spellStart"/>
      <w:r w:rsidRPr="00FA4E31">
        <w:rPr>
          <w:rFonts w:asciiTheme="minorBidi" w:hAnsiTheme="minorBidi"/>
          <w:sz w:val="16"/>
          <w:szCs w:val="16"/>
        </w:rPr>
        <w:t>loss</w:t>
      </w:r>
      <w:proofErr w:type="spellEnd"/>
      <w:r w:rsidRPr="00FA4E31">
        <w:rPr>
          <w:rFonts w:asciiTheme="minorBidi" w:hAnsiTheme="minorBidi"/>
          <w:sz w:val="16"/>
          <w:szCs w:val="16"/>
        </w:rPr>
        <w:t xml:space="preserve">; Type 3, </w:t>
      </w:r>
      <w:proofErr w:type="spellStart"/>
      <w:r w:rsidRPr="00FA4E31">
        <w:rPr>
          <w:rFonts w:asciiTheme="minorBidi" w:hAnsiTheme="minorBidi"/>
          <w:sz w:val="16"/>
          <w:szCs w:val="16"/>
        </w:rPr>
        <w:t>total</w:t>
      </w:r>
      <w:proofErr w:type="spellEnd"/>
      <w:r w:rsidRPr="00FA4E31">
        <w:rPr>
          <w:rFonts w:asciiTheme="minorBidi" w:hAnsiTheme="minorBidi"/>
          <w:sz w:val="16"/>
          <w:szCs w:val="16"/>
        </w:rPr>
        <w:t xml:space="preserve"> skin/flap </w:t>
      </w:r>
      <w:proofErr w:type="spellStart"/>
      <w:r w:rsidRPr="00FA4E31">
        <w:rPr>
          <w:rFonts w:asciiTheme="minorBidi" w:hAnsiTheme="minorBidi"/>
          <w:sz w:val="16"/>
          <w:szCs w:val="16"/>
        </w:rPr>
        <w:t>loss</w:t>
      </w:r>
      <w:proofErr w:type="spellEnd"/>
      <w:r w:rsidRPr="00FA4E31">
        <w:rPr>
          <w:rFonts w:asciiTheme="minorBidi" w:hAnsiTheme="minorBidi"/>
          <w:sz w:val="16"/>
          <w:szCs w:val="16"/>
        </w:rPr>
        <w:t xml:space="preserve">; 95% CI, 95% </w:t>
      </w:r>
    </w:p>
    <w:p w:rsidR="002F4F7B" w:rsidRDefault="002F4F7B" w:rsidP="002F4F7B">
      <w:pPr>
        <w:spacing w:after="0" w:line="240" w:lineRule="auto"/>
        <w:rPr>
          <w:rFonts w:asciiTheme="minorBidi" w:hAnsiTheme="minorBidi"/>
          <w:sz w:val="16"/>
          <w:szCs w:val="16"/>
        </w:rPr>
      </w:pPr>
      <w:proofErr w:type="spellStart"/>
      <w:r w:rsidRPr="00FA4E31">
        <w:rPr>
          <w:rFonts w:asciiTheme="minorBidi" w:hAnsiTheme="minorBidi"/>
          <w:sz w:val="16"/>
          <w:szCs w:val="16"/>
        </w:rPr>
        <w:t>confidence</w:t>
      </w:r>
      <w:proofErr w:type="spellEnd"/>
      <w:r w:rsidRPr="00FA4E31">
        <w:rPr>
          <w:rFonts w:asciiTheme="minorBidi" w:hAnsiTheme="minorBidi"/>
          <w:sz w:val="16"/>
          <w:szCs w:val="16"/>
        </w:rPr>
        <w:t xml:space="preserve"> interval; IQR, </w:t>
      </w:r>
      <w:proofErr w:type="spellStart"/>
      <w:r w:rsidRPr="00FA4E31">
        <w:rPr>
          <w:rFonts w:asciiTheme="minorBidi" w:hAnsiTheme="minorBidi"/>
          <w:sz w:val="16"/>
          <w:szCs w:val="16"/>
        </w:rPr>
        <w:t>interquartile</w:t>
      </w:r>
      <w:proofErr w:type="spellEnd"/>
      <w:r w:rsidRPr="00FA4E31">
        <w:rPr>
          <w:rFonts w:asciiTheme="minorBidi" w:hAnsiTheme="minorBidi"/>
          <w:sz w:val="16"/>
          <w:szCs w:val="16"/>
        </w:rPr>
        <w:t xml:space="preserve"> range. </w:t>
      </w:r>
      <w:r w:rsidRPr="00FA4E31">
        <w:rPr>
          <w:rFonts w:asciiTheme="minorBidi" w:hAnsiTheme="minorBidi"/>
          <w:sz w:val="16"/>
          <w:szCs w:val="16"/>
          <w:vertAlign w:val="superscript"/>
        </w:rPr>
        <w:t>a</w:t>
      </w:r>
      <w:r w:rsidRPr="00FA4E31">
        <w:rPr>
          <w:rFonts w:asciiTheme="minorBidi" w:hAnsiTheme="minorBidi"/>
          <w:sz w:val="16"/>
          <w:szCs w:val="16"/>
        </w:rPr>
        <w:t xml:space="preserve"> ĸ, </w:t>
      </w:r>
      <w:proofErr w:type="spellStart"/>
      <w:r w:rsidRPr="00FA4E31">
        <w:rPr>
          <w:rFonts w:asciiTheme="minorBidi" w:hAnsiTheme="minorBidi"/>
          <w:sz w:val="16"/>
          <w:szCs w:val="16"/>
        </w:rPr>
        <w:t>Cohen’s</w:t>
      </w:r>
      <w:proofErr w:type="spellEnd"/>
      <w:r w:rsidRPr="00FA4E31">
        <w:rPr>
          <w:rFonts w:asciiTheme="minorBidi" w:hAnsiTheme="minorBidi"/>
          <w:sz w:val="16"/>
          <w:szCs w:val="16"/>
        </w:rPr>
        <w:t xml:space="preserve"> Kappa </w:t>
      </w:r>
      <w:proofErr w:type="spellStart"/>
      <w:r w:rsidRPr="00FA4E31">
        <w:rPr>
          <w:rFonts w:asciiTheme="minorBidi" w:hAnsiTheme="minorBidi"/>
          <w:sz w:val="16"/>
          <w:szCs w:val="16"/>
        </w:rPr>
        <w:t>coefficient</w:t>
      </w:r>
      <w:proofErr w:type="spellEnd"/>
      <w:r w:rsidRPr="00FA4E31">
        <w:rPr>
          <w:rFonts w:asciiTheme="minorBidi" w:hAnsiTheme="minorBidi"/>
          <w:sz w:val="16"/>
          <w:szCs w:val="16"/>
        </w:rPr>
        <w:t xml:space="preserve">. </w:t>
      </w:r>
      <w:r w:rsidRPr="00FA4E31">
        <w:rPr>
          <w:rFonts w:asciiTheme="minorBidi" w:hAnsiTheme="minorBidi"/>
          <w:sz w:val="16"/>
          <w:szCs w:val="16"/>
          <w:vertAlign w:val="superscript"/>
        </w:rPr>
        <w:t xml:space="preserve">b </w:t>
      </w:r>
      <w:r w:rsidRPr="00FA4E31">
        <w:rPr>
          <w:rFonts w:asciiTheme="minorBidi" w:hAnsiTheme="minorBidi"/>
          <w:sz w:val="16"/>
          <w:szCs w:val="16"/>
        </w:rPr>
        <w:t xml:space="preserve">Overall </w:t>
      </w:r>
      <w:proofErr w:type="spellStart"/>
      <w:r w:rsidRPr="00FA4E31">
        <w:rPr>
          <w:rFonts w:asciiTheme="minorBidi" w:hAnsiTheme="minorBidi"/>
          <w:sz w:val="16"/>
          <w:szCs w:val="16"/>
        </w:rPr>
        <w:t>proportion</w:t>
      </w:r>
      <w:proofErr w:type="spellEnd"/>
      <w:r w:rsidRPr="00FA4E31">
        <w:rPr>
          <w:rFonts w:asciiTheme="minorBidi" w:hAnsiTheme="minorBidi"/>
          <w:sz w:val="16"/>
          <w:szCs w:val="16"/>
        </w:rPr>
        <w:t xml:space="preserve"> of </w:t>
      </w:r>
    </w:p>
    <w:p w:rsidR="002F4F7B" w:rsidRDefault="002F4F7B" w:rsidP="002F4F7B">
      <w:pPr>
        <w:spacing w:after="0" w:line="240" w:lineRule="auto"/>
        <w:rPr>
          <w:rFonts w:asciiTheme="minorBidi" w:hAnsiTheme="minorBidi"/>
          <w:sz w:val="16"/>
          <w:szCs w:val="16"/>
        </w:rPr>
      </w:pPr>
      <w:r w:rsidRPr="00FA4E31">
        <w:rPr>
          <w:rFonts w:asciiTheme="minorBidi" w:hAnsiTheme="minorBidi"/>
          <w:sz w:val="16"/>
          <w:szCs w:val="16"/>
        </w:rPr>
        <w:t xml:space="preserve">agreement. </w:t>
      </w:r>
      <w:r w:rsidRPr="00FA4E31">
        <w:rPr>
          <w:rFonts w:asciiTheme="minorBidi" w:hAnsiTheme="minorBidi"/>
          <w:sz w:val="16"/>
          <w:szCs w:val="16"/>
          <w:vertAlign w:val="superscript"/>
        </w:rPr>
        <w:t xml:space="preserve">c </w:t>
      </w:r>
      <w:proofErr w:type="spellStart"/>
      <w:r w:rsidRPr="00FA4E31">
        <w:rPr>
          <w:rFonts w:asciiTheme="minorBidi" w:hAnsiTheme="minorBidi"/>
          <w:sz w:val="16"/>
          <w:szCs w:val="16"/>
        </w:rPr>
        <w:t>Pr</w:t>
      </w:r>
      <w:r>
        <w:rPr>
          <w:rFonts w:asciiTheme="minorBidi" w:hAnsiTheme="minorBidi"/>
          <w:sz w:val="16"/>
          <w:szCs w:val="16"/>
        </w:rPr>
        <w:t>oportion</w:t>
      </w:r>
      <w:proofErr w:type="spellEnd"/>
      <w:r>
        <w:rPr>
          <w:rFonts w:asciiTheme="minorBidi" w:hAnsiTheme="minorBidi"/>
          <w:sz w:val="16"/>
          <w:szCs w:val="16"/>
        </w:rPr>
        <w:t xml:space="preserve"> of </w:t>
      </w:r>
      <w:proofErr w:type="spellStart"/>
      <w:r>
        <w:rPr>
          <w:rFonts w:asciiTheme="minorBidi" w:hAnsiTheme="minorBidi"/>
          <w:sz w:val="16"/>
          <w:szCs w:val="16"/>
        </w:rPr>
        <w:t>specific</w:t>
      </w:r>
      <w:proofErr w:type="spellEnd"/>
      <w:r>
        <w:rPr>
          <w:rFonts w:asciiTheme="minorBidi" w:hAnsiTheme="minorBidi"/>
          <w:sz w:val="16"/>
          <w:szCs w:val="16"/>
        </w:rPr>
        <w:t xml:space="preserve"> agreement.</w:t>
      </w:r>
    </w:p>
    <w:p w:rsidR="002F4F7B" w:rsidRDefault="002F4F7B" w:rsidP="002F4F7B">
      <w:pPr>
        <w:spacing w:after="0" w:line="240" w:lineRule="auto"/>
        <w:rPr>
          <w:rFonts w:asciiTheme="minorBidi" w:hAnsiTheme="minorBidi"/>
          <w:sz w:val="16"/>
          <w:szCs w:val="16"/>
        </w:rPr>
      </w:pPr>
    </w:p>
    <w:p w:rsidR="002F4F7B" w:rsidRPr="00E73D73" w:rsidRDefault="002F4F7B" w:rsidP="00E73D73">
      <w:pPr>
        <w:spacing w:line="360" w:lineRule="auto"/>
        <w:jc w:val="both"/>
        <w:rPr>
          <w:rFonts w:ascii="Arial" w:hAnsi="Arial" w:cs="Arial"/>
          <w:sz w:val="20"/>
          <w:szCs w:val="20"/>
          <w:lang w:val="en-GB"/>
        </w:rPr>
      </w:pPr>
    </w:p>
    <w:sectPr w:rsidR="002F4F7B" w:rsidRPr="00E73D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A4" w:rsidRDefault="007C4EA4" w:rsidP="00DB4F4E">
      <w:pPr>
        <w:spacing w:after="0" w:line="240" w:lineRule="auto"/>
      </w:pPr>
      <w:r>
        <w:separator/>
      </w:r>
    </w:p>
  </w:endnote>
  <w:endnote w:type="continuationSeparator" w:id="0">
    <w:p w:rsidR="007C4EA4" w:rsidRDefault="007C4EA4" w:rsidP="00DB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5408"/>
      <w:docPartObj>
        <w:docPartGallery w:val="Page Numbers (Bottom of Page)"/>
        <w:docPartUnique/>
      </w:docPartObj>
    </w:sdtPr>
    <w:sdtEndPr/>
    <w:sdtContent>
      <w:p w:rsidR="007C4EA4" w:rsidRDefault="007C4EA4">
        <w:pPr>
          <w:pStyle w:val="Voettekst"/>
          <w:jc w:val="right"/>
        </w:pPr>
        <w:r>
          <w:fldChar w:fldCharType="begin"/>
        </w:r>
        <w:r>
          <w:instrText>PAGE   \* MERGEFORMAT</w:instrText>
        </w:r>
        <w:r>
          <w:fldChar w:fldCharType="separate"/>
        </w:r>
        <w:r w:rsidR="0033262E" w:rsidRPr="0033262E">
          <w:rPr>
            <w:noProof/>
            <w:lang w:val="nl-NL"/>
          </w:rPr>
          <w:t>18</w:t>
        </w:r>
        <w:r>
          <w:fldChar w:fldCharType="end"/>
        </w:r>
      </w:p>
    </w:sdtContent>
  </w:sdt>
  <w:p w:rsidR="007C4EA4" w:rsidRDefault="007C4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A4" w:rsidRDefault="007C4EA4" w:rsidP="00DB4F4E">
      <w:pPr>
        <w:spacing w:after="0" w:line="240" w:lineRule="auto"/>
      </w:pPr>
      <w:r>
        <w:separator/>
      </w:r>
    </w:p>
  </w:footnote>
  <w:footnote w:type="continuationSeparator" w:id="0">
    <w:p w:rsidR="007C4EA4" w:rsidRDefault="007C4EA4" w:rsidP="00DB4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C8"/>
    <w:multiLevelType w:val="hybridMultilevel"/>
    <w:tmpl w:val="CEAE93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F349FB"/>
    <w:multiLevelType w:val="hybridMultilevel"/>
    <w:tmpl w:val="15CEDC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E7042F7"/>
    <w:multiLevelType w:val="hybridMultilevel"/>
    <w:tmpl w:val="1910D3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182A7B"/>
    <w:multiLevelType w:val="hybridMultilevel"/>
    <w:tmpl w:val="E5E2A5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DB08F6"/>
    <w:multiLevelType w:val="hybridMultilevel"/>
    <w:tmpl w:val="A3126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0F4AA9"/>
    <w:multiLevelType w:val="hybridMultilevel"/>
    <w:tmpl w:val="87621F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92B1756"/>
    <w:multiLevelType w:val="hybridMultilevel"/>
    <w:tmpl w:val="09681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B2F27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3B6260"/>
    <w:multiLevelType w:val="hybridMultilevel"/>
    <w:tmpl w:val="0E6201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E0C5FC2"/>
    <w:multiLevelType w:val="hybridMultilevel"/>
    <w:tmpl w:val="AC8ACE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8"/>
  </w:num>
  <w:num w:numId="6">
    <w:abstractNumId w:val="5"/>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 J Geron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9ettsthpdrpxewd29xdvzx9ezaprezd0ff&quot;&gt;EndNote_Library_Nele&lt;record-ids&gt;&lt;item&gt;4556&lt;/item&gt;&lt;item&gt;8229&lt;/item&gt;&lt;item&gt;8315&lt;/item&gt;&lt;item&gt;8329&lt;/item&gt;&lt;item&gt;8404&lt;/item&gt;&lt;item&gt;8405&lt;/item&gt;&lt;item&gt;8406&lt;/item&gt;&lt;item&gt;8407&lt;/item&gt;&lt;item&gt;8408&lt;/item&gt;&lt;item&gt;8409&lt;/item&gt;&lt;item&gt;8410&lt;/item&gt;&lt;item&gt;8411&lt;/item&gt;&lt;item&gt;8412&lt;/item&gt;&lt;item&gt;8413&lt;/item&gt;&lt;item&gt;8414&lt;/item&gt;&lt;item&gt;8415&lt;/item&gt;&lt;item&gt;8416&lt;/item&gt;&lt;item&gt;8417&lt;/item&gt;&lt;item&gt;8418&lt;/item&gt;&lt;item&gt;8419&lt;/item&gt;&lt;item&gt;8420&lt;/item&gt;&lt;item&gt;8421&lt;/item&gt;&lt;item&gt;8422&lt;/item&gt;&lt;item&gt;8423&lt;/item&gt;&lt;item&gt;8424&lt;/item&gt;&lt;item&gt;8425&lt;/item&gt;&lt;item&gt;8427&lt;/item&gt;&lt;item&gt;8428&lt;/item&gt;&lt;item&gt;8429&lt;/item&gt;&lt;item&gt;8430&lt;/item&gt;&lt;item&gt;8431&lt;/item&gt;&lt;item&gt;8433&lt;/item&gt;&lt;item&gt;8434&lt;/item&gt;&lt;item&gt;8435&lt;/item&gt;&lt;item&gt;8436&lt;/item&gt;&lt;item&gt;8437&lt;/item&gt;&lt;item&gt;8438&lt;/item&gt;&lt;item&gt;8439&lt;/item&gt;&lt;item&gt;8440&lt;/item&gt;&lt;item&gt;8441&lt;/item&gt;&lt;item&gt;8442&lt;/item&gt;&lt;item&gt;8443&lt;/item&gt;&lt;item&gt;8445&lt;/item&gt;&lt;item&gt;8448&lt;/item&gt;&lt;item&gt;8449&lt;/item&gt;&lt;item&gt;8450&lt;/item&gt;&lt;item&gt;8452&lt;/item&gt;&lt;item&gt;8453&lt;/item&gt;&lt;item&gt;8454&lt;/item&gt;&lt;item&gt;8456&lt;/item&gt;&lt;item&gt;8457&lt;/item&gt;&lt;item&gt;8459&lt;/item&gt;&lt;item&gt;8461&lt;/item&gt;&lt;item&gt;8462&lt;/item&gt;&lt;item&gt;8463&lt;/item&gt;&lt;/record-ids&gt;&lt;/item&gt;&lt;/Libraries&gt;"/>
  </w:docVars>
  <w:rsids>
    <w:rsidRoot w:val="00055EB4"/>
    <w:rsid w:val="000018F9"/>
    <w:rsid w:val="0000492C"/>
    <w:rsid w:val="0001125C"/>
    <w:rsid w:val="000119A9"/>
    <w:rsid w:val="00014065"/>
    <w:rsid w:val="00015DA1"/>
    <w:rsid w:val="000176E1"/>
    <w:rsid w:val="00024025"/>
    <w:rsid w:val="00026B09"/>
    <w:rsid w:val="00030ADF"/>
    <w:rsid w:val="00031652"/>
    <w:rsid w:val="00031AB0"/>
    <w:rsid w:val="00033024"/>
    <w:rsid w:val="0003682D"/>
    <w:rsid w:val="00037D9B"/>
    <w:rsid w:val="00044886"/>
    <w:rsid w:val="000460E4"/>
    <w:rsid w:val="000471A1"/>
    <w:rsid w:val="000475E1"/>
    <w:rsid w:val="00047EB7"/>
    <w:rsid w:val="00050125"/>
    <w:rsid w:val="000515EE"/>
    <w:rsid w:val="00051ECA"/>
    <w:rsid w:val="00052147"/>
    <w:rsid w:val="000527C0"/>
    <w:rsid w:val="0005550F"/>
    <w:rsid w:val="00055EB4"/>
    <w:rsid w:val="00056640"/>
    <w:rsid w:val="00056F5B"/>
    <w:rsid w:val="000575EC"/>
    <w:rsid w:val="00057F1D"/>
    <w:rsid w:val="000603C0"/>
    <w:rsid w:val="000655FC"/>
    <w:rsid w:val="00067587"/>
    <w:rsid w:val="00071CBD"/>
    <w:rsid w:val="0007267A"/>
    <w:rsid w:val="00072FAA"/>
    <w:rsid w:val="00073311"/>
    <w:rsid w:val="000769C1"/>
    <w:rsid w:val="00082331"/>
    <w:rsid w:val="0008286D"/>
    <w:rsid w:val="00082B71"/>
    <w:rsid w:val="000833D6"/>
    <w:rsid w:val="0008368A"/>
    <w:rsid w:val="0008654C"/>
    <w:rsid w:val="00092318"/>
    <w:rsid w:val="00092819"/>
    <w:rsid w:val="00092E3D"/>
    <w:rsid w:val="0009313A"/>
    <w:rsid w:val="0009697C"/>
    <w:rsid w:val="00096B18"/>
    <w:rsid w:val="000A0A4E"/>
    <w:rsid w:val="000A1CF9"/>
    <w:rsid w:val="000A2000"/>
    <w:rsid w:val="000A22D6"/>
    <w:rsid w:val="000A43C4"/>
    <w:rsid w:val="000A4CCB"/>
    <w:rsid w:val="000A501A"/>
    <w:rsid w:val="000A6C8C"/>
    <w:rsid w:val="000B1942"/>
    <w:rsid w:val="000B2EBC"/>
    <w:rsid w:val="000B3AB9"/>
    <w:rsid w:val="000B5BCB"/>
    <w:rsid w:val="000B69BE"/>
    <w:rsid w:val="000C0951"/>
    <w:rsid w:val="000C1F15"/>
    <w:rsid w:val="000C2D7C"/>
    <w:rsid w:val="000C3799"/>
    <w:rsid w:val="000C3C78"/>
    <w:rsid w:val="000C482F"/>
    <w:rsid w:val="000C62F4"/>
    <w:rsid w:val="000C6980"/>
    <w:rsid w:val="000C75DF"/>
    <w:rsid w:val="000C79E5"/>
    <w:rsid w:val="000D16FD"/>
    <w:rsid w:val="000D19D2"/>
    <w:rsid w:val="000D1A7E"/>
    <w:rsid w:val="000D3741"/>
    <w:rsid w:val="000D38BA"/>
    <w:rsid w:val="000D5408"/>
    <w:rsid w:val="000D73FA"/>
    <w:rsid w:val="000E14C3"/>
    <w:rsid w:val="000E228E"/>
    <w:rsid w:val="000E3524"/>
    <w:rsid w:val="000E6C26"/>
    <w:rsid w:val="000F04D8"/>
    <w:rsid w:val="000F0820"/>
    <w:rsid w:val="000F23AF"/>
    <w:rsid w:val="000F2810"/>
    <w:rsid w:val="000F365C"/>
    <w:rsid w:val="000F666E"/>
    <w:rsid w:val="000F6A9B"/>
    <w:rsid w:val="000F73C4"/>
    <w:rsid w:val="000F7B9A"/>
    <w:rsid w:val="001011BE"/>
    <w:rsid w:val="00102816"/>
    <w:rsid w:val="001038B4"/>
    <w:rsid w:val="00104066"/>
    <w:rsid w:val="0010498C"/>
    <w:rsid w:val="00105160"/>
    <w:rsid w:val="00105607"/>
    <w:rsid w:val="00105A47"/>
    <w:rsid w:val="00105B4A"/>
    <w:rsid w:val="00105F5A"/>
    <w:rsid w:val="0011274B"/>
    <w:rsid w:val="001127D4"/>
    <w:rsid w:val="00114DF5"/>
    <w:rsid w:val="001156CD"/>
    <w:rsid w:val="0011715D"/>
    <w:rsid w:val="00123561"/>
    <w:rsid w:val="0012490E"/>
    <w:rsid w:val="00124DCA"/>
    <w:rsid w:val="00126159"/>
    <w:rsid w:val="00126E9A"/>
    <w:rsid w:val="00130C11"/>
    <w:rsid w:val="0013612E"/>
    <w:rsid w:val="00141467"/>
    <w:rsid w:val="00144750"/>
    <w:rsid w:val="00144944"/>
    <w:rsid w:val="001450A9"/>
    <w:rsid w:val="0015173E"/>
    <w:rsid w:val="00151B16"/>
    <w:rsid w:val="00153274"/>
    <w:rsid w:val="001552BE"/>
    <w:rsid w:val="00157A27"/>
    <w:rsid w:val="001606D4"/>
    <w:rsid w:val="00161A22"/>
    <w:rsid w:val="001628E1"/>
    <w:rsid w:val="00162BEB"/>
    <w:rsid w:val="001664FF"/>
    <w:rsid w:val="00171917"/>
    <w:rsid w:val="00175C3B"/>
    <w:rsid w:val="0017777C"/>
    <w:rsid w:val="001809CF"/>
    <w:rsid w:val="0018107E"/>
    <w:rsid w:val="0018722E"/>
    <w:rsid w:val="00187B7A"/>
    <w:rsid w:val="00190091"/>
    <w:rsid w:val="001902DB"/>
    <w:rsid w:val="00191000"/>
    <w:rsid w:val="0019218F"/>
    <w:rsid w:val="00194FE0"/>
    <w:rsid w:val="001A3BA9"/>
    <w:rsid w:val="001A426E"/>
    <w:rsid w:val="001A5C7A"/>
    <w:rsid w:val="001B0386"/>
    <w:rsid w:val="001B11F3"/>
    <w:rsid w:val="001B2792"/>
    <w:rsid w:val="001B4588"/>
    <w:rsid w:val="001B5332"/>
    <w:rsid w:val="001B5447"/>
    <w:rsid w:val="001B5FBC"/>
    <w:rsid w:val="001B66C3"/>
    <w:rsid w:val="001B6FEC"/>
    <w:rsid w:val="001C487F"/>
    <w:rsid w:val="001D1395"/>
    <w:rsid w:val="001D23A9"/>
    <w:rsid w:val="001D6B14"/>
    <w:rsid w:val="001E555A"/>
    <w:rsid w:val="001E560A"/>
    <w:rsid w:val="001F310C"/>
    <w:rsid w:val="001F45A3"/>
    <w:rsid w:val="001F5AC5"/>
    <w:rsid w:val="001F78B3"/>
    <w:rsid w:val="001F798B"/>
    <w:rsid w:val="00200D43"/>
    <w:rsid w:val="0020387A"/>
    <w:rsid w:val="002045C7"/>
    <w:rsid w:val="0021521A"/>
    <w:rsid w:val="002160CE"/>
    <w:rsid w:val="00221F19"/>
    <w:rsid w:val="00221F89"/>
    <w:rsid w:val="00222BBA"/>
    <w:rsid w:val="00222F2F"/>
    <w:rsid w:val="0023025F"/>
    <w:rsid w:val="0023078B"/>
    <w:rsid w:val="00230AD1"/>
    <w:rsid w:val="00232B40"/>
    <w:rsid w:val="002341D5"/>
    <w:rsid w:val="0023686D"/>
    <w:rsid w:val="00237A25"/>
    <w:rsid w:val="00240150"/>
    <w:rsid w:val="00240194"/>
    <w:rsid w:val="0024097D"/>
    <w:rsid w:val="0024764A"/>
    <w:rsid w:val="00250A68"/>
    <w:rsid w:val="00253663"/>
    <w:rsid w:val="002554D0"/>
    <w:rsid w:val="00261039"/>
    <w:rsid w:val="00262318"/>
    <w:rsid w:val="00262C30"/>
    <w:rsid w:val="00271D81"/>
    <w:rsid w:val="002725B6"/>
    <w:rsid w:val="002727DA"/>
    <w:rsid w:val="00273AF6"/>
    <w:rsid w:val="0027429C"/>
    <w:rsid w:val="00277915"/>
    <w:rsid w:val="00281B8F"/>
    <w:rsid w:val="00283C28"/>
    <w:rsid w:val="00283D8F"/>
    <w:rsid w:val="002913F3"/>
    <w:rsid w:val="00291F66"/>
    <w:rsid w:val="002971F3"/>
    <w:rsid w:val="002A0F12"/>
    <w:rsid w:val="002A10AA"/>
    <w:rsid w:val="002A44BB"/>
    <w:rsid w:val="002A6E30"/>
    <w:rsid w:val="002B158D"/>
    <w:rsid w:val="002B1DF0"/>
    <w:rsid w:val="002B68B6"/>
    <w:rsid w:val="002C1FB5"/>
    <w:rsid w:val="002C215E"/>
    <w:rsid w:val="002C2359"/>
    <w:rsid w:val="002C4DC1"/>
    <w:rsid w:val="002C6727"/>
    <w:rsid w:val="002C6823"/>
    <w:rsid w:val="002C736D"/>
    <w:rsid w:val="002D0BAC"/>
    <w:rsid w:val="002D2F97"/>
    <w:rsid w:val="002D4099"/>
    <w:rsid w:val="002D45D4"/>
    <w:rsid w:val="002D5557"/>
    <w:rsid w:val="002D612F"/>
    <w:rsid w:val="002D6782"/>
    <w:rsid w:val="002D67B2"/>
    <w:rsid w:val="002E269A"/>
    <w:rsid w:val="002F045C"/>
    <w:rsid w:val="002F0462"/>
    <w:rsid w:val="002F09EC"/>
    <w:rsid w:val="002F4F7B"/>
    <w:rsid w:val="002F5CEE"/>
    <w:rsid w:val="002F6191"/>
    <w:rsid w:val="0030158B"/>
    <w:rsid w:val="00302482"/>
    <w:rsid w:val="00304888"/>
    <w:rsid w:val="00306199"/>
    <w:rsid w:val="00314394"/>
    <w:rsid w:val="003155A9"/>
    <w:rsid w:val="003170A8"/>
    <w:rsid w:val="00317E84"/>
    <w:rsid w:val="003242D0"/>
    <w:rsid w:val="00325F94"/>
    <w:rsid w:val="00327694"/>
    <w:rsid w:val="0033262E"/>
    <w:rsid w:val="00333F9A"/>
    <w:rsid w:val="00344556"/>
    <w:rsid w:val="003450F9"/>
    <w:rsid w:val="00352268"/>
    <w:rsid w:val="00354768"/>
    <w:rsid w:val="00355CA3"/>
    <w:rsid w:val="00356B8F"/>
    <w:rsid w:val="00365CA8"/>
    <w:rsid w:val="00365FF4"/>
    <w:rsid w:val="00366E31"/>
    <w:rsid w:val="00367554"/>
    <w:rsid w:val="003807B4"/>
    <w:rsid w:val="00381D5D"/>
    <w:rsid w:val="00381F46"/>
    <w:rsid w:val="003873B9"/>
    <w:rsid w:val="003875AE"/>
    <w:rsid w:val="00395B34"/>
    <w:rsid w:val="00397B47"/>
    <w:rsid w:val="00397F60"/>
    <w:rsid w:val="003A06D5"/>
    <w:rsid w:val="003A0BC6"/>
    <w:rsid w:val="003A152C"/>
    <w:rsid w:val="003A56FC"/>
    <w:rsid w:val="003B1342"/>
    <w:rsid w:val="003B1482"/>
    <w:rsid w:val="003B4054"/>
    <w:rsid w:val="003B51D5"/>
    <w:rsid w:val="003B68B3"/>
    <w:rsid w:val="003C03FD"/>
    <w:rsid w:val="003C27E1"/>
    <w:rsid w:val="003C3383"/>
    <w:rsid w:val="003C3D5E"/>
    <w:rsid w:val="003C75DC"/>
    <w:rsid w:val="003D43C1"/>
    <w:rsid w:val="003E0E7C"/>
    <w:rsid w:val="003E52D8"/>
    <w:rsid w:val="003E5694"/>
    <w:rsid w:val="003E5C02"/>
    <w:rsid w:val="003E6825"/>
    <w:rsid w:val="003F0C60"/>
    <w:rsid w:val="003F45F0"/>
    <w:rsid w:val="0040198F"/>
    <w:rsid w:val="00404B01"/>
    <w:rsid w:val="004054F6"/>
    <w:rsid w:val="00405FE9"/>
    <w:rsid w:val="00407A63"/>
    <w:rsid w:val="00411B87"/>
    <w:rsid w:val="00412A4F"/>
    <w:rsid w:val="00412ADD"/>
    <w:rsid w:val="00414707"/>
    <w:rsid w:val="0041675F"/>
    <w:rsid w:val="00421A86"/>
    <w:rsid w:val="00422043"/>
    <w:rsid w:val="0042262E"/>
    <w:rsid w:val="00422BE1"/>
    <w:rsid w:val="004267BB"/>
    <w:rsid w:val="00430F6B"/>
    <w:rsid w:val="00431599"/>
    <w:rsid w:val="0043211C"/>
    <w:rsid w:val="004327E2"/>
    <w:rsid w:val="0043373A"/>
    <w:rsid w:val="00434942"/>
    <w:rsid w:val="00434D9B"/>
    <w:rsid w:val="0044093E"/>
    <w:rsid w:val="0044685E"/>
    <w:rsid w:val="00461296"/>
    <w:rsid w:val="00461C16"/>
    <w:rsid w:val="0046219E"/>
    <w:rsid w:val="0046318B"/>
    <w:rsid w:val="00463CCC"/>
    <w:rsid w:val="00467271"/>
    <w:rsid w:val="00467BEB"/>
    <w:rsid w:val="004700D4"/>
    <w:rsid w:val="00471FF0"/>
    <w:rsid w:val="0047262B"/>
    <w:rsid w:val="004726C5"/>
    <w:rsid w:val="00472B9F"/>
    <w:rsid w:val="0047588F"/>
    <w:rsid w:val="00477598"/>
    <w:rsid w:val="00480BFD"/>
    <w:rsid w:val="00481259"/>
    <w:rsid w:val="00481D60"/>
    <w:rsid w:val="0048287C"/>
    <w:rsid w:val="00482E95"/>
    <w:rsid w:val="0048688E"/>
    <w:rsid w:val="00491992"/>
    <w:rsid w:val="00493F2D"/>
    <w:rsid w:val="0049424F"/>
    <w:rsid w:val="00494A82"/>
    <w:rsid w:val="00496D4A"/>
    <w:rsid w:val="004A0339"/>
    <w:rsid w:val="004A0FCD"/>
    <w:rsid w:val="004A1A8E"/>
    <w:rsid w:val="004A28F9"/>
    <w:rsid w:val="004A3BE0"/>
    <w:rsid w:val="004A5949"/>
    <w:rsid w:val="004A6A9C"/>
    <w:rsid w:val="004A7E74"/>
    <w:rsid w:val="004B1961"/>
    <w:rsid w:val="004B23FE"/>
    <w:rsid w:val="004B33AF"/>
    <w:rsid w:val="004B3A4B"/>
    <w:rsid w:val="004B4942"/>
    <w:rsid w:val="004C0C4F"/>
    <w:rsid w:val="004C1CF9"/>
    <w:rsid w:val="004C1D8D"/>
    <w:rsid w:val="004C44B5"/>
    <w:rsid w:val="004C4ADF"/>
    <w:rsid w:val="004C6A7E"/>
    <w:rsid w:val="004D42B0"/>
    <w:rsid w:val="004D48F1"/>
    <w:rsid w:val="004D4B27"/>
    <w:rsid w:val="004D6DA0"/>
    <w:rsid w:val="004D72E5"/>
    <w:rsid w:val="004D7CCE"/>
    <w:rsid w:val="004E00AD"/>
    <w:rsid w:val="004E0CA5"/>
    <w:rsid w:val="004E22B2"/>
    <w:rsid w:val="004E2EA5"/>
    <w:rsid w:val="004F1E98"/>
    <w:rsid w:val="004F434D"/>
    <w:rsid w:val="004F5D9C"/>
    <w:rsid w:val="004F700A"/>
    <w:rsid w:val="0050112D"/>
    <w:rsid w:val="0050426C"/>
    <w:rsid w:val="005076CB"/>
    <w:rsid w:val="0050771B"/>
    <w:rsid w:val="0051166A"/>
    <w:rsid w:val="00514FA9"/>
    <w:rsid w:val="00517318"/>
    <w:rsid w:val="00517707"/>
    <w:rsid w:val="00520310"/>
    <w:rsid w:val="00521006"/>
    <w:rsid w:val="005213D9"/>
    <w:rsid w:val="00522D29"/>
    <w:rsid w:val="00526D0B"/>
    <w:rsid w:val="005271D8"/>
    <w:rsid w:val="005273D7"/>
    <w:rsid w:val="005302E8"/>
    <w:rsid w:val="00530470"/>
    <w:rsid w:val="005343DE"/>
    <w:rsid w:val="005366DC"/>
    <w:rsid w:val="00536AF1"/>
    <w:rsid w:val="0053786D"/>
    <w:rsid w:val="005446BB"/>
    <w:rsid w:val="00545CEC"/>
    <w:rsid w:val="00546E91"/>
    <w:rsid w:val="005474AF"/>
    <w:rsid w:val="00551D64"/>
    <w:rsid w:val="00554AF4"/>
    <w:rsid w:val="00557111"/>
    <w:rsid w:val="005620AB"/>
    <w:rsid w:val="00563BEE"/>
    <w:rsid w:val="00567002"/>
    <w:rsid w:val="00567240"/>
    <w:rsid w:val="00573330"/>
    <w:rsid w:val="00574104"/>
    <w:rsid w:val="00576DA6"/>
    <w:rsid w:val="00577F9D"/>
    <w:rsid w:val="00582415"/>
    <w:rsid w:val="00584ED2"/>
    <w:rsid w:val="005914BD"/>
    <w:rsid w:val="00592AC3"/>
    <w:rsid w:val="00593030"/>
    <w:rsid w:val="005A054A"/>
    <w:rsid w:val="005A33CF"/>
    <w:rsid w:val="005A5D95"/>
    <w:rsid w:val="005B17D2"/>
    <w:rsid w:val="005B2639"/>
    <w:rsid w:val="005C09C3"/>
    <w:rsid w:val="005C1219"/>
    <w:rsid w:val="005C1A7E"/>
    <w:rsid w:val="005C1DB6"/>
    <w:rsid w:val="005C1DC6"/>
    <w:rsid w:val="005C3E8D"/>
    <w:rsid w:val="005C5B8F"/>
    <w:rsid w:val="005C72B6"/>
    <w:rsid w:val="005D12BB"/>
    <w:rsid w:val="005D13D3"/>
    <w:rsid w:val="005D27AA"/>
    <w:rsid w:val="005D3F0B"/>
    <w:rsid w:val="005E016A"/>
    <w:rsid w:val="005E1D29"/>
    <w:rsid w:val="005E2894"/>
    <w:rsid w:val="005E3938"/>
    <w:rsid w:val="005E5E1F"/>
    <w:rsid w:val="005E6DD1"/>
    <w:rsid w:val="005E710F"/>
    <w:rsid w:val="005F59D1"/>
    <w:rsid w:val="005F6653"/>
    <w:rsid w:val="005F7E3E"/>
    <w:rsid w:val="00603F7E"/>
    <w:rsid w:val="00605388"/>
    <w:rsid w:val="006138C1"/>
    <w:rsid w:val="00616FC2"/>
    <w:rsid w:val="0062072C"/>
    <w:rsid w:val="00621A66"/>
    <w:rsid w:val="0062426D"/>
    <w:rsid w:val="006244E6"/>
    <w:rsid w:val="0062500F"/>
    <w:rsid w:val="00625A60"/>
    <w:rsid w:val="006322A8"/>
    <w:rsid w:val="006339C3"/>
    <w:rsid w:val="00633BE6"/>
    <w:rsid w:val="00634420"/>
    <w:rsid w:val="00637AB4"/>
    <w:rsid w:val="00641157"/>
    <w:rsid w:val="00643448"/>
    <w:rsid w:val="00647BFA"/>
    <w:rsid w:val="006541CA"/>
    <w:rsid w:val="006542DC"/>
    <w:rsid w:val="00656D17"/>
    <w:rsid w:val="0066047A"/>
    <w:rsid w:val="006625A9"/>
    <w:rsid w:val="00663745"/>
    <w:rsid w:val="006704F0"/>
    <w:rsid w:val="006746C6"/>
    <w:rsid w:val="006756BD"/>
    <w:rsid w:val="00683114"/>
    <w:rsid w:val="0068451F"/>
    <w:rsid w:val="00686E2E"/>
    <w:rsid w:val="00693562"/>
    <w:rsid w:val="006941FC"/>
    <w:rsid w:val="006A0145"/>
    <w:rsid w:val="006A0CC8"/>
    <w:rsid w:val="006A231F"/>
    <w:rsid w:val="006A2EA0"/>
    <w:rsid w:val="006A5C58"/>
    <w:rsid w:val="006A5F75"/>
    <w:rsid w:val="006B346C"/>
    <w:rsid w:val="006B46C3"/>
    <w:rsid w:val="006B55A1"/>
    <w:rsid w:val="006B56BD"/>
    <w:rsid w:val="006B654E"/>
    <w:rsid w:val="006C5490"/>
    <w:rsid w:val="006C7974"/>
    <w:rsid w:val="006D076D"/>
    <w:rsid w:val="006D07C0"/>
    <w:rsid w:val="006D110A"/>
    <w:rsid w:val="006D3D17"/>
    <w:rsid w:val="006D43F0"/>
    <w:rsid w:val="006D49EF"/>
    <w:rsid w:val="006D5032"/>
    <w:rsid w:val="006D526C"/>
    <w:rsid w:val="006D68C6"/>
    <w:rsid w:val="006D7DA4"/>
    <w:rsid w:val="006E3ADC"/>
    <w:rsid w:val="006E44E3"/>
    <w:rsid w:val="006E4534"/>
    <w:rsid w:val="006E5DA9"/>
    <w:rsid w:val="006E7CE5"/>
    <w:rsid w:val="006F206D"/>
    <w:rsid w:val="00702E87"/>
    <w:rsid w:val="007057E9"/>
    <w:rsid w:val="00706D7C"/>
    <w:rsid w:val="007160E0"/>
    <w:rsid w:val="007209DE"/>
    <w:rsid w:val="00720D62"/>
    <w:rsid w:val="00725157"/>
    <w:rsid w:val="00726AFC"/>
    <w:rsid w:val="00727471"/>
    <w:rsid w:val="007319DF"/>
    <w:rsid w:val="00732A19"/>
    <w:rsid w:val="00733960"/>
    <w:rsid w:val="00733FF4"/>
    <w:rsid w:val="007342E1"/>
    <w:rsid w:val="00735040"/>
    <w:rsid w:val="007354BF"/>
    <w:rsid w:val="007355C2"/>
    <w:rsid w:val="0073578A"/>
    <w:rsid w:val="00737D74"/>
    <w:rsid w:val="00737F88"/>
    <w:rsid w:val="00740DB7"/>
    <w:rsid w:val="007426CF"/>
    <w:rsid w:val="007438C4"/>
    <w:rsid w:val="00751D0C"/>
    <w:rsid w:val="0075319C"/>
    <w:rsid w:val="00753357"/>
    <w:rsid w:val="00757CB6"/>
    <w:rsid w:val="007636B6"/>
    <w:rsid w:val="00764039"/>
    <w:rsid w:val="00766CC3"/>
    <w:rsid w:val="0076730F"/>
    <w:rsid w:val="00770E33"/>
    <w:rsid w:val="00773B6A"/>
    <w:rsid w:val="007746E0"/>
    <w:rsid w:val="00774EF6"/>
    <w:rsid w:val="007751F8"/>
    <w:rsid w:val="00776E19"/>
    <w:rsid w:val="00780DBD"/>
    <w:rsid w:val="00782294"/>
    <w:rsid w:val="00782BCC"/>
    <w:rsid w:val="0078362D"/>
    <w:rsid w:val="00785611"/>
    <w:rsid w:val="00786F37"/>
    <w:rsid w:val="00787D5C"/>
    <w:rsid w:val="00791DBA"/>
    <w:rsid w:val="0079248D"/>
    <w:rsid w:val="00792DCB"/>
    <w:rsid w:val="00795DA9"/>
    <w:rsid w:val="00797087"/>
    <w:rsid w:val="007A2C50"/>
    <w:rsid w:val="007A6851"/>
    <w:rsid w:val="007A7859"/>
    <w:rsid w:val="007A79F6"/>
    <w:rsid w:val="007A7F86"/>
    <w:rsid w:val="007B0F61"/>
    <w:rsid w:val="007B2B4E"/>
    <w:rsid w:val="007B50AB"/>
    <w:rsid w:val="007B5F2F"/>
    <w:rsid w:val="007B7E09"/>
    <w:rsid w:val="007C0581"/>
    <w:rsid w:val="007C2BA4"/>
    <w:rsid w:val="007C3079"/>
    <w:rsid w:val="007C4EA4"/>
    <w:rsid w:val="007C6EB0"/>
    <w:rsid w:val="007D0DA7"/>
    <w:rsid w:val="007D4B0D"/>
    <w:rsid w:val="007D5184"/>
    <w:rsid w:val="007D627E"/>
    <w:rsid w:val="007D6303"/>
    <w:rsid w:val="007D6CE9"/>
    <w:rsid w:val="007E04CE"/>
    <w:rsid w:val="007E29FA"/>
    <w:rsid w:val="007E2DC7"/>
    <w:rsid w:val="007E3A85"/>
    <w:rsid w:val="007E48AC"/>
    <w:rsid w:val="007E4E75"/>
    <w:rsid w:val="007E5680"/>
    <w:rsid w:val="007E6711"/>
    <w:rsid w:val="007F074E"/>
    <w:rsid w:val="007F1B78"/>
    <w:rsid w:val="007F353B"/>
    <w:rsid w:val="007F446C"/>
    <w:rsid w:val="007F49DE"/>
    <w:rsid w:val="007F580D"/>
    <w:rsid w:val="007F5D37"/>
    <w:rsid w:val="00801675"/>
    <w:rsid w:val="008040DB"/>
    <w:rsid w:val="00806E4A"/>
    <w:rsid w:val="008163ED"/>
    <w:rsid w:val="00816888"/>
    <w:rsid w:val="00817350"/>
    <w:rsid w:val="00820A68"/>
    <w:rsid w:val="0082111A"/>
    <w:rsid w:val="0082721B"/>
    <w:rsid w:val="00831807"/>
    <w:rsid w:val="008319A8"/>
    <w:rsid w:val="00832C39"/>
    <w:rsid w:val="00832CB3"/>
    <w:rsid w:val="00833A91"/>
    <w:rsid w:val="0083647D"/>
    <w:rsid w:val="00836972"/>
    <w:rsid w:val="00836B95"/>
    <w:rsid w:val="00842C44"/>
    <w:rsid w:val="0084385D"/>
    <w:rsid w:val="00843DD8"/>
    <w:rsid w:val="00844419"/>
    <w:rsid w:val="00850D40"/>
    <w:rsid w:val="0085464F"/>
    <w:rsid w:val="00855079"/>
    <w:rsid w:val="008550D3"/>
    <w:rsid w:val="008556FA"/>
    <w:rsid w:val="008570A0"/>
    <w:rsid w:val="00857D0D"/>
    <w:rsid w:val="00860D58"/>
    <w:rsid w:val="00862742"/>
    <w:rsid w:val="00862AB8"/>
    <w:rsid w:val="00864BEA"/>
    <w:rsid w:val="00865808"/>
    <w:rsid w:val="008660D7"/>
    <w:rsid w:val="00867CAD"/>
    <w:rsid w:val="008703F4"/>
    <w:rsid w:val="00872167"/>
    <w:rsid w:val="00872F1A"/>
    <w:rsid w:val="00874427"/>
    <w:rsid w:val="00882E16"/>
    <w:rsid w:val="00883CC0"/>
    <w:rsid w:val="0088443A"/>
    <w:rsid w:val="00885269"/>
    <w:rsid w:val="00885465"/>
    <w:rsid w:val="00887F31"/>
    <w:rsid w:val="00890E03"/>
    <w:rsid w:val="00891B15"/>
    <w:rsid w:val="00893094"/>
    <w:rsid w:val="008956D7"/>
    <w:rsid w:val="00895DF0"/>
    <w:rsid w:val="00896DEE"/>
    <w:rsid w:val="00897173"/>
    <w:rsid w:val="008A27C2"/>
    <w:rsid w:val="008A56AB"/>
    <w:rsid w:val="008B0A69"/>
    <w:rsid w:val="008B1F39"/>
    <w:rsid w:val="008B24B5"/>
    <w:rsid w:val="008B4FA6"/>
    <w:rsid w:val="008B6D36"/>
    <w:rsid w:val="008B75CD"/>
    <w:rsid w:val="008C1DA2"/>
    <w:rsid w:val="008C3526"/>
    <w:rsid w:val="008D5811"/>
    <w:rsid w:val="008D5BF8"/>
    <w:rsid w:val="008D63F5"/>
    <w:rsid w:val="008D7E3B"/>
    <w:rsid w:val="008D7F66"/>
    <w:rsid w:val="008E007A"/>
    <w:rsid w:val="008E032B"/>
    <w:rsid w:val="008E2153"/>
    <w:rsid w:val="008F0462"/>
    <w:rsid w:val="008F06D9"/>
    <w:rsid w:val="008F14AB"/>
    <w:rsid w:val="008F2BCE"/>
    <w:rsid w:val="008F3431"/>
    <w:rsid w:val="008F366E"/>
    <w:rsid w:val="008F5349"/>
    <w:rsid w:val="00901F0D"/>
    <w:rsid w:val="00903330"/>
    <w:rsid w:val="00905F03"/>
    <w:rsid w:val="00906D56"/>
    <w:rsid w:val="00910702"/>
    <w:rsid w:val="00912384"/>
    <w:rsid w:val="00912533"/>
    <w:rsid w:val="00912A41"/>
    <w:rsid w:val="009136FB"/>
    <w:rsid w:val="00914B2E"/>
    <w:rsid w:val="009200F7"/>
    <w:rsid w:val="00921A6D"/>
    <w:rsid w:val="00923385"/>
    <w:rsid w:val="00924A6E"/>
    <w:rsid w:val="00925D35"/>
    <w:rsid w:val="0092718C"/>
    <w:rsid w:val="00927AB9"/>
    <w:rsid w:val="00930F55"/>
    <w:rsid w:val="00931403"/>
    <w:rsid w:val="00931CF7"/>
    <w:rsid w:val="00932FBA"/>
    <w:rsid w:val="00934D89"/>
    <w:rsid w:val="00935E21"/>
    <w:rsid w:val="00944098"/>
    <w:rsid w:val="009451C1"/>
    <w:rsid w:val="00946E7A"/>
    <w:rsid w:val="00950445"/>
    <w:rsid w:val="009506B9"/>
    <w:rsid w:val="00962550"/>
    <w:rsid w:val="00965401"/>
    <w:rsid w:val="00971086"/>
    <w:rsid w:val="00973FD8"/>
    <w:rsid w:val="0098038B"/>
    <w:rsid w:val="00981E23"/>
    <w:rsid w:val="00985D24"/>
    <w:rsid w:val="00986336"/>
    <w:rsid w:val="009873F5"/>
    <w:rsid w:val="00987837"/>
    <w:rsid w:val="009921E5"/>
    <w:rsid w:val="00992CC3"/>
    <w:rsid w:val="00996976"/>
    <w:rsid w:val="009A0AB8"/>
    <w:rsid w:val="009A21E2"/>
    <w:rsid w:val="009A2C52"/>
    <w:rsid w:val="009A3FFE"/>
    <w:rsid w:val="009A484B"/>
    <w:rsid w:val="009A577F"/>
    <w:rsid w:val="009A5CFF"/>
    <w:rsid w:val="009A6E40"/>
    <w:rsid w:val="009B183D"/>
    <w:rsid w:val="009B3A5D"/>
    <w:rsid w:val="009B52D2"/>
    <w:rsid w:val="009B71B6"/>
    <w:rsid w:val="009C20EC"/>
    <w:rsid w:val="009C2E4F"/>
    <w:rsid w:val="009C32B5"/>
    <w:rsid w:val="009C579A"/>
    <w:rsid w:val="009C6CED"/>
    <w:rsid w:val="009D0ABC"/>
    <w:rsid w:val="009D186A"/>
    <w:rsid w:val="009D26BB"/>
    <w:rsid w:val="009E3684"/>
    <w:rsid w:val="009E45AF"/>
    <w:rsid w:val="009E5755"/>
    <w:rsid w:val="009E7B09"/>
    <w:rsid w:val="009F51BF"/>
    <w:rsid w:val="009F540B"/>
    <w:rsid w:val="009F554B"/>
    <w:rsid w:val="00A02677"/>
    <w:rsid w:val="00A04316"/>
    <w:rsid w:val="00A0531E"/>
    <w:rsid w:val="00A05D4B"/>
    <w:rsid w:val="00A1088D"/>
    <w:rsid w:val="00A108A5"/>
    <w:rsid w:val="00A1185D"/>
    <w:rsid w:val="00A123E3"/>
    <w:rsid w:val="00A204CB"/>
    <w:rsid w:val="00A21E73"/>
    <w:rsid w:val="00A275AA"/>
    <w:rsid w:val="00A2768A"/>
    <w:rsid w:val="00A30C51"/>
    <w:rsid w:val="00A36C9B"/>
    <w:rsid w:val="00A4056E"/>
    <w:rsid w:val="00A4370E"/>
    <w:rsid w:val="00A44C70"/>
    <w:rsid w:val="00A457E2"/>
    <w:rsid w:val="00A46006"/>
    <w:rsid w:val="00A47B34"/>
    <w:rsid w:val="00A50EFE"/>
    <w:rsid w:val="00A57DC9"/>
    <w:rsid w:val="00A61660"/>
    <w:rsid w:val="00A61C08"/>
    <w:rsid w:val="00A657EF"/>
    <w:rsid w:val="00A66B7E"/>
    <w:rsid w:val="00A67A76"/>
    <w:rsid w:val="00A67F24"/>
    <w:rsid w:val="00A74242"/>
    <w:rsid w:val="00A807F0"/>
    <w:rsid w:val="00A80FE2"/>
    <w:rsid w:val="00A833AB"/>
    <w:rsid w:val="00A8573E"/>
    <w:rsid w:val="00A86641"/>
    <w:rsid w:val="00A9201C"/>
    <w:rsid w:val="00AA3166"/>
    <w:rsid w:val="00AA3D9E"/>
    <w:rsid w:val="00AB07B5"/>
    <w:rsid w:val="00AB2DDA"/>
    <w:rsid w:val="00AB323B"/>
    <w:rsid w:val="00AB331C"/>
    <w:rsid w:val="00AB69C5"/>
    <w:rsid w:val="00AB6F6F"/>
    <w:rsid w:val="00AC3A9F"/>
    <w:rsid w:val="00AC4C33"/>
    <w:rsid w:val="00AC7F1B"/>
    <w:rsid w:val="00AE05F9"/>
    <w:rsid w:val="00AE0B9F"/>
    <w:rsid w:val="00AE2CBA"/>
    <w:rsid w:val="00AE38C0"/>
    <w:rsid w:val="00AE428C"/>
    <w:rsid w:val="00AE615E"/>
    <w:rsid w:val="00AE695F"/>
    <w:rsid w:val="00AF2F13"/>
    <w:rsid w:val="00AF3C14"/>
    <w:rsid w:val="00AF4B27"/>
    <w:rsid w:val="00AF4C03"/>
    <w:rsid w:val="00AF4E6B"/>
    <w:rsid w:val="00AF5C37"/>
    <w:rsid w:val="00B109ED"/>
    <w:rsid w:val="00B13F72"/>
    <w:rsid w:val="00B1503D"/>
    <w:rsid w:val="00B167BB"/>
    <w:rsid w:val="00B16EF5"/>
    <w:rsid w:val="00B17615"/>
    <w:rsid w:val="00B23F5A"/>
    <w:rsid w:val="00B26BF7"/>
    <w:rsid w:val="00B26F59"/>
    <w:rsid w:val="00B303BD"/>
    <w:rsid w:val="00B3047C"/>
    <w:rsid w:val="00B3154F"/>
    <w:rsid w:val="00B37F04"/>
    <w:rsid w:val="00B42A56"/>
    <w:rsid w:val="00B53080"/>
    <w:rsid w:val="00B531F9"/>
    <w:rsid w:val="00B55879"/>
    <w:rsid w:val="00B567CF"/>
    <w:rsid w:val="00B62F1A"/>
    <w:rsid w:val="00B63FCD"/>
    <w:rsid w:val="00B6527A"/>
    <w:rsid w:val="00B70353"/>
    <w:rsid w:val="00B711EA"/>
    <w:rsid w:val="00B72586"/>
    <w:rsid w:val="00B7338F"/>
    <w:rsid w:val="00B73A97"/>
    <w:rsid w:val="00B7540B"/>
    <w:rsid w:val="00B76384"/>
    <w:rsid w:val="00B764ED"/>
    <w:rsid w:val="00B775B2"/>
    <w:rsid w:val="00B81ED7"/>
    <w:rsid w:val="00B82D40"/>
    <w:rsid w:val="00B82EAF"/>
    <w:rsid w:val="00B8563F"/>
    <w:rsid w:val="00B87346"/>
    <w:rsid w:val="00B8763F"/>
    <w:rsid w:val="00B91A50"/>
    <w:rsid w:val="00BA1FEB"/>
    <w:rsid w:val="00BA478A"/>
    <w:rsid w:val="00BB074C"/>
    <w:rsid w:val="00BB195F"/>
    <w:rsid w:val="00BB1CC9"/>
    <w:rsid w:val="00BB558D"/>
    <w:rsid w:val="00BC0065"/>
    <w:rsid w:val="00BC0D2E"/>
    <w:rsid w:val="00BC0F5C"/>
    <w:rsid w:val="00BC2114"/>
    <w:rsid w:val="00BC2162"/>
    <w:rsid w:val="00BC286C"/>
    <w:rsid w:val="00BC2F8C"/>
    <w:rsid w:val="00BC7DFD"/>
    <w:rsid w:val="00BD0521"/>
    <w:rsid w:val="00BD4E5D"/>
    <w:rsid w:val="00BD59D8"/>
    <w:rsid w:val="00BE0CD8"/>
    <w:rsid w:val="00BE23CA"/>
    <w:rsid w:val="00BE656C"/>
    <w:rsid w:val="00BE681A"/>
    <w:rsid w:val="00BF1072"/>
    <w:rsid w:val="00BF1EC6"/>
    <w:rsid w:val="00BF2F19"/>
    <w:rsid w:val="00BF322E"/>
    <w:rsid w:val="00BF50B3"/>
    <w:rsid w:val="00BF5D22"/>
    <w:rsid w:val="00BF7BF5"/>
    <w:rsid w:val="00C05C6E"/>
    <w:rsid w:val="00C077C2"/>
    <w:rsid w:val="00C11491"/>
    <w:rsid w:val="00C119BB"/>
    <w:rsid w:val="00C12006"/>
    <w:rsid w:val="00C153F0"/>
    <w:rsid w:val="00C201E0"/>
    <w:rsid w:val="00C21D34"/>
    <w:rsid w:val="00C229D8"/>
    <w:rsid w:val="00C237F5"/>
    <w:rsid w:val="00C23825"/>
    <w:rsid w:val="00C24023"/>
    <w:rsid w:val="00C24704"/>
    <w:rsid w:val="00C26C2B"/>
    <w:rsid w:val="00C2786A"/>
    <w:rsid w:val="00C341C1"/>
    <w:rsid w:val="00C350C4"/>
    <w:rsid w:val="00C35509"/>
    <w:rsid w:val="00C36E37"/>
    <w:rsid w:val="00C44A0A"/>
    <w:rsid w:val="00C5307B"/>
    <w:rsid w:val="00C5382B"/>
    <w:rsid w:val="00C53965"/>
    <w:rsid w:val="00C577EC"/>
    <w:rsid w:val="00C60B9F"/>
    <w:rsid w:val="00C61E5D"/>
    <w:rsid w:val="00C6338A"/>
    <w:rsid w:val="00C65C54"/>
    <w:rsid w:val="00C70039"/>
    <w:rsid w:val="00C73C80"/>
    <w:rsid w:val="00C779CA"/>
    <w:rsid w:val="00C82F3E"/>
    <w:rsid w:val="00C84BF2"/>
    <w:rsid w:val="00C87595"/>
    <w:rsid w:val="00C87797"/>
    <w:rsid w:val="00C878F0"/>
    <w:rsid w:val="00C91CDB"/>
    <w:rsid w:val="00C92AC8"/>
    <w:rsid w:val="00CA1124"/>
    <w:rsid w:val="00CA1A0D"/>
    <w:rsid w:val="00CA439C"/>
    <w:rsid w:val="00CA546B"/>
    <w:rsid w:val="00CA65E8"/>
    <w:rsid w:val="00CA67BD"/>
    <w:rsid w:val="00CB1171"/>
    <w:rsid w:val="00CB11A2"/>
    <w:rsid w:val="00CB30D3"/>
    <w:rsid w:val="00CB490C"/>
    <w:rsid w:val="00CB5BA0"/>
    <w:rsid w:val="00CB6473"/>
    <w:rsid w:val="00CC0689"/>
    <w:rsid w:val="00CC2A60"/>
    <w:rsid w:val="00CC7E43"/>
    <w:rsid w:val="00CD0474"/>
    <w:rsid w:val="00CD361E"/>
    <w:rsid w:val="00CD5E27"/>
    <w:rsid w:val="00CD6C48"/>
    <w:rsid w:val="00CE2486"/>
    <w:rsid w:val="00CE2F62"/>
    <w:rsid w:val="00CE4403"/>
    <w:rsid w:val="00CE7094"/>
    <w:rsid w:val="00CE7525"/>
    <w:rsid w:val="00CF054D"/>
    <w:rsid w:val="00CF0A8C"/>
    <w:rsid w:val="00CF2C3A"/>
    <w:rsid w:val="00CF3EF6"/>
    <w:rsid w:val="00CF4BD0"/>
    <w:rsid w:val="00CF5B58"/>
    <w:rsid w:val="00CF79AA"/>
    <w:rsid w:val="00CF7DBE"/>
    <w:rsid w:val="00D01917"/>
    <w:rsid w:val="00D03B55"/>
    <w:rsid w:val="00D100B5"/>
    <w:rsid w:val="00D1552E"/>
    <w:rsid w:val="00D22A61"/>
    <w:rsid w:val="00D23E36"/>
    <w:rsid w:val="00D25645"/>
    <w:rsid w:val="00D26C07"/>
    <w:rsid w:val="00D275E3"/>
    <w:rsid w:val="00D27846"/>
    <w:rsid w:val="00D308CB"/>
    <w:rsid w:val="00D31D3F"/>
    <w:rsid w:val="00D31EB9"/>
    <w:rsid w:val="00D326F7"/>
    <w:rsid w:val="00D35746"/>
    <w:rsid w:val="00D35A06"/>
    <w:rsid w:val="00D417F7"/>
    <w:rsid w:val="00D424AD"/>
    <w:rsid w:val="00D46612"/>
    <w:rsid w:val="00D468F4"/>
    <w:rsid w:val="00D5041A"/>
    <w:rsid w:val="00D505FB"/>
    <w:rsid w:val="00D53136"/>
    <w:rsid w:val="00D55ED1"/>
    <w:rsid w:val="00D55FB5"/>
    <w:rsid w:val="00D56F50"/>
    <w:rsid w:val="00D63CD9"/>
    <w:rsid w:val="00D7288E"/>
    <w:rsid w:val="00D74678"/>
    <w:rsid w:val="00D75EB3"/>
    <w:rsid w:val="00D76D1C"/>
    <w:rsid w:val="00D8204D"/>
    <w:rsid w:val="00D86B18"/>
    <w:rsid w:val="00D90327"/>
    <w:rsid w:val="00D91932"/>
    <w:rsid w:val="00D91D09"/>
    <w:rsid w:val="00D92FE8"/>
    <w:rsid w:val="00D96045"/>
    <w:rsid w:val="00D97ADF"/>
    <w:rsid w:val="00DA4E17"/>
    <w:rsid w:val="00DA533D"/>
    <w:rsid w:val="00DB4F4E"/>
    <w:rsid w:val="00DC01E7"/>
    <w:rsid w:val="00DC6181"/>
    <w:rsid w:val="00DC6477"/>
    <w:rsid w:val="00DC6849"/>
    <w:rsid w:val="00DC6C48"/>
    <w:rsid w:val="00DC718C"/>
    <w:rsid w:val="00DD0A44"/>
    <w:rsid w:val="00DD2C39"/>
    <w:rsid w:val="00DD39EF"/>
    <w:rsid w:val="00DD5317"/>
    <w:rsid w:val="00DE6CA2"/>
    <w:rsid w:val="00DE6DFF"/>
    <w:rsid w:val="00DF015B"/>
    <w:rsid w:val="00DF05C5"/>
    <w:rsid w:val="00DF0CD5"/>
    <w:rsid w:val="00DF1917"/>
    <w:rsid w:val="00DF3120"/>
    <w:rsid w:val="00DF330E"/>
    <w:rsid w:val="00DF3A85"/>
    <w:rsid w:val="00DF3B68"/>
    <w:rsid w:val="00DF3ED4"/>
    <w:rsid w:val="00DF5855"/>
    <w:rsid w:val="00DF6458"/>
    <w:rsid w:val="00E02428"/>
    <w:rsid w:val="00E03F90"/>
    <w:rsid w:val="00E04B96"/>
    <w:rsid w:val="00E12A56"/>
    <w:rsid w:val="00E134A9"/>
    <w:rsid w:val="00E1561A"/>
    <w:rsid w:val="00E15743"/>
    <w:rsid w:val="00E20223"/>
    <w:rsid w:val="00E23D70"/>
    <w:rsid w:val="00E25104"/>
    <w:rsid w:val="00E252E1"/>
    <w:rsid w:val="00E2655F"/>
    <w:rsid w:val="00E3195B"/>
    <w:rsid w:val="00E334DD"/>
    <w:rsid w:val="00E34192"/>
    <w:rsid w:val="00E34C3B"/>
    <w:rsid w:val="00E40839"/>
    <w:rsid w:val="00E409AE"/>
    <w:rsid w:val="00E41051"/>
    <w:rsid w:val="00E41FE7"/>
    <w:rsid w:val="00E42E3C"/>
    <w:rsid w:val="00E44902"/>
    <w:rsid w:val="00E46AB9"/>
    <w:rsid w:val="00E4754C"/>
    <w:rsid w:val="00E50246"/>
    <w:rsid w:val="00E51F38"/>
    <w:rsid w:val="00E56496"/>
    <w:rsid w:val="00E56F6D"/>
    <w:rsid w:val="00E5718F"/>
    <w:rsid w:val="00E57B29"/>
    <w:rsid w:val="00E6054D"/>
    <w:rsid w:val="00E60F8D"/>
    <w:rsid w:val="00E62C7E"/>
    <w:rsid w:val="00E6593A"/>
    <w:rsid w:val="00E70E23"/>
    <w:rsid w:val="00E73D73"/>
    <w:rsid w:val="00E74AC8"/>
    <w:rsid w:val="00E83772"/>
    <w:rsid w:val="00E8472D"/>
    <w:rsid w:val="00E868A2"/>
    <w:rsid w:val="00E9042C"/>
    <w:rsid w:val="00E91CB6"/>
    <w:rsid w:val="00E94502"/>
    <w:rsid w:val="00E95265"/>
    <w:rsid w:val="00E96A88"/>
    <w:rsid w:val="00EA034B"/>
    <w:rsid w:val="00EA2194"/>
    <w:rsid w:val="00EA2799"/>
    <w:rsid w:val="00EA28C8"/>
    <w:rsid w:val="00EA2CE8"/>
    <w:rsid w:val="00EA370E"/>
    <w:rsid w:val="00EA41CD"/>
    <w:rsid w:val="00EA446D"/>
    <w:rsid w:val="00EA6BAB"/>
    <w:rsid w:val="00EB12F1"/>
    <w:rsid w:val="00EB3556"/>
    <w:rsid w:val="00EB4A67"/>
    <w:rsid w:val="00EB5C92"/>
    <w:rsid w:val="00EB70BF"/>
    <w:rsid w:val="00EC111F"/>
    <w:rsid w:val="00EC22E3"/>
    <w:rsid w:val="00EC3163"/>
    <w:rsid w:val="00EC3460"/>
    <w:rsid w:val="00EC38D2"/>
    <w:rsid w:val="00EC3F78"/>
    <w:rsid w:val="00EC41D8"/>
    <w:rsid w:val="00EC4AC8"/>
    <w:rsid w:val="00ED05A2"/>
    <w:rsid w:val="00ED5C6B"/>
    <w:rsid w:val="00EE1AAF"/>
    <w:rsid w:val="00EE2CE2"/>
    <w:rsid w:val="00EE4C28"/>
    <w:rsid w:val="00EE6526"/>
    <w:rsid w:val="00EE656D"/>
    <w:rsid w:val="00EE77DD"/>
    <w:rsid w:val="00EF4D3E"/>
    <w:rsid w:val="00EF631D"/>
    <w:rsid w:val="00F005D9"/>
    <w:rsid w:val="00F00C19"/>
    <w:rsid w:val="00F01AC7"/>
    <w:rsid w:val="00F03B9C"/>
    <w:rsid w:val="00F04F69"/>
    <w:rsid w:val="00F05C65"/>
    <w:rsid w:val="00F1024A"/>
    <w:rsid w:val="00F116E0"/>
    <w:rsid w:val="00F1175D"/>
    <w:rsid w:val="00F11937"/>
    <w:rsid w:val="00F130B2"/>
    <w:rsid w:val="00F153FA"/>
    <w:rsid w:val="00F16D5D"/>
    <w:rsid w:val="00F21BEC"/>
    <w:rsid w:val="00F23B27"/>
    <w:rsid w:val="00F25E00"/>
    <w:rsid w:val="00F274E9"/>
    <w:rsid w:val="00F275E4"/>
    <w:rsid w:val="00F30B0B"/>
    <w:rsid w:val="00F32B81"/>
    <w:rsid w:val="00F33569"/>
    <w:rsid w:val="00F340AB"/>
    <w:rsid w:val="00F34460"/>
    <w:rsid w:val="00F41328"/>
    <w:rsid w:val="00F43A03"/>
    <w:rsid w:val="00F50BE9"/>
    <w:rsid w:val="00F5114A"/>
    <w:rsid w:val="00F52361"/>
    <w:rsid w:val="00F52BDE"/>
    <w:rsid w:val="00F61A02"/>
    <w:rsid w:val="00F6695A"/>
    <w:rsid w:val="00F67F78"/>
    <w:rsid w:val="00F701FF"/>
    <w:rsid w:val="00F714A1"/>
    <w:rsid w:val="00F72BA0"/>
    <w:rsid w:val="00F73CAC"/>
    <w:rsid w:val="00F74843"/>
    <w:rsid w:val="00F75C6D"/>
    <w:rsid w:val="00F7681A"/>
    <w:rsid w:val="00F8093B"/>
    <w:rsid w:val="00F80ECF"/>
    <w:rsid w:val="00F83651"/>
    <w:rsid w:val="00F836F4"/>
    <w:rsid w:val="00F83F87"/>
    <w:rsid w:val="00F84C2A"/>
    <w:rsid w:val="00F85297"/>
    <w:rsid w:val="00F85491"/>
    <w:rsid w:val="00F904D6"/>
    <w:rsid w:val="00F913F6"/>
    <w:rsid w:val="00FA0F39"/>
    <w:rsid w:val="00FA1639"/>
    <w:rsid w:val="00FA2CCD"/>
    <w:rsid w:val="00FA3F50"/>
    <w:rsid w:val="00FA4E31"/>
    <w:rsid w:val="00FB01A0"/>
    <w:rsid w:val="00FB699E"/>
    <w:rsid w:val="00FC00F9"/>
    <w:rsid w:val="00FC30C2"/>
    <w:rsid w:val="00FC4789"/>
    <w:rsid w:val="00FC4FDC"/>
    <w:rsid w:val="00FC5786"/>
    <w:rsid w:val="00FC7E24"/>
    <w:rsid w:val="00FD2EE2"/>
    <w:rsid w:val="00FD361C"/>
    <w:rsid w:val="00FE0F83"/>
    <w:rsid w:val="00FE409E"/>
    <w:rsid w:val="00FE4CEE"/>
    <w:rsid w:val="00FE50F5"/>
    <w:rsid w:val="00FE5B97"/>
    <w:rsid w:val="00FE7456"/>
    <w:rsid w:val="00FF0539"/>
    <w:rsid w:val="00FF07D3"/>
    <w:rsid w:val="00FF2B0E"/>
    <w:rsid w:val="00FF2FB1"/>
    <w:rsid w:val="00FF4A63"/>
    <w:rsid w:val="00FF5877"/>
    <w:rsid w:val="00FF5F00"/>
    <w:rsid w:val="00FF6E4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C577"/>
  <w15:chartTrackingRefBased/>
  <w15:docId w15:val="{A5B8AA44-718B-4C8F-BEC5-FDADC466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540B"/>
  </w:style>
  <w:style w:type="paragraph" w:styleId="Kop1">
    <w:name w:val="heading 1"/>
    <w:basedOn w:val="Standaard"/>
    <w:next w:val="Standaard"/>
    <w:link w:val="Kop1Char"/>
    <w:uiPriority w:val="9"/>
    <w:qFormat/>
    <w:rsid w:val="00843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7A63"/>
    <w:pPr>
      <w:ind w:left="720"/>
      <w:contextualSpacing/>
    </w:pPr>
  </w:style>
  <w:style w:type="paragraph" w:customStyle="1" w:styleId="EndNoteBibliographyTitle">
    <w:name w:val="EndNote Bibliography Title"/>
    <w:basedOn w:val="Standaard"/>
    <w:link w:val="EndNoteBibliographyTitleChar"/>
    <w:rsid w:val="00927AB9"/>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927AB9"/>
    <w:rPr>
      <w:rFonts w:ascii="Calibri" w:hAnsi="Calibri" w:cs="Calibri"/>
      <w:noProof/>
      <w:lang w:val="en-US"/>
    </w:rPr>
  </w:style>
  <w:style w:type="paragraph" w:customStyle="1" w:styleId="EndNoteBibliography">
    <w:name w:val="EndNote Bibliography"/>
    <w:basedOn w:val="Standaard"/>
    <w:link w:val="EndNoteBibliographyChar"/>
    <w:rsid w:val="00927AB9"/>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927AB9"/>
    <w:rPr>
      <w:rFonts w:ascii="Calibri" w:hAnsi="Calibri" w:cs="Calibri"/>
      <w:noProof/>
      <w:lang w:val="en-US"/>
    </w:rPr>
  </w:style>
  <w:style w:type="character" w:styleId="Hyperlink">
    <w:name w:val="Hyperlink"/>
    <w:basedOn w:val="Standaardalinea-lettertype"/>
    <w:uiPriority w:val="99"/>
    <w:unhideWhenUsed/>
    <w:rsid w:val="005474AF"/>
    <w:rPr>
      <w:color w:val="0563C1" w:themeColor="hyperlink"/>
      <w:u w:val="single"/>
    </w:rPr>
  </w:style>
  <w:style w:type="character" w:styleId="GevolgdeHyperlink">
    <w:name w:val="FollowedHyperlink"/>
    <w:basedOn w:val="Standaardalinea-lettertype"/>
    <w:uiPriority w:val="99"/>
    <w:semiHidden/>
    <w:unhideWhenUsed/>
    <w:rsid w:val="002F5CEE"/>
    <w:rPr>
      <w:color w:val="954F72" w:themeColor="followedHyperlink"/>
      <w:u w:val="single"/>
    </w:rPr>
  </w:style>
  <w:style w:type="paragraph" w:styleId="Koptekst">
    <w:name w:val="header"/>
    <w:basedOn w:val="Standaard"/>
    <w:link w:val="KoptekstChar"/>
    <w:uiPriority w:val="99"/>
    <w:unhideWhenUsed/>
    <w:rsid w:val="00DB4F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4F4E"/>
  </w:style>
  <w:style w:type="paragraph" w:styleId="Voettekst">
    <w:name w:val="footer"/>
    <w:basedOn w:val="Standaard"/>
    <w:link w:val="VoettekstChar"/>
    <w:uiPriority w:val="99"/>
    <w:unhideWhenUsed/>
    <w:rsid w:val="00DB4F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4F4E"/>
  </w:style>
  <w:style w:type="table" w:styleId="Tabelraster">
    <w:name w:val="Table Grid"/>
    <w:basedOn w:val="Standaardtabel"/>
    <w:uiPriority w:val="39"/>
    <w:rsid w:val="002D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43DD8"/>
    <w:rPr>
      <w:rFonts w:asciiTheme="majorHAnsi" w:eastAsiaTheme="majorEastAsia" w:hAnsiTheme="majorHAnsi" w:cstheme="majorBidi"/>
      <w:color w:val="2E74B5" w:themeColor="accent1" w:themeShade="BF"/>
      <w:sz w:val="32"/>
      <w:szCs w:val="32"/>
    </w:rPr>
  </w:style>
  <w:style w:type="character" w:customStyle="1" w:styleId="TitelChar">
    <w:name w:val="Titel Char"/>
    <w:basedOn w:val="Standaardalinea-lettertype"/>
    <w:link w:val="Titel"/>
    <w:uiPriority w:val="10"/>
    <w:rsid w:val="00843DD8"/>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rsid w:val="00843DD8"/>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elraster1">
    <w:name w:val="Tabelraster1"/>
    <w:basedOn w:val="Standaardtabel"/>
    <w:next w:val="Tabelraster"/>
    <w:uiPriority w:val="39"/>
    <w:rsid w:val="00FA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FA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34C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4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8C3A-62BE-43E5-93E2-93706D4C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9481</TotalTime>
  <Pages>18</Pages>
  <Words>12865</Words>
  <Characters>70758</Characters>
  <Application>Microsoft Office Word</Application>
  <DocSecurity>0</DocSecurity>
  <Lines>589</Lines>
  <Paragraphs>166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83457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Van Tiggelen</dc:creator>
  <cp:keywords/>
  <dc:description/>
  <cp:lastModifiedBy>Hanne Van Tiggelen</cp:lastModifiedBy>
  <cp:revision>466</cp:revision>
  <cp:lastPrinted>2019-04-26T14:43:00Z</cp:lastPrinted>
  <dcterms:created xsi:type="dcterms:W3CDTF">2019-01-04T12:15:00Z</dcterms:created>
  <dcterms:modified xsi:type="dcterms:W3CDTF">2019-05-09T08:26:00Z</dcterms:modified>
</cp:coreProperties>
</file>